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11" w:rsidRPr="00D568A1" w:rsidRDefault="00214A11" w:rsidP="00214A11">
      <w:pPr>
        <w:suppressLineNumbers/>
        <w:suppressAutoHyphens/>
        <w:ind w:right="333" w:firstLine="567"/>
        <w:jc w:val="center"/>
        <w:rPr>
          <w:b/>
          <w:bCs/>
          <w:sz w:val="28"/>
        </w:rPr>
      </w:pPr>
      <w:r w:rsidRPr="00D568A1">
        <w:rPr>
          <w:noProof/>
        </w:rPr>
        <mc:AlternateContent>
          <mc:Choice Requires="wps">
            <w:drawing>
              <wp:anchor distT="0" distB="0" distL="114300" distR="114300" simplePos="0" relativeHeight="251659264" behindDoc="0" locked="0" layoutInCell="1" allowOverlap="1" wp14:anchorId="1E7D9093" wp14:editId="5220184A">
                <wp:simplePos x="0" y="0"/>
                <wp:positionH relativeFrom="column">
                  <wp:posOffset>-132715</wp:posOffset>
                </wp:positionH>
                <wp:positionV relativeFrom="paragraph">
                  <wp:posOffset>-80645</wp:posOffset>
                </wp:positionV>
                <wp:extent cx="6400800" cy="10034270"/>
                <wp:effectExtent l="19050" t="19050" r="38100" b="4318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3427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802B66" id="Прямоугольник 1" o:spid="_x0000_s1026" style="position:absolute;margin-left:-10.45pt;margin-top:-6.35pt;width:7in;height:7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bxrQIAACAFAAAOAAAAZHJzL2Uyb0RvYy54bWysVEtu2zAQ3RfoHQjuHUmO/IkQOQj8KQr0&#10;EyDpAWiJsohQJEvSltOiQIFuC/QIPUQ3RT85g3yjDinbtZtNUZQLiiMO38ybeeT5xbriaEW1YVKk&#10;ODoJMaIikzkTixS/upl1hhgZS0ROuBQ0xXfU4IvR40fntUpoV5aS51QjABEmqVWKS2tVEgQmK2lF&#10;zIlUVMBmIXVFLJh6EeSa1IBe8aAbhv2gljpXWmbUGPg7aTfxyOMXBc3sy6Iw1CKeYsjN+ln7ee7m&#10;YHROkoUmqmTZNg3yD1lUhAkIuoeaEEvQUrMHUBXLtDSysCeZrAJZFCyjngOwicI/2FyXRFHPBYpj&#10;1L5M5v/BZi9WVxqxHHqHkSAVtKj5vHm/+dT8aO43H5ovzX3zffOx+dl8bb6hyNWrViaBY9fqSjvG&#10;Rj2T2a1BQo5LIhb0UmtZl5TkkKX3D44OOMPAUTSvn8scwpGllb5060JXDhCKgta+Q3f7DtG1RRn8&#10;7MdhOAyhkRnsRWF4GncHvokBSXbnlTb2CZUVcosUa9CAxyerZ8ZC/uC6c3HhhJwxzr0OuEB1inuD&#10;qOciVAqqYkEXtzfltrtGcpY7d09cL+ZjrtGKOG354coD8EduFbOgcM6qFEPmMFrNuQpNRe7jWsJ4&#10;u4bDXDhwIAzZbletkt6ehWfT4XQYd+Juf9qJw8mkczkbx53+LBr0JqeT8XgSvXNUozgpWZ5T4VLd&#10;qTqK/0412/vV6nGv6yNK5pD5zI+HzIPjNHxhgNXu69l5aTg1tKqay/wOlKEltA06AM8KLEqp32BU&#10;wxVNsXm9JJpixJ8KUNdZFMfuTnsj7g26YOjDnfnhDhEZQEFHMWqXY9u+A0ul2aKESJGXiZCXoMiC&#10;eak4tbZZQd7OgGvoGWyfDHfPD23v9fthG/0CAAD//wMAUEsDBBQABgAIAAAAIQDDMEEL4QAAAAwB&#10;AAAPAAAAZHJzL2Rvd25yZXYueG1sTI/BToNAEIbvJr7DZky8mHah2kKRpVETbyYGNJ637BRI2Vlk&#10;lxZ9eseT3mYyX/75/nw3216ccPSdIwXxMgKBVDvTUaPg/e15kYLwQZPRvSNU8IUedsXlRa4z485U&#10;4qkKjeAQ8plW0IYwZFL6ukWr/dINSHw7uNHqwOvYSDPqM4fbXq6iaCOt7og/tHrApxbrYzVZBTff&#10;pkrx9nDs7sry9bH8+HwJk1bq+mp+uAcRcA5/MPzqszoU7LR3ExkvegWLVbRllId4lYBgYpsmMYg9&#10;o+tNsgZZ5PJ/ieIHAAD//wMAUEsBAi0AFAAGAAgAAAAhALaDOJL+AAAA4QEAABMAAAAAAAAAAAAA&#10;AAAAAAAAAFtDb250ZW50X1R5cGVzXS54bWxQSwECLQAUAAYACAAAACEAOP0h/9YAAACUAQAACwAA&#10;AAAAAAAAAAAAAAAvAQAAX3JlbHMvLnJlbHNQSwECLQAUAAYACAAAACEAqOIW8a0CAAAgBQAADgAA&#10;AAAAAAAAAAAAAAAuAgAAZHJzL2Uyb0RvYy54bWxQSwECLQAUAAYACAAAACEAwzBBC+EAAAAMAQAA&#10;DwAAAAAAAAAAAAAAAAAHBQAAZHJzL2Rvd25yZXYueG1sUEsFBgAAAAAEAAQA8wAAABUGAAAAAA==&#10;" filled="f" strokeweight="4.5pt">
                <v:stroke linestyle="thickThin"/>
              </v:rect>
            </w:pict>
          </mc:Fallback>
        </mc:AlternateContent>
      </w: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suppressLineNumbers/>
        <w:suppressAutoHyphens/>
        <w:ind w:right="333" w:firstLine="567"/>
        <w:jc w:val="center"/>
        <w:rPr>
          <w:b/>
          <w:bCs/>
          <w:sz w:val="28"/>
        </w:rPr>
      </w:pPr>
    </w:p>
    <w:p w:rsidR="00214A11" w:rsidRPr="00D568A1" w:rsidRDefault="00214A11" w:rsidP="00214A11">
      <w:pPr>
        <w:pStyle w:val="afffa"/>
        <w:suppressLineNumbers/>
        <w:suppressAutoHyphens/>
        <w:spacing w:line="360" w:lineRule="auto"/>
        <w:ind w:left="0" w:right="0" w:firstLine="0"/>
        <w:jc w:val="center"/>
        <w:rPr>
          <w:rFonts w:ascii="Liberation Serif" w:hAnsi="Liberation Serif" w:cs="Liberation Serif"/>
          <w:u w:val="single"/>
        </w:rPr>
      </w:pPr>
      <w:r w:rsidRPr="00D568A1">
        <w:rPr>
          <w:rFonts w:ascii="Liberation Serif" w:hAnsi="Liberation Serif" w:cs="Liberation Serif"/>
          <w:u w:val="single"/>
        </w:rPr>
        <w:t>ОПЕРАТИВНЫЙ ЕЖЕДНЕВНЫЙ ПРОГНОЗ</w:t>
      </w:r>
    </w:p>
    <w:p w:rsidR="00214A11" w:rsidRPr="00D568A1" w:rsidRDefault="00214A11" w:rsidP="00214A11">
      <w:pPr>
        <w:suppressLineNumbers/>
        <w:suppressAutoHyphens/>
        <w:spacing w:line="360" w:lineRule="auto"/>
        <w:jc w:val="center"/>
        <w:rPr>
          <w:rFonts w:ascii="Liberation Serif" w:hAnsi="Liberation Serif" w:cs="Liberation Serif"/>
          <w:b/>
          <w:bCs/>
          <w:sz w:val="28"/>
          <w:szCs w:val="28"/>
        </w:rPr>
      </w:pPr>
      <w:r w:rsidRPr="00D568A1">
        <w:rPr>
          <w:rFonts w:ascii="Liberation Serif" w:hAnsi="Liberation Serif" w:cs="Liberation Serif"/>
          <w:b/>
          <w:bCs/>
          <w:sz w:val="28"/>
          <w:szCs w:val="28"/>
        </w:rPr>
        <w:t>возникновения чрезвычайных ситуаций</w:t>
      </w:r>
    </w:p>
    <w:p w:rsidR="00214A11" w:rsidRPr="00D568A1" w:rsidRDefault="00214A11" w:rsidP="00214A11">
      <w:pPr>
        <w:suppressLineNumbers/>
        <w:suppressAutoHyphens/>
        <w:spacing w:line="360" w:lineRule="auto"/>
        <w:jc w:val="center"/>
        <w:rPr>
          <w:rFonts w:ascii="Liberation Serif" w:hAnsi="Liberation Serif" w:cs="Liberation Serif"/>
          <w:b/>
          <w:bCs/>
          <w:sz w:val="28"/>
          <w:szCs w:val="28"/>
        </w:rPr>
      </w:pPr>
      <w:r w:rsidRPr="00D568A1">
        <w:rPr>
          <w:rFonts w:ascii="Liberation Serif" w:hAnsi="Liberation Serif" w:cs="Liberation Serif"/>
          <w:b/>
          <w:bCs/>
          <w:sz w:val="28"/>
          <w:szCs w:val="28"/>
        </w:rPr>
        <w:t>на территории Челябинской области</w:t>
      </w:r>
    </w:p>
    <w:p w:rsidR="00214A11" w:rsidRPr="00D568A1" w:rsidRDefault="00806AED" w:rsidP="00214A11">
      <w:pPr>
        <w:suppressLineNumbers/>
        <w:suppressAutoHyphens/>
        <w:spacing w:line="360" w:lineRule="auto"/>
        <w:jc w:val="center"/>
        <w:rPr>
          <w:rFonts w:ascii="Liberation Serif" w:hAnsi="Liberation Serif" w:cs="Liberation Serif"/>
          <w:b/>
          <w:bCs/>
          <w:sz w:val="28"/>
          <w:szCs w:val="28"/>
          <w:u w:val="single"/>
        </w:rPr>
      </w:pPr>
      <w:r w:rsidRPr="00D568A1">
        <w:rPr>
          <w:rFonts w:ascii="Liberation Serif" w:hAnsi="Liberation Serif" w:cs="Liberation Serif"/>
          <w:b/>
          <w:bCs/>
          <w:sz w:val="28"/>
          <w:szCs w:val="28"/>
          <w:u w:val="single"/>
        </w:rPr>
        <w:t xml:space="preserve">на </w:t>
      </w:r>
      <w:r w:rsidR="004800E6" w:rsidRPr="00D568A1">
        <w:rPr>
          <w:rFonts w:ascii="Liberation Serif" w:hAnsi="Liberation Serif" w:cs="Liberation Serif"/>
          <w:b/>
          <w:bCs/>
          <w:sz w:val="28"/>
          <w:szCs w:val="28"/>
          <w:u w:val="single"/>
        </w:rPr>
        <w:t>2</w:t>
      </w:r>
      <w:r w:rsidR="00307A4B" w:rsidRPr="00D568A1">
        <w:rPr>
          <w:rFonts w:ascii="Liberation Serif" w:hAnsi="Liberation Serif" w:cs="Liberation Serif"/>
          <w:b/>
          <w:bCs/>
          <w:sz w:val="28"/>
          <w:szCs w:val="28"/>
          <w:u w:val="single"/>
        </w:rPr>
        <w:t>3</w:t>
      </w:r>
      <w:r w:rsidR="008B59E9" w:rsidRPr="00D568A1">
        <w:rPr>
          <w:rFonts w:ascii="Liberation Serif" w:hAnsi="Liberation Serif" w:cs="Liberation Serif"/>
          <w:b/>
          <w:bCs/>
          <w:sz w:val="28"/>
          <w:szCs w:val="28"/>
          <w:u w:val="single"/>
        </w:rPr>
        <w:t xml:space="preserve"> </w:t>
      </w:r>
      <w:r w:rsidR="00016188" w:rsidRPr="00D568A1">
        <w:rPr>
          <w:rFonts w:ascii="Liberation Serif" w:hAnsi="Liberation Serif" w:cs="Liberation Serif"/>
          <w:b/>
          <w:bCs/>
          <w:sz w:val="28"/>
          <w:szCs w:val="28"/>
          <w:u w:val="single"/>
        </w:rPr>
        <w:t>марта</w:t>
      </w:r>
      <w:r w:rsidR="00214A11" w:rsidRPr="00D568A1">
        <w:rPr>
          <w:rFonts w:ascii="Liberation Serif" w:hAnsi="Liberation Serif" w:cs="Liberation Serif"/>
          <w:b/>
          <w:bCs/>
          <w:sz w:val="28"/>
          <w:szCs w:val="28"/>
          <w:u w:val="single"/>
        </w:rPr>
        <w:t xml:space="preserve"> 2022 года</w:t>
      </w: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ind w:left="284"/>
        <w:jc w:val="center"/>
        <w:rPr>
          <w:rFonts w:ascii="Liberation Serif" w:hAnsi="Liberation Serif" w:cs="Liberation Serif"/>
          <w:b/>
          <w:bCs/>
        </w:rPr>
      </w:pPr>
    </w:p>
    <w:tbl>
      <w:tblPr>
        <w:tblW w:w="9889" w:type="dxa"/>
        <w:tblBorders>
          <w:top w:val="single" w:sz="4" w:space="0" w:color="auto"/>
          <w:bottom w:val="single" w:sz="4" w:space="0" w:color="auto"/>
        </w:tblBorders>
        <w:tblLook w:val="01E0" w:firstRow="1" w:lastRow="1" w:firstColumn="1" w:lastColumn="1" w:noHBand="0" w:noVBand="0"/>
      </w:tblPr>
      <w:tblGrid>
        <w:gridCol w:w="9889"/>
      </w:tblGrid>
      <w:tr w:rsidR="00214A11" w:rsidRPr="00D568A1" w:rsidTr="001F53FA">
        <w:tc>
          <w:tcPr>
            <w:tcW w:w="9889" w:type="dxa"/>
            <w:tcBorders>
              <w:top w:val="single" w:sz="4" w:space="0" w:color="auto"/>
              <w:bottom w:val="single" w:sz="4" w:space="0" w:color="auto"/>
            </w:tcBorders>
          </w:tcPr>
          <w:p w:rsidR="00214A11" w:rsidRPr="00D568A1" w:rsidRDefault="00214A11" w:rsidP="00214A11">
            <w:pPr>
              <w:suppressLineNumbers/>
              <w:suppressAutoHyphens/>
              <w:ind w:left="284" w:right="425"/>
              <w:jc w:val="both"/>
              <w:rPr>
                <w:rFonts w:ascii="Liberation Serif" w:hAnsi="Liberation Serif" w:cs="Liberation Serif"/>
                <w:bCs/>
                <w:sz w:val="18"/>
                <w:szCs w:val="18"/>
              </w:rPr>
            </w:pPr>
            <w:r w:rsidRPr="00D568A1">
              <w:rPr>
                <w:i/>
                <w:sz w:val="28"/>
                <w:szCs w:val="28"/>
              </w:rPr>
              <w:t>Подготовлен на основании информации ФГБУ «Челябинский центр по гидрометеорологии и мониторингу окружающей среды»,</w:t>
            </w:r>
            <w:r w:rsidR="001F53FA" w:rsidRPr="00D568A1">
              <w:rPr>
                <w:i/>
                <w:sz w:val="28"/>
                <w:szCs w:val="28"/>
              </w:rPr>
              <w:t xml:space="preserve"> </w:t>
            </w:r>
            <w:r w:rsidRPr="00D568A1">
              <w:rPr>
                <w:i/>
                <w:sz w:val="28"/>
                <w:szCs w:val="28"/>
              </w:rPr>
              <w:t xml:space="preserve">ФГБУ </w:t>
            </w:r>
            <w:proofErr w:type="gramStart"/>
            <w:r w:rsidRPr="00D568A1">
              <w:rPr>
                <w:i/>
                <w:sz w:val="28"/>
                <w:szCs w:val="28"/>
              </w:rPr>
              <w:t>Уральское</w:t>
            </w:r>
            <w:proofErr w:type="gramEnd"/>
            <w:r w:rsidRPr="00D568A1">
              <w:rPr>
                <w:i/>
                <w:sz w:val="28"/>
                <w:szCs w:val="28"/>
              </w:rPr>
              <w:t xml:space="preserve"> УГМС, Управления Роспотребнадзора по Челябинской области, отдела водных ресурсов по Челябинской области Нижнеобского БВУ</w:t>
            </w:r>
          </w:p>
        </w:tc>
      </w:tr>
    </w:tbl>
    <w:p w:rsidR="00214A11" w:rsidRPr="00D568A1" w:rsidRDefault="00214A11" w:rsidP="00214A11">
      <w:pPr>
        <w:suppressLineNumbers/>
        <w:suppressAutoHyphens/>
        <w:ind w:right="425"/>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
          <w:bCs/>
        </w:rPr>
      </w:pPr>
    </w:p>
    <w:p w:rsidR="00214A11" w:rsidRPr="00D568A1" w:rsidRDefault="00214A11" w:rsidP="00214A11">
      <w:pPr>
        <w:suppressLineNumbers/>
        <w:suppressAutoHyphens/>
        <w:jc w:val="center"/>
        <w:rPr>
          <w:rFonts w:ascii="Liberation Serif" w:hAnsi="Liberation Serif" w:cs="Liberation Serif"/>
          <w:bCs/>
          <w:sz w:val="28"/>
          <w:szCs w:val="28"/>
        </w:rPr>
      </w:pPr>
      <w:r w:rsidRPr="00D568A1">
        <w:rPr>
          <w:rFonts w:ascii="Liberation Serif" w:hAnsi="Liberation Serif" w:cs="Liberation Serif"/>
          <w:bCs/>
          <w:sz w:val="28"/>
          <w:szCs w:val="28"/>
        </w:rPr>
        <w:t>г. Челябинск</w:t>
      </w:r>
    </w:p>
    <w:p w:rsidR="00214A11" w:rsidRPr="00D568A1" w:rsidRDefault="00214A11" w:rsidP="00214A11">
      <w:pPr>
        <w:suppressLineNumbers/>
        <w:suppressAutoHyphens/>
        <w:jc w:val="center"/>
      </w:pPr>
      <w:r w:rsidRPr="00D568A1">
        <w:rPr>
          <w:rFonts w:ascii="Liberation Serif" w:hAnsi="Liberation Serif" w:cs="Liberation Serif"/>
          <w:bCs/>
          <w:sz w:val="28"/>
          <w:szCs w:val="28"/>
        </w:rPr>
        <w:t>2022 г.</w:t>
      </w:r>
      <w:r w:rsidRPr="00D568A1">
        <w:rPr>
          <w:b/>
          <w:bCs/>
          <w:sz w:val="28"/>
        </w:rPr>
        <w:br w:type="page"/>
      </w:r>
    </w:p>
    <w:p w:rsidR="00061025" w:rsidRPr="00D568A1" w:rsidRDefault="00061025">
      <w:pPr>
        <w:spacing w:line="230" w:lineRule="auto"/>
        <w:jc w:val="center"/>
        <w:outlineLvl w:val="0"/>
        <w:rPr>
          <w:b/>
          <w:bCs/>
          <w:sz w:val="28"/>
          <w:szCs w:val="28"/>
          <w:u w:val="single"/>
        </w:rPr>
      </w:pPr>
      <w:r w:rsidRPr="00D568A1">
        <w:rPr>
          <w:b/>
          <w:bCs/>
          <w:sz w:val="28"/>
          <w:szCs w:val="28"/>
          <w:u w:val="single"/>
        </w:rPr>
        <w:lastRenderedPageBreak/>
        <w:t xml:space="preserve">Мониторинговая информация на </w:t>
      </w:r>
      <w:r w:rsidR="004800E6" w:rsidRPr="00D568A1">
        <w:rPr>
          <w:b/>
          <w:bCs/>
          <w:sz w:val="28"/>
          <w:szCs w:val="28"/>
          <w:u w:val="single"/>
        </w:rPr>
        <w:t>2</w:t>
      </w:r>
      <w:r w:rsidR="00307A4B" w:rsidRPr="00D568A1">
        <w:rPr>
          <w:b/>
          <w:bCs/>
          <w:sz w:val="28"/>
          <w:szCs w:val="28"/>
          <w:u w:val="single"/>
        </w:rPr>
        <w:t>2</w:t>
      </w:r>
      <w:r w:rsidR="001F53FA" w:rsidRPr="00D568A1">
        <w:rPr>
          <w:b/>
          <w:bCs/>
          <w:sz w:val="28"/>
          <w:szCs w:val="28"/>
          <w:u w:val="single"/>
        </w:rPr>
        <w:t xml:space="preserve"> </w:t>
      </w:r>
      <w:r w:rsidR="00752D70" w:rsidRPr="00D568A1">
        <w:rPr>
          <w:b/>
          <w:bCs/>
          <w:sz w:val="28"/>
          <w:szCs w:val="28"/>
          <w:u w:val="single"/>
        </w:rPr>
        <w:t>марта</w:t>
      </w:r>
      <w:r w:rsidR="007F3E62" w:rsidRPr="00D568A1">
        <w:rPr>
          <w:b/>
          <w:bCs/>
          <w:sz w:val="28"/>
          <w:szCs w:val="28"/>
          <w:u w:val="single"/>
        </w:rPr>
        <w:t xml:space="preserve"> </w:t>
      </w:r>
      <w:r w:rsidR="00A01343" w:rsidRPr="00D568A1">
        <w:rPr>
          <w:b/>
          <w:bCs/>
          <w:sz w:val="28"/>
          <w:szCs w:val="28"/>
          <w:u w:val="single"/>
        </w:rPr>
        <w:t>202</w:t>
      </w:r>
      <w:r w:rsidR="007F3E62" w:rsidRPr="00D568A1">
        <w:rPr>
          <w:b/>
          <w:bCs/>
          <w:sz w:val="28"/>
          <w:szCs w:val="28"/>
          <w:u w:val="single"/>
        </w:rPr>
        <w:t>2</w:t>
      </w:r>
      <w:r w:rsidRPr="00D568A1">
        <w:rPr>
          <w:b/>
          <w:bCs/>
          <w:sz w:val="28"/>
          <w:szCs w:val="28"/>
          <w:u w:val="single"/>
        </w:rPr>
        <w:t xml:space="preserve"> года</w:t>
      </w:r>
    </w:p>
    <w:p w:rsidR="00061025" w:rsidRPr="00D568A1" w:rsidRDefault="00061025">
      <w:pPr>
        <w:spacing w:line="230" w:lineRule="auto"/>
        <w:ind w:right="-2"/>
        <w:contextualSpacing/>
        <w:jc w:val="both"/>
        <w:rPr>
          <w:bCs/>
          <w:sz w:val="28"/>
          <w:szCs w:val="28"/>
        </w:rPr>
      </w:pPr>
    </w:p>
    <w:p w:rsidR="00061025" w:rsidRPr="00D568A1" w:rsidRDefault="00061025" w:rsidP="00512D2D">
      <w:pPr>
        <w:spacing w:line="230" w:lineRule="auto"/>
        <w:ind w:right="-2" w:firstLine="567"/>
        <w:contextualSpacing/>
        <w:jc w:val="both"/>
        <w:rPr>
          <w:b/>
          <w:bCs/>
          <w:sz w:val="28"/>
          <w:szCs w:val="28"/>
        </w:rPr>
      </w:pPr>
      <w:r w:rsidRPr="00D568A1">
        <w:rPr>
          <w:b/>
          <w:bCs/>
          <w:sz w:val="28"/>
          <w:szCs w:val="28"/>
        </w:rPr>
        <w:t>1. Мониторинг природных чрезвычайных ситуаций:</w:t>
      </w:r>
      <w:r w:rsidRPr="00D568A1">
        <w:rPr>
          <w:noProof/>
        </w:rPr>
        <w:t xml:space="preserve"> </w:t>
      </w:r>
    </w:p>
    <w:p w:rsidR="00061025" w:rsidRPr="00D568A1" w:rsidRDefault="00061025" w:rsidP="00512D2D">
      <w:pPr>
        <w:spacing w:line="230" w:lineRule="auto"/>
        <w:ind w:firstLine="567"/>
        <w:jc w:val="both"/>
        <w:outlineLvl w:val="0"/>
        <w:rPr>
          <w:sz w:val="28"/>
          <w:szCs w:val="28"/>
        </w:rPr>
      </w:pPr>
      <w:r w:rsidRPr="00D568A1">
        <w:rPr>
          <w:sz w:val="28"/>
          <w:szCs w:val="28"/>
        </w:rPr>
        <w:t>За анализируемый период на территории области ЧС природного характера не зарегистрированы.</w:t>
      </w:r>
    </w:p>
    <w:p w:rsidR="002341AD" w:rsidRPr="00D568A1" w:rsidRDefault="00061025" w:rsidP="00512D2D">
      <w:pPr>
        <w:spacing w:line="230" w:lineRule="auto"/>
        <w:ind w:firstLine="567"/>
        <w:jc w:val="both"/>
        <w:outlineLvl w:val="0"/>
        <w:rPr>
          <w:b/>
          <w:i/>
          <w:sz w:val="28"/>
          <w:szCs w:val="28"/>
        </w:rPr>
      </w:pPr>
      <w:r w:rsidRPr="00D568A1">
        <w:rPr>
          <w:b/>
          <w:i/>
          <w:sz w:val="28"/>
          <w:szCs w:val="28"/>
          <w:u w:val="single"/>
        </w:rPr>
        <w:t>Метеорологическая обстановка</w:t>
      </w:r>
      <w:r w:rsidRPr="00D568A1">
        <w:rPr>
          <w:b/>
          <w:i/>
          <w:sz w:val="28"/>
          <w:szCs w:val="28"/>
        </w:rPr>
        <w:t>:</w:t>
      </w:r>
    </w:p>
    <w:p w:rsidR="00307A4B" w:rsidRPr="00D568A1" w:rsidRDefault="00307A4B" w:rsidP="00512D2D">
      <w:pPr>
        <w:pStyle w:val="af4"/>
        <w:ind w:firstLine="567"/>
        <w:jc w:val="both"/>
        <w:rPr>
          <w:sz w:val="28"/>
          <w:szCs w:val="28"/>
          <w:lang w:val="ru-RU" w:eastAsia="ru-RU"/>
        </w:rPr>
      </w:pPr>
      <w:r w:rsidRPr="00D568A1">
        <w:rPr>
          <w:sz w:val="28"/>
          <w:szCs w:val="28"/>
          <w:lang w:val="ru-RU" w:eastAsia="ru-RU"/>
        </w:rPr>
        <w:t>Наблюдалась пасмурная погода, по всей территории области прошел  снег, местами до сильного (0,4-10,0 мм), на отдельных участках дорог   гололедица, метели. Температура воздуха была днем  -3,+2°,  ночью -3,-9°.</w:t>
      </w:r>
    </w:p>
    <w:p w:rsidR="00C26BB0" w:rsidRPr="00D568A1" w:rsidRDefault="00162A11" w:rsidP="00512D2D">
      <w:pPr>
        <w:pStyle w:val="af4"/>
        <w:ind w:firstLine="567"/>
        <w:jc w:val="both"/>
        <w:rPr>
          <w:sz w:val="28"/>
          <w:szCs w:val="28"/>
          <w:lang w:val="ru-RU"/>
        </w:rPr>
      </w:pPr>
      <w:r w:rsidRPr="00D568A1">
        <w:rPr>
          <w:b/>
          <w:i/>
          <w:sz w:val="28"/>
          <w:szCs w:val="28"/>
          <w:u w:val="single"/>
        </w:rPr>
        <w:t>Гидрологическая обстановка:</w:t>
      </w:r>
      <w:r w:rsidRPr="00D568A1">
        <w:rPr>
          <w:sz w:val="28"/>
          <w:szCs w:val="28"/>
        </w:rPr>
        <w:t xml:space="preserve"> в норме.</w:t>
      </w:r>
    </w:p>
    <w:p w:rsidR="00F05593" w:rsidRPr="00D568A1" w:rsidRDefault="00F05593" w:rsidP="00512D2D">
      <w:pPr>
        <w:widowControl w:val="0"/>
        <w:tabs>
          <w:tab w:val="left" w:pos="6240"/>
        </w:tabs>
        <w:ind w:firstLine="567"/>
        <w:jc w:val="both"/>
        <w:rPr>
          <w:sz w:val="28"/>
          <w:szCs w:val="22"/>
        </w:rPr>
      </w:pPr>
      <w:r w:rsidRPr="00D568A1">
        <w:rPr>
          <w:bCs/>
          <w:sz w:val="28"/>
          <w:szCs w:val="28"/>
        </w:rPr>
        <w:t xml:space="preserve">На реках и озёрах области ледостав. Толщина льда на реках – до </w:t>
      </w:r>
      <w:r w:rsidRPr="00D568A1">
        <w:rPr>
          <w:b/>
          <w:bCs/>
          <w:sz w:val="28"/>
          <w:szCs w:val="28"/>
        </w:rPr>
        <w:t>40</w:t>
      </w:r>
      <w:r w:rsidRPr="00D568A1">
        <w:rPr>
          <w:bCs/>
          <w:sz w:val="28"/>
          <w:szCs w:val="28"/>
        </w:rPr>
        <w:t xml:space="preserve"> см, на озёрах – до </w:t>
      </w:r>
      <w:r w:rsidRPr="00D568A1">
        <w:rPr>
          <w:b/>
          <w:bCs/>
          <w:sz w:val="28"/>
          <w:szCs w:val="28"/>
        </w:rPr>
        <w:t>60</w:t>
      </w:r>
      <w:r w:rsidRPr="00D568A1">
        <w:rPr>
          <w:bCs/>
          <w:sz w:val="28"/>
          <w:szCs w:val="28"/>
        </w:rPr>
        <w:t xml:space="preserve"> см. </w:t>
      </w:r>
      <w:r w:rsidRPr="00D568A1">
        <w:rPr>
          <w:sz w:val="28"/>
          <w:szCs w:val="28"/>
        </w:rPr>
        <w:t xml:space="preserve">На территории Челябинской области действуют </w:t>
      </w:r>
      <w:r w:rsidRPr="00D568A1">
        <w:rPr>
          <w:b/>
          <w:sz w:val="28"/>
          <w:szCs w:val="28"/>
        </w:rPr>
        <w:t>90</w:t>
      </w:r>
      <w:r w:rsidRPr="00D568A1">
        <w:rPr>
          <w:sz w:val="28"/>
          <w:szCs w:val="28"/>
        </w:rPr>
        <w:t xml:space="preserve"> мест массового выхода людей на лёд, на</w:t>
      </w:r>
      <w:r w:rsidRPr="00D568A1">
        <w:rPr>
          <w:sz w:val="28"/>
          <w:szCs w:val="22"/>
        </w:rPr>
        <w:t xml:space="preserve"> </w:t>
      </w:r>
      <w:r w:rsidRPr="00D568A1">
        <w:rPr>
          <w:b/>
          <w:sz w:val="28"/>
          <w:szCs w:val="22"/>
        </w:rPr>
        <w:t>53</w:t>
      </w:r>
      <w:r w:rsidRPr="00D568A1">
        <w:rPr>
          <w:sz w:val="28"/>
          <w:szCs w:val="22"/>
        </w:rPr>
        <w:t xml:space="preserve"> водоемах в </w:t>
      </w:r>
      <w:r w:rsidRPr="00D568A1">
        <w:rPr>
          <w:b/>
          <w:sz w:val="28"/>
          <w:szCs w:val="22"/>
        </w:rPr>
        <w:t>19</w:t>
      </w:r>
      <w:r w:rsidRPr="00D568A1">
        <w:rPr>
          <w:sz w:val="28"/>
          <w:szCs w:val="22"/>
        </w:rPr>
        <w:t xml:space="preserve"> муниципальных образованиях.</w:t>
      </w:r>
    </w:p>
    <w:p w:rsidR="0061537B" w:rsidRPr="00D568A1" w:rsidRDefault="0061537B" w:rsidP="00512D2D">
      <w:pPr>
        <w:ind w:firstLine="567"/>
        <w:jc w:val="both"/>
        <w:rPr>
          <w:bCs/>
          <w:sz w:val="28"/>
          <w:szCs w:val="28"/>
          <w:lang w:eastAsia="x-none"/>
        </w:rPr>
      </w:pPr>
      <w:r w:rsidRPr="00D568A1">
        <w:rPr>
          <w:bCs/>
          <w:sz w:val="28"/>
          <w:szCs w:val="28"/>
          <w:lang w:eastAsia="x-none"/>
        </w:rPr>
        <w:t>Ледовых переправ и зимников на территории Челябинской области нет, и открытие их не планируется.</w:t>
      </w:r>
    </w:p>
    <w:p w:rsidR="00061025" w:rsidRPr="00D568A1" w:rsidRDefault="00061025" w:rsidP="00512D2D">
      <w:pPr>
        <w:ind w:firstLine="567"/>
        <w:jc w:val="right"/>
        <w:rPr>
          <w:b/>
          <w:bCs/>
          <w:i/>
          <w:sz w:val="28"/>
          <w:szCs w:val="28"/>
        </w:rPr>
      </w:pPr>
      <w:r w:rsidRPr="00D568A1">
        <w:rPr>
          <w:b/>
          <w:bCs/>
          <w:i/>
          <w:sz w:val="28"/>
          <w:szCs w:val="28"/>
        </w:rPr>
        <w:t>(Приложение №1)</w:t>
      </w:r>
    </w:p>
    <w:p w:rsidR="00061025" w:rsidRPr="00D568A1" w:rsidRDefault="00061025" w:rsidP="00512D2D">
      <w:pPr>
        <w:ind w:firstLine="567"/>
        <w:jc w:val="both"/>
        <w:rPr>
          <w:sz w:val="28"/>
          <w:szCs w:val="28"/>
        </w:rPr>
      </w:pPr>
      <w:r w:rsidRPr="00D568A1">
        <w:rPr>
          <w:sz w:val="28"/>
          <w:szCs w:val="28"/>
        </w:rPr>
        <w:t>Информация по заполнению и сработке водохранилищ.</w:t>
      </w:r>
    </w:p>
    <w:p w:rsidR="00D23735" w:rsidRPr="00D568A1" w:rsidRDefault="00061025" w:rsidP="00512D2D">
      <w:pPr>
        <w:ind w:firstLine="567"/>
        <w:jc w:val="right"/>
        <w:rPr>
          <w:b/>
          <w:i/>
          <w:sz w:val="28"/>
          <w:szCs w:val="28"/>
        </w:rPr>
      </w:pPr>
      <w:r w:rsidRPr="00D568A1">
        <w:rPr>
          <w:b/>
          <w:i/>
          <w:sz w:val="28"/>
          <w:szCs w:val="28"/>
        </w:rPr>
        <w:t>(Приложение №2)</w:t>
      </w:r>
    </w:p>
    <w:p w:rsidR="00EE454E" w:rsidRPr="00D568A1" w:rsidRDefault="00061025" w:rsidP="00512D2D">
      <w:pPr>
        <w:ind w:firstLine="567"/>
        <w:jc w:val="both"/>
        <w:rPr>
          <w:b/>
          <w:i/>
          <w:sz w:val="28"/>
          <w:szCs w:val="28"/>
          <w:u w:val="single"/>
        </w:rPr>
      </w:pPr>
      <w:r w:rsidRPr="00D568A1">
        <w:rPr>
          <w:b/>
          <w:i/>
          <w:sz w:val="28"/>
          <w:szCs w:val="28"/>
          <w:u w:val="single"/>
        </w:rPr>
        <w:t>Лесопожарная обстановка:</w:t>
      </w:r>
      <w:r w:rsidR="00EE454E" w:rsidRPr="00D568A1">
        <w:rPr>
          <w:b/>
          <w:i/>
          <w:sz w:val="28"/>
          <w:szCs w:val="28"/>
          <w:u w:val="single"/>
        </w:rPr>
        <w:t xml:space="preserve"> </w:t>
      </w:r>
    </w:p>
    <w:p w:rsidR="00402D8C" w:rsidRPr="00D568A1" w:rsidRDefault="00402D8C" w:rsidP="00512D2D">
      <w:pPr>
        <w:ind w:firstLine="567"/>
        <w:jc w:val="both"/>
        <w:rPr>
          <w:sz w:val="28"/>
          <w:szCs w:val="28"/>
        </w:rPr>
      </w:pPr>
      <w:r w:rsidRPr="00D568A1">
        <w:rPr>
          <w:sz w:val="28"/>
          <w:szCs w:val="28"/>
        </w:rPr>
        <w:t>На основании постановления правительства Челябинской области № 1</w:t>
      </w:r>
      <w:r w:rsidR="00136E6A" w:rsidRPr="00D568A1">
        <w:rPr>
          <w:sz w:val="28"/>
          <w:szCs w:val="28"/>
        </w:rPr>
        <w:t>41</w:t>
      </w:r>
      <w:r w:rsidRPr="00D568A1">
        <w:rPr>
          <w:sz w:val="28"/>
          <w:szCs w:val="28"/>
        </w:rPr>
        <w:t xml:space="preserve">-П от </w:t>
      </w:r>
      <w:r w:rsidR="00136E6A" w:rsidRPr="00D568A1">
        <w:rPr>
          <w:sz w:val="28"/>
          <w:szCs w:val="28"/>
        </w:rPr>
        <w:t>1</w:t>
      </w:r>
      <w:r w:rsidRPr="00D568A1">
        <w:rPr>
          <w:sz w:val="28"/>
          <w:szCs w:val="28"/>
        </w:rPr>
        <w:t>5.0</w:t>
      </w:r>
      <w:r w:rsidR="00136E6A" w:rsidRPr="00D568A1">
        <w:rPr>
          <w:sz w:val="28"/>
          <w:szCs w:val="28"/>
        </w:rPr>
        <w:t>3</w:t>
      </w:r>
      <w:r w:rsidRPr="00D568A1">
        <w:rPr>
          <w:sz w:val="28"/>
          <w:szCs w:val="28"/>
        </w:rPr>
        <w:t>.202</w:t>
      </w:r>
      <w:r w:rsidR="00136E6A" w:rsidRPr="00D568A1">
        <w:rPr>
          <w:sz w:val="28"/>
          <w:szCs w:val="28"/>
        </w:rPr>
        <w:t>2</w:t>
      </w:r>
      <w:r w:rsidRPr="00D568A1">
        <w:rPr>
          <w:sz w:val="28"/>
          <w:szCs w:val="28"/>
        </w:rPr>
        <w:t xml:space="preserve"> г.</w:t>
      </w:r>
      <w:r w:rsidR="00136E6A" w:rsidRPr="00D568A1">
        <w:rPr>
          <w:sz w:val="28"/>
          <w:szCs w:val="28"/>
        </w:rPr>
        <w:t>:</w:t>
      </w:r>
      <w:r w:rsidRPr="00D568A1">
        <w:rPr>
          <w:sz w:val="28"/>
          <w:szCs w:val="28"/>
        </w:rPr>
        <w:t xml:space="preserve"> </w:t>
      </w:r>
    </w:p>
    <w:p w:rsidR="00136E6A" w:rsidRPr="00D568A1" w:rsidRDefault="0049241A" w:rsidP="00512D2D">
      <w:pPr>
        <w:ind w:firstLine="567"/>
        <w:jc w:val="both"/>
        <w:rPr>
          <w:sz w:val="28"/>
          <w:szCs w:val="28"/>
        </w:rPr>
      </w:pPr>
      <w:r w:rsidRPr="00D568A1">
        <w:rPr>
          <w:sz w:val="28"/>
          <w:szCs w:val="28"/>
        </w:rPr>
        <w:t xml:space="preserve">1. </w:t>
      </w:r>
      <w:r w:rsidR="00136E6A" w:rsidRPr="00D568A1">
        <w:rPr>
          <w:sz w:val="28"/>
          <w:szCs w:val="28"/>
        </w:rPr>
        <w:t>Установить с 1 апреля 2022 года начало пожароопасного сезона в лесах на территории Челябинской области, за исключением территорий муниципальных образований Челябинской области, указанных в пункте 2 настоящего постановления.</w:t>
      </w:r>
    </w:p>
    <w:p w:rsidR="00136E6A" w:rsidRPr="00D568A1" w:rsidRDefault="00136E6A" w:rsidP="00512D2D">
      <w:pPr>
        <w:ind w:firstLine="567"/>
        <w:jc w:val="both"/>
        <w:rPr>
          <w:sz w:val="28"/>
          <w:szCs w:val="28"/>
        </w:rPr>
      </w:pPr>
      <w:r w:rsidRPr="00D568A1">
        <w:rPr>
          <w:sz w:val="28"/>
          <w:szCs w:val="28"/>
        </w:rPr>
        <w:t>2.</w:t>
      </w:r>
      <w:r w:rsidR="0049241A" w:rsidRPr="00D568A1">
        <w:rPr>
          <w:sz w:val="28"/>
          <w:szCs w:val="28"/>
        </w:rPr>
        <w:t xml:space="preserve"> </w:t>
      </w:r>
      <w:r w:rsidRPr="00D568A1">
        <w:rPr>
          <w:sz w:val="28"/>
          <w:szCs w:val="28"/>
        </w:rPr>
        <w:t xml:space="preserve">Установить с 20 апреля 2022 года начало пожароопасного сезона в лесах на территориях Ашинского, </w:t>
      </w:r>
      <w:proofErr w:type="gramStart"/>
      <w:r w:rsidRPr="00D568A1">
        <w:rPr>
          <w:sz w:val="28"/>
          <w:szCs w:val="28"/>
        </w:rPr>
        <w:t>Катав-Ивановского</w:t>
      </w:r>
      <w:proofErr w:type="gramEnd"/>
      <w:r w:rsidRPr="00D568A1">
        <w:rPr>
          <w:sz w:val="28"/>
          <w:szCs w:val="28"/>
        </w:rPr>
        <w:t xml:space="preserve">, Кусинского, </w:t>
      </w:r>
      <w:proofErr w:type="spellStart"/>
      <w:r w:rsidRPr="00D568A1">
        <w:rPr>
          <w:sz w:val="28"/>
          <w:szCs w:val="28"/>
        </w:rPr>
        <w:t>Нязепетровского</w:t>
      </w:r>
      <w:proofErr w:type="spellEnd"/>
      <w:r w:rsidRPr="00D568A1">
        <w:rPr>
          <w:sz w:val="28"/>
          <w:szCs w:val="28"/>
        </w:rPr>
        <w:t xml:space="preserve"> и </w:t>
      </w:r>
      <w:proofErr w:type="spellStart"/>
      <w:r w:rsidRPr="00D568A1">
        <w:rPr>
          <w:sz w:val="28"/>
          <w:szCs w:val="28"/>
        </w:rPr>
        <w:t>Саткинского</w:t>
      </w:r>
      <w:proofErr w:type="spellEnd"/>
      <w:r w:rsidRPr="00D568A1">
        <w:rPr>
          <w:sz w:val="28"/>
          <w:szCs w:val="28"/>
        </w:rPr>
        <w:t xml:space="preserve"> муниципальных районов, </w:t>
      </w:r>
      <w:proofErr w:type="spellStart"/>
      <w:r w:rsidRPr="00D568A1">
        <w:rPr>
          <w:sz w:val="28"/>
          <w:szCs w:val="28"/>
        </w:rPr>
        <w:t>Верхнеуфалейского</w:t>
      </w:r>
      <w:proofErr w:type="spellEnd"/>
      <w:r w:rsidRPr="00D568A1">
        <w:rPr>
          <w:sz w:val="28"/>
          <w:szCs w:val="28"/>
        </w:rPr>
        <w:t xml:space="preserve">, Златоустовского и </w:t>
      </w:r>
      <w:proofErr w:type="spellStart"/>
      <w:r w:rsidRPr="00D568A1">
        <w:rPr>
          <w:sz w:val="28"/>
          <w:szCs w:val="28"/>
        </w:rPr>
        <w:t>Усть-Катавского</w:t>
      </w:r>
      <w:proofErr w:type="spellEnd"/>
      <w:r w:rsidRPr="00D568A1">
        <w:rPr>
          <w:sz w:val="28"/>
          <w:szCs w:val="28"/>
        </w:rPr>
        <w:t xml:space="preserve"> городских округов Челябинской области.</w:t>
      </w:r>
    </w:p>
    <w:p w:rsidR="00402D8C" w:rsidRPr="00D568A1" w:rsidRDefault="00402D8C" w:rsidP="00512D2D">
      <w:pPr>
        <w:tabs>
          <w:tab w:val="left" w:pos="142"/>
        </w:tabs>
        <w:ind w:firstLine="567"/>
        <w:jc w:val="both"/>
        <w:rPr>
          <w:sz w:val="28"/>
          <w:szCs w:val="28"/>
        </w:rPr>
      </w:pPr>
      <w:r w:rsidRPr="00D568A1">
        <w:rPr>
          <w:sz w:val="28"/>
          <w:szCs w:val="28"/>
        </w:rPr>
        <w:t xml:space="preserve">За сутки на территории Челябинской области природных пожаров не зарегистрировано, действующих природных пожаров нет. </w:t>
      </w:r>
    </w:p>
    <w:p w:rsidR="00402D8C" w:rsidRPr="00D568A1" w:rsidRDefault="00402D8C" w:rsidP="00512D2D">
      <w:pPr>
        <w:tabs>
          <w:tab w:val="left" w:pos="142"/>
        </w:tabs>
        <w:ind w:firstLine="567"/>
        <w:jc w:val="both"/>
        <w:rPr>
          <w:bCs/>
          <w:sz w:val="28"/>
          <w:szCs w:val="28"/>
        </w:rPr>
      </w:pPr>
      <w:r w:rsidRPr="00D568A1">
        <w:rPr>
          <w:bCs/>
          <w:sz w:val="28"/>
          <w:szCs w:val="28"/>
        </w:rPr>
        <w:tab/>
        <w:t>За истекшие сутки для тушения лесных пожаров подразделения МЧС и ДПК не привлекались.</w:t>
      </w:r>
    </w:p>
    <w:p w:rsidR="00402D8C" w:rsidRPr="00D568A1" w:rsidRDefault="00402D8C" w:rsidP="00512D2D">
      <w:pPr>
        <w:tabs>
          <w:tab w:val="left" w:pos="142"/>
        </w:tabs>
        <w:ind w:firstLine="567"/>
        <w:jc w:val="both"/>
        <w:rPr>
          <w:sz w:val="28"/>
          <w:szCs w:val="28"/>
        </w:rPr>
      </w:pPr>
      <w:r w:rsidRPr="00D568A1">
        <w:rPr>
          <w:sz w:val="28"/>
          <w:szCs w:val="28"/>
        </w:rPr>
        <w:t>По данным Федерального агентства лесного хозяйства (ИСДМ-Рослесхоз) в соответствии с приказом Рослесхоза от 5 июля 2011 г. № 287 «Об утверждении классификации природной пожарной опасности лесов и классификации пожарной опасности в лесах в зависимости от условий погоды» по методике Нестерова В. Г. установились:</w:t>
      </w:r>
    </w:p>
    <w:p w:rsidR="00402D8C" w:rsidRPr="00D568A1" w:rsidRDefault="00402D8C" w:rsidP="00307A4B">
      <w:pPr>
        <w:spacing w:line="235" w:lineRule="auto"/>
        <w:jc w:val="both"/>
        <w:rPr>
          <w:i/>
          <w:sz w:val="28"/>
          <w:szCs w:val="28"/>
        </w:rPr>
      </w:pPr>
      <w:r w:rsidRPr="00D568A1">
        <w:rPr>
          <w:i/>
          <w:sz w:val="28"/>
          <w:szCs w:val="28"/>
        </w:rPr>
        <w:tab/>
        <w:t xml:space="preserve">Установившиеся классы пожарной опасности на территории Челябинской области: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307A4B" w:rsidRPr="00D568A1" w:rsidTr="00402D8C">
        <w:trPr>
          <w:jc w:val="center"/>
        </w:trPr>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Субъект РФ</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 xml:space="preserve">1 класс </w:t>
            </w:r>
            <w:r w:rsidRPr="00D568A1">
              <w:rPr>
                <w:b/>
                <w:iCs/>
              </w:rPr>
              <w:br/>
              <w:t>пожарной опасности</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2 класс пожарной опасности</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3 класс пожарной опасности</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4 класс пожарной опасности</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b/>
                <w:iCs/>
              </w:rPr>
            </w:pPr>
            <w:r w:rsidRPr="00D568A1">
              <w:rPr>
                <w:b/>
                <w:iCs/>
              </w:rPr>
              <w:t>5 класс пожарной опасности</w:t>
            </w:r>
          </w:p>
        </w:tc>
      </w:tr>
      <w:tr w:rsidR="00307A4B" w:rsidRPr="00D568A1" w:rsidTr="00402D8C">
        <w:trPr>
          <w:jc w:val="center"/>
        </w:trPr>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iCs/>
              </w:rPr>
            </w:pPr>
            <w:r w:rsidRPr="00D568A1">
              <w:rPr>
                <w:iCs/>
              </w:rPr>
              <w:t xml:space="preserve">Челябинская </w:t>
            </w:r>
            <w:r w:rsidRPr="00D568A1">
              <w:rPr>
                <w:iCs/>
              </w:rPr>
              <w:lastRenderedPageBreak/>
              <w:t>область</w:t>
            </w:r>
          </w:p>
          <w:p w:rsidR="00402D8C" w:rsidRPr="00D568A1" w:rsidRDefault="00402D8C" w:rsidP="00402D8C">
            <w:pPr>
              <w:pStyle w:val="af1"/>
              <w:spacing w:line="240" w:lineRule="auto"/>
              <w:ind w:firstLine="0"/>
              <w:jc w:val="center"/>
              <w:rPr>
                <w:iCs/>
              </w:rPr>
            </w:pPr>
            <w:r w:rsidRPr="00D568A1">
              <w:rPr>
                <w:iCs/>
              </w:rPr>
              <w:t>(43 МО)</w:t>
            </w:r>
          </w:p>
        </w:tc>
        <w:tc>
          <w:tcPr>
            <w:tcW w:w="0" w:type="auto"/>
            <w:tcBorders>
              <w:bottom w:val="single" w:sz="4" w:space="0" w:color="auto"/>
            </w:tcBorders>
            <w:vAlign w:val="center"/>
          </w:tcPr>
          <w:p w:rsidR="00402D8C" w:rsidRPr="00D568A1" w:rsidRDefault="00136E6A" w:rsidP="00402D8C">
            <w:pPr>
              <w:pStyle w:val="af1"/>
              <w:spacing w:line="240" w:lineRule="auto"/>
              <w:ind w:firstLine="0"/>
              <w:jc w:val="center"/>
              <w:rPr>
                <w:b/>
                <w:bCs/>
              </w:rPr>
            </w:pPr>
            <w:r w:rsidRPr="00D568A1">
              <w:rPr>
                <w:iCs/>
              </w:rPr>
              <w:lastRenderedPageBreak/>
              <w:t>43</w:t>
            </w:r>
            <w:r w:rsidR="00402D8C" w:rsidRPr="00D568A1">
              <w:rPr>
                <w:iCs/>
              </w:rPr>
              <w:t xml:space="preserve"> </w:t>
            </w:r>
            <w:r w:rsidR="00402D8C" w:rsidRPr="00D568A1">
              <w:rPr>
                <w:iCs/>
                <w:lang w:val="en-US"/>
              </w:rPr>
              <w:t>МО</w:t>
            </w:r>
          </w:p>
        </w:tc>
        <w:tc>
          <w:tcPr>
            <w:tcW w:w="0" w:type="auto"/>
            <w:tcBorders>
              <w:bottom w:val="single" w:sz="4" w:space="0" w:color="auto"/>
            </w:tcBorders>
            <w:vAlign w:val="center"/>
          </w:tcPr>
          <w:p w:rsidR="00402D8C" w:rsidRPr="00D568A1" w:rsidRDefault="00136E6A" w:rsidP="00402D8C">
            <w:pPr>
              <w:pStyle w:val="af1"/>
              <w:spacing w:line="240" w:lineRule="auto"/>
              <w:ind w:firstLine="0"/>
              <w:jc w:val="center"/>
              <w:rPr>
                <w:iCs/>
                <w:lang w:val="en-US"/>
              </w:rPr>
            </w:pPr>
            <w:r w:rsidRPr="00D568A1">
              <w:rPr>
                <w:iCs/>
              </w:rPr>
              <w:t>0</w:t>
            </w:r>
            <w:r w:rsidR="00402D8C" w:rsidRPr="00D568A1">
              <w:rPr>
                <w:iCs/>
              </w:rPr>
              <w:t xml:space="preserve"> </w:t>
            </w:r>
            <w:r w:rsidR="00402D8C" w:rsidRPr="00D568A1">
              <w:rPr>
                <w:iCs/>
                <w:lang w:val="en-US"/>
              </w:rPr>
              <w:t>МО</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iCs/>
                <w:lang w:val="en-US"/>
              </w:rPr>
            </w:pPr>
            <w:r w:rsidRPr="00D568A1">
              <w:rPr>
                <w:iCs/>
              </w:rPr>
              <w:t xml:space="preserve">0 </w:t>
            </w:r>
            <w:r w:rsidRPr="00D568A1">
              <w:rPr>
                <w:iCs/>
                <w:lang w:val="en-US"/>
              </w:rPr>
              <w:t>МО</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iCs/>
                <w:lang w:val="en-US"/>
              </w:rPr>
            </w:pPr>
            <w:r w:rsidRPr="00D568A1">
              <w:rPr>
                <w:iCs/>
              </w:rPr>
              <w:t xml:space="preserve">0 </w:t>
            </w:r>
            <w:r w:rsidRPr="00D568A1">
              <w:rPr>
                <w:iCs/>
                <w:lang w:val="en-US"/>
              </w:rPr>
              <w:t>МО</w:t>
            </w:r>
          </w:p>
        </w:tc>
        <w:tc>
          <w:tcPr>
            <w:tcW w:w="0" w:type="auto"/>
            <w:tcBorders>
              <w:bottom w:val="single" w:sz="4" w:space="0" w:color="auto"/>
            </w:tcBorders>
            <w:vAlign w:val="center"/>
          </w:tcPr>
          <w:p w:rsidR="00402D8C" w:rsidRPr="00D568A1" w:rsidRDefault="00402D8C" w:rsidP="00402D8C">
            <w:pPr>
              <w:pStyle w:val="af1"/>
              <w:spacing w:line="240" w:lineRule="auto"/>
              <w:ind w:firstLine="0"/>
              <w:jc w:val="center"/>
              <w:rPr>
                <w:iCs/>
              </w:rPr>
            </w:pPr>
            <w:r w:rsidRPr="00D568A1">
              <w:rPr>
                <w:iCs/>
              </w:rPr>
              <w:t>0</w:t>
            </w:r>
            <w:r w:rsidRPr="00D568A1">
              <w:rPr>
                <w:iCs/>
                <w:lang w:val="en-US"/>
              </w:rPr>
              <w:t xml:space="preserve"> МО</w:t>
            </w:r>
          </w:p>
        </w:tc>
      </w:tr>
    </w:tbl>
    <w:p w:rsidR="00FE7A03" w:rsidRPr="00D568A1" w:rsidRDefault="00136E6A" w:rsidP="00402D8C">
      <w:pPr>
        <w:ind w:firstLine="567"/>
        <w:jc w:val="both"/>
        <w:rPr>
          <w:sz w:val="28"/>
          <w:szCs w:val="28"/>
        </w:rPr>
      </w:pPr>
      <w:r w:rsidRPr="00D568A1">
        <w:rPr>
          <w:b/>
          <w:sz w:val="28"/>
          <w:szCs w:val="20"/>
        </w:rPr>
        <w:lastRenderedPageBreak/>
        <w:t>1</w:t>
      </w:r>
      <w:r w:rsidRPr="00D568A1">
        <w:rPr>
          <w:b/>
          <w:bCs/>
          <w:sz w:val="28"/>
          <w:szCs w:val="20"/>
        </w:rPr>
        <w:t xml:space="preserve"> класс:</w:t>
      </w:r>
      <w:r w:rsidRPr="00D568A1">
        <w:rPr>
          <w:bCs/>
          <w:sz w:val="28"/>
          <w:szCs w:val="20"/>
        </w:rPr>
        <w:t xml:space="preserve"> </w:t>
      </w:r>
      <w:proofErr w:type="spellStart"/>
      <w:proofErr w:type="gramStart"/>
      <w:r w:rsidRPr="00D568A1">
        <w:rPr>
          <w:bCs/>
          <w:sz w:val="28"/>
          <w:szCs w:val="20"/>
        </w:rPr>
        <w:t>Агаповский</w:t>
      </w:r>
      <w:proofErr w:type="spellEnd"/>
      <w:r w:rsidRPr="00D568A1">
        <w:rPr>
          <w:bCs/>
          <w:sz w:val="28"/>
          <w:szCs w:val="20"/>
        </w:rPr>
        <w:t xml:space="preserve"> МР, </w:t>
      </w:r>
      <w:proofErr w:type="spellStart"/>
      <w:r w:rsidRPr="00D568A1">
        <w:rPr>
          <w:bCs/>
          <w:sz w:val="28"/>
          <w:szCs w:val="20"/>
        </w:rPr>
        <w:t>Аргаяшский</w:t>
      </w:r>
      <w:proofErr w:type="spellEnd"/>
      <w:r w:rsidRPr="00D568A1">
        <w:rPr>
          <w:bCs/>
          <w:sz w:val="28"/>
          <w:szCs w:val="20"/>
        </w:rPr>
        <w:t xml:space="preserve">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Каслинский МР, Катав-Ивановский МР, Кизильский МР, Копейский ГО, Коркинский МР, Красноармейский МР, Кунашакский МР, Кусинский МР, Кыштымский ГО, Локомотивный ГО, Магнитогорский ГО, Миасский ГО, Нагайбакский МР, Нязепетровский МР, Озерский ГО, Октябрьский МР, Пластовский МР, Саткинский МР</w:t>
      </w:r>
      <w:proofErr w:type="gramEnd"/>
      <w:r w:rsidRPr="00D568A1">
        <w:rPr>
          <w:bCs/>
          <w:sz w:val="28"/>
          <w:szCs w:val="20"/>
        </w:rPr>
        <w:t>, Снежинский ГО, Сосновский МР, Трехгорный ГО, Троицкий ГО, Троицкий МР, Увельский МР, Уйский МР, Усть-Катавский ГО, Чебаркульский ГО, Чебаркульский МР, Челябинский ГО, Чесменский МР, Южноуральский ГО.</w:t>
      </w:r>
    </w:p>
    <w:p w:rsidR="00CC25E4" w:rsidRPr="00D568A1" w:rsidRDefault="00CC25E4" w:rsidP="000D1C6A">
      <w:pPr>
        <w:ind w:firstLine="709"/>
        <w:jc w:val="both"/>
        <w:rPr>
          <w:sz w:val="28"/>
          <w:szCs w:val="28"/>
        </w:rPr>
      </w:pPr>
      <w:r w:rsidRPr="00D568A1">
        <w:rPr>
          <w:b/>
          <w:bCs/>
          <w:i/>
          <w:sz w:val="28"/>
          <w:szCs w:val="28"/>
          <w:u w:val="single"/>
        </w:rPr>
        <w:t>Экологическая обстановка</w:t>
      </w:r>
      <w:r w:rsidRPr="00D568A1">
        <w:rPr>
          <w:b/>
          <w:bCs/>
          <w:i/>
          <w:sz w:val="28"/>
          <w:szCs w:val="28"/>
        </w:rPr>
        <w:t xml:space="preserve">: </w:t>
      </w:r>
      <w:r w:rsidRPr="00D568A1">
        <w:rPr>
          <w:sz w:val="28"/>
          <w:szCs w:val="28"/>
        </w:rPr>
        <w:t>высокого загрязнения атмосферного воздуха (включая радиоактивное) отмечено не было.</w:t>
      </w:r>
    </w:p>
    <w:p w:rsidR="00CC25E4" w:rsidRPr="00D568A1" w:rsidRDefault="00CC25E4" w:rsidP="00D0492B">
      <w:pPr>
        <w:spacing w:line="304" w:lineRule="exact"/>
        <w:ind w:right="40" w:firstLine="567"/>
        <w:jc w:val="both"/>
        <w:rPr>
          <w:i/>
          <w:sz w:val="28"/>
          <w:szCs w:val="28"/>
        </w:rPr>
      </w:pPr>
      <w:r w:rsidRPr="00D568A1">
        <w:rPr>
          <w:i/>
          <w:sz w:val="28"/>
          <w:szCs w:val="28"/>
        </w:rPr>
        <w:t>Мониторинг радиационного фона на территории Челябинской области:</w:t>
      </w:r>
    </w:p>
    <w:tbl>
      <w:tblPr>
        <w:tblpPr w:leftFromText="181" w:rightFromText="181" w:vertAnchor="text" w:horzAnchor="margin" w:tblpY="82"/>
        <w:tblOverlap w:val="neve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4"/>
        <w:gridCol w:w="6433"/>
        <w:gridCol w:w="2795"/>
      </w:tblGrid>
      <w:tr w:rsidR="00307A4B" w:rsidRPr="00D568A1">
        <w:trPr>
          <w:trHeight w:val="270"/>
        </w:trPr>
        <w:tc>
          <w:tcPr>
            <w:tcW w:w="401" w:type="pct"/>
            <w:shd w:val="clear" w:color="auto" w:fill="D9D9D9"/>
            <w:vAlign w:val="center"/>
          </w:tcPr>
          <w:p w:rsidR="001851BA" w:rsidRPr="00D568A1" w:rsidRDefault="001851BA">
            <w:pPr>
              <w:jc w:val="center"/>
              <w:rPr>
                <w:sz w:val="22"/>
                <w:szCs w:val="22"/>
              </w:rPr>
            </w:pPr>
            <w:r w:rsidRPr="00D568A1">
              <w:rPr>
                <w:sz w:val="22"/>
                <w:szCs w:val="22"/>
              </w:rPr>
              <w:t xml:space="preserve">№ </w:t>
            </w:r>
            <w:proofErr w:type="gramStart"/>
            <w:r w:rsidRPr="00D568A1">
              <w:rPr>
                <w:sz w:val="22"/>
                <w:szCs w:val="22"/>
              </w:rPr>
              <w:t>п</w:t>
            </w:r>
            <w:proofErr w:type="gramEnd"/>
            <w:r w:rsidRPr="00D568A1">
              <w:rPr>
                <w:sz w:val="22"/>
                <w:szCs w:val="22"/>
              </w:rPr>
              <w:t>/п</w:t>
            </w:r>
          </w:p>
        </w:tc>
        <w:tc>
          <w:tcPr>
            <w:tcW w:w="3206" w:type="pct"/>
            <w:shd w:val="clear" w:color="auto" w:fill="D9D9D9"/>
            <w:vAlign w:val="center"/>
          </w:tcPr>
          <w:p w:rsidR="001851BA" w:rsidRPr="00D568A1" w:rsidRDefault="001851BA">
            <w:pPr>
              <w:jc w:val="center"/>
              <w:rPr>
                <w:sz w:val="22"/>
                <w:szCs w:val="22"/>
              </w:rPr>
            </w:pPr>
            <w:r w:rsidRPr="00D568A1">
              <w:rPr>
                <w:sz w:val="22"/>
                <w:szCs w:val="22"/>
              </w:rPr>
              <w:t>Местоположение точки замера</w:t>
            </w:r>
          </w:p>
        </w:tc>
        <w:tc>
          <w:tcPr>
            <w:tcW w:w="1393" w:type="pct"/>
            <w:shd w:val="clear" w:color="auto" w:fill="D9D9D9"/>
            <w:vAlign w:val="center"/>
          </w:tcPr>
          <w:p w:rsidR="001851BA" w:rsidRPr="00D568A1" w:rsidRDefault="001851BA">
            <w:pPr>
              <w:jc w:val="center"/>
              <w:rPr>
                <w:sz w:val="22"/>
                <w:szCs w:val="22"/>
              </w:rPr>
            </w:pPr>
            <w:r w:rsidRPr="00D568A1">
              <w:rPr>
                <w:sz w:val="22"/>
                <w:szCs w:val="22"/>
              </w:rPr>
              <w:t>Уровень радиации,</w:t>
            </w:r>
          </w:p>
          <w:p w:rsidR="001851BA" w:rsidRPr="00D568A1" w:rsidRDefault="001851BA">
            <w:pPr>
              <w:jc w:val="center"/>
              <w:rPr>
                <w:sz w:val="22"/>
                <w:szCs w:val="22"/>
              </w:rPr>
            </w:pPr>
            <w:proofErr w:type="spellStart"/>
            <w:r w:rsidRPr="00D568A1">
              <w:rPr>
                <w:sz w:val="22"/>
                <w:szCs w:val="22"/>
              </w:rPr>
              <w:t>мк</w:t>
            </w:r>
            <w:proofErr w:type="spellEnd"/>
            <w:r w:rsidRPr="00D568A1">
              <w:rPr>
                <w:sz w:val="22"/>
                <w:szCs w:val="22"/>
              </w:rPr>
              <w:t xml:space="preserve"> Зв/час</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w:t>
            </w:r>
          </w:p>
        </w:tc>
        <w:tc>
          <w:tcPr>
            <w:tcW w:w="3206" w:type="pct"/>
          </w:tcPr>
          <w:p w:rsidR="00307A4B" w:rsidRPr="00D568A1" w:rsidRDefault="00307A4B" w:rsidP="00307A4B">
            <w:pPr>
              <w:rPr>
                <w:sz w:val="22"/>
                <w:szCs w:val="22"/>
              </w:rPr>
            </w:pPr>
            <w:r w:rsidRPr="00D568A1">
              <w:rPr>
                <w:sz w:val="22"/>
                <w:szCs w:val="22"/>
              </w:rPr>
              <w:t>с. Аргаяш, ПЧ 56</w:t>
            </w:r>
          </w:p>
        </w:tc>
        <w:tc>
          <w:tcPr>
            <w:tcW w:w="1393" w:type="pct"/>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2</w:t>
            </w:r>
          </w:p>
        </w:tc>
        <w:tc>
          <w:tcPr>
            <w:tcW w:w="3206" w:type="pct"/>
            <w:shd w:val="clear" w:color="auto" w:fill="F2F2F2"/>
          </w:tcPr>
          <w:p w:rsidR="00307A4B" w:rsidRPr="00D568A1" w:rsidRDefault="00307A4B" w:rsidP="00307A4B">
            <w:pPr>
              <w:rPr>
                <w:sz w:val="22"/>
                <w:szCs w:val="22"/>
              </w:rPr>
            </w:pPr>
            <w:r w:rsidRPr="00D568A1">
              <w:rPr>
                <w:sz w:val="22"/>
                <w:szCs w:val="22"/>
              </w:rPr>
              <w:t>г. Аша, ПЧ 50</w:t>
            </w:r>
          </w:p>
        </w:tc>
        <w:tc>
          <w:tcPr>
            <w:tcW w:w="1393" w:type="pct"/>
            <w:shd w:val="clear" w:color="auto" w:fill="F2F2F2"/>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3</w:t>
            </w:r>
          </w:p>
        </w:tc>
        <w:tc>
          <w:tcPr>
            <w:tcW w:w="3206" w:type="pct"/>
          </w:tcPr>
          <w:p w:rsidR="00307A4B" w:rsidRPr="00D568A1" w:rsidRDefault="00307A4B" w:rsidP="00307A4B">
            <w:pPr>
              <w:rPr>
                <w:sz w:val="22"/>
                <w:szCs w:val="22"/>
              </w:rPr>
            </w:pPr>
            <w:r w:rsidRPr="00D568A1">
              <w:rPr>
                <w:sz w:val="22"/>
                <w:szCs w:val="22"/>
              </w:rPr>
              <w:t>с. Багаряк, ПЧ 260</w:t>
            </w:r>
          </w:p>
        </w:tc>
        <w:tc>
          <w:tcPr>
            <w:tcW w:w="1393" w:type="pct"/>
            <w:shd w:val="clear" w:color="auto" w:fill="auto"/>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0"/>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4</w:t>
            </w:r>
          </w:p>
        </w:tc>
        <w:tc>
          <w:tcPr>
            <w:tcW w:w="3206" w:type="pct"/>
          </w:tcPr>
          <w:p w:rsidR="00307A4B" w:rsidRPr="00D568A1" w:rsidRDefault="00307A4B" w:rsidP="00307A4B">
            <w:pPr>
              <w:rPr>
                <w:sz w:val="22"/>
                <w:szCs w:val="22"/>
              </w:rPr>
            </w:pPr>
            <w:r w:rsidRPr="00D568A1">
              <w:rPr>
                <w:sz w:val="22"/>
                <w:szCs w:val="22"/>
              </w:rPr>
              <w:t>с. Большой Куяш, ПЧ-214</w:t>
            </w:r>
          </w:p>
        </w:tc>
        <w:tc>
          <w:tcPr>
            <w:tcW w:w="1393" w:type="pct"/>
            <w:shd w:val="clear" w:color="auto" w:fill="auto"/>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5</w:t>
            </w:r>
          </w:p>
        </w:tc>
        <w:tc>
          <w:tcPr>
            <w:tcW w:w="3206" w:type="pct"/>
            <w:shd w:val="clear" w:color="auto" w:fill="F2F2F2"/>
          </w:tcPr>
          <w:p w:rsidR="00307A4B" w:rsidRPr="00D568A1" w:rsidRDefault="00307A4B" w:rsidP="00307A4B">
            <w:pPr>
              <w:rPr>
                <w:sz w:val="22"/>
                <w:szCs w:val="22"/>
              </w:rPr>
            </w:pPr>
            <w:r w:rsidRPr="00D568A1">
              <w:rPr>
                <w:sz w:val="22"/>
                <w:szCs w:val="22"/>
              </w:rPr>
              <w:t>п. Бреды, 57 ПСЧ</w:t>
            </w:r>
          </w:p>
        </w:tc>
        <w:tc>
          <w:tcPr>
            <w:tcW w:w="1393" w:type="pct"/>
            <w:shd w:val="clear" w:color="auto" w:fill="F2F2F2"/>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6</w:t>
            </w:r>
          </w:p>
        </w:tc>
        <w:tc>
          <w:tcPr>
            <w:tcW w:w="3206" w:type="pct"/>
          </w:tcPr>
          <w:p w:rsidR="00307A4B" w:rsidRPr="00D568A1" w:rsidRDefault="00307A4B" w:rsidP="00307A4B">
            <w:pPr>
              <w:rPr>
                <w:sz w:val="22"/>
                <w:szCs w:val="22"/>
              </w:rPr>
            </w:pPr>
            <w:proofErr w:type="gramStart"/>
            <w:r w:rsidRPr="00D568A1">
              <w:rPr>
                <w:sz w:val="22"/>
                <w:szCs w:val="22"/>
              </w:rPr>
              <w:t>с</w:t>
            </w:r>
            <w:proofErr w:type="gramEnd"/>
            <w:r w:rsidRPr="00D568A1">
              <w:rPr>
                <w:sz w:val="22"/>
                <w:szCs w:val="22"/>
              </w:rPr>
              <w:t>. Варна, 58 ПСЧ</w:t>
            </w:r>
          </w:p>
        </w:tc>
        <w:tc>
          <w:tcPr>
            <w:tcW w:w="1393" w:type="pct"/>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7</w:t>
            </w:r>
          </w:p>
        </w:tc>
        <w:tc>
          <w:tcPr>
            <w:tcW w:w="3206" w:type="pct"/>
            <w:shd w:val="clear" w:color="auto" w:fill="F2F2F2"/>
          </w:tcPr>
          <w:p w:rsidR="00307A4B" w:rsidRPr="00D568A1" w:rsidRDefault="00307A4B" w:rsidP="00307A4B">
            <w:pPr>
              <w:rPr>
                <w:sz w:val="22"/>
                <w:szCs w:val="22"/>
              </w:rPr>
            </w:pPr>
            <w:r w:rsidRPr="00D568A1">
              <w:rPr>
                <w:sz w:val="22"/>
                <w:szCs w:val="22"/>
              </w:rPr>
              <w:t>г. Верхнеуральск, 59 ПСЧ</w:t>
            </w:r>
          </w:p>
        </w:tc>
        <w:tc>
          <w:tcPr>
            <w:tcW w:w="1393" w:type="pct"/>
            <w:shd w:val="clear" w:color="auto" w:fill="F2F2F2"/>
          </w:tcPr>
          <w:p w:rsidR="00307A4B" w:rsidRPr="00D568A1" w:rsidRDefault="00307A4B" w:rsidP="00307A4B">
            <w:pPr>
              <w:jc w:val="center"/>
              <w:rPr>
                <w:sz w:val="22"/>
                <w:szCs w:val="22"/>
              </w:rPr>
            </w:pPr>
            <w:r w:rsidRPr="00D568A1">
              <w:rPr>
                <w:sz w:val="22"/>
                <w:szCs w:val="22"/>
              </w:rPr>
              <w:t>0,13</w:t>
            </w:r>
          </w:p>
        </w:tc>
      </w:tr>
      <w:tr w:rsidR="00307A4B" w:rsidRPr="00D568A1" w:rsidTr="00C474BF">
        <w:trPr>
          <w:trHeight w:val="20"/>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8</w:t>
            </w:r>
          </w:p>
        </w:tc>
        <w:tc>
          <w:tcPr>
            <w:tcW w:w="3206" w:type="pct"/>
          </w:tcPr>
          <w:p w:rsidR="00307A4B" w:rsidRPr="00D568A1" w:rsidRDefault="00307A4B" w:rsidP="00307A4B">
            <w:pPr>
              <w:rPr>
                <w:sz w:val="22"/>
                <w:szCs w:val="22"/>
              </w:rPr>
            </w:pPr>
            <w:r w:rsidRPr="00D568A1">
              <w:rPr>
                <w:sz w:val="22"/>
                <w:szCs w:val="22"/>
              </w:rPr>
              <w:t>г. Верхний Уфалей, ПЧ 42</w:t>
            </w:r>
          </w:p>
        </w:tc>
        <w:tc>
          <w:tcPr>
            <w:tcW w:w="1393" w:type="pct"/>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9</w:t>
            </w:r>
          </w:p>
        </w:tc>
        <w:tc>
          <w:tcPr>
            <w:tcW w:w="3206" w:type="pct"/>
            <w:shd w:val="clear" w:color="auto" w:fill="F2F2F2"/>
          </w:tcPr>
          <w:p w:rsidR="00307A4B" w:rsidRPr="00D568A1" w:rsidRDefault="00307A4B" w:rsidP="00307A4B">
            <w:pPr>
              <w:rPr>
                <w:sz w:val="22"/>
                <w:szCs w:val="22"/>
              </w:rPr>
            </w:pPr>
            <w:r w:rsidRPr="00D568A1">
              <w:rPr>
                <w:sz w:val="22"/>
                <w:szCs w:val="22"/>
              </w:rPr>
              <w:t>с. Долгодеревенское</w:t>
            </w:r>
          </w:p>
        </w:tc>
        <w:tc>
          <w:tcPr>
            <w:tcW w:w="1393" w:type="pct"/>
            <w:shd w:val="clear" w:color="auto" w:fill="F2F2F2"/>
          </w:tcPr>
          <w:p w:rsidR="00307A4B" w:rsidRPr="00D568A1" w:rsidRDefault="00307A4B" w:rsidP="00307A4B">
            <w:pPr>
              <w:jc w:val="center"/>
              <w:rPr>
                <w:sz w:val="22"/>
                <w:szCs w:val="22"/>
              </w:rPr>
            </w:pPr>
            <w:r w:rsidRPr="00D568A1">
              <w:rPr>
                <w:sz w:val="22"/>
                <w:szCs w:val="22"/>
              </w:rPr>
              <w:t>0,13</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10</w:t>
            </w:r>
          </w:p>
        </w:tc>
        <w:tc>
          <w:tcPr>
            <w:tcW w:w="3206" w:type="pct"/>
          </w:tcPr>
          <w:p w:rsidR="00307A4B" w:rsidRPr="00D568A1" w:rsidRDefault="00307A4B" w:rsidP="00307A4B">
            <w:pPr>
              <w:rPr>
                <w:sz w:val="22"/>
                <w:szCs w:val="22"/>
              </w:rPr>
            </w:pPr>
            <w:r w:rsidRPr="00D568A1">
              <w:rPr>
                <w:sz w:val="22"/>
                <w:szCs w:val="22"/>
              </w:rPr>
              <w:t>г. Карабаш, ул. Кузнецова, 10; ПЧ 72</w:t>
            </w:r>
          </w:p>
        </w:tc>
        <w:tc>
          <w:tcPr>
            <w:tcW w:w="1393" w:type="pct"/>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11</w:t>
            </w:r>
          </w:p>
        </w:tc>
        <w:tc>
          <w:tcPr>
            <w:tcW w:w="3206" w:type="pct"/>
            <w:shd w:val="clear" w:color="auto" w:fill="F2F2F2"/>
          </w:tcPr>
          <w:p w:rsidR="00307A4B" w:rsidRPr="00D568A1" w:rsidRDefault="00307A4B" w:rsidP="00307A4B">
            <w:pPr>
              <w:rPr>
                <w:sz w:val="22"/>
                <w:szCs w:val="22"/>
              </w:rPr>
            </w:pPr>
            <w:r w:rsidRPr="00D568A1">
              <w:rPr>
                <w:sz w:val="22"/>
                <w:szCs w:val="22"/>
              </w:rPr>
              <w:t>г. Карталы, 62 ПСЧ</w:t>
            </w:r>
          </w:p>
        </w:tc>
        <w:tc>
          <w:tcPr>
            <w:tcW w:w="1393" w:type="pct"/>
            <w:shd w:val="clear" w:color="auto" w:fill="F2F2F2"/>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12</w:t>
            </w:r>
          </w:p>
        </w:tc>
        <w:tc>
          <w:tcPr>
            <w:tcW w:w="3206" w:type="pct"/>
          </w:tcPr>
          <w:p w:rsidR="00307A4B" w:rsidRPr="00D568A1" w:rsidRDefault="00307A4B" w:rsidP="00307A4B">
            <w:pPr>
              <w:rPr>
                <w:sz w:val="22"/>
                <w:szCs w:val="22"/>
              </w:rPr>
            </w:pPr>
            <w:r w:rsidRPr="00D568A1">
              <w:rPr>
                <w:sz w:val="22"/>
                <w:szCs w:val="22"/>
              </w:rPr>
              <w:t>г. Касли, ПЧ 60</w:t>
            </w:r>
          </w:p>
        </w:tc>
        <w:tc>
          <w:tcPr>
            <w:tcW w:w="1393" w:type="pct"/>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13</w:t>
            </w:r>
          </w:p>
        </w:tc>
        <w:tc>
          <w:tcPr>
            <w:tcW w:w="3206" w:type="pct"/>
            <w:shd w:val="clear" w:color="auto" w:fill="F2F2F2"/>
          </w:tcPr>
          <w:p w:rsidR="00307A4B" w:rsidRPr="00D568A1" w:rsidRDefault="00307A4B" w:rsidP="00307A4B">
            <w:pPr>
              <w:rPr>
                <w:sz w:val="22"/>
                <w:szCs w:val="22"/>
              </w:rPr>
            </w:pPr>
            <w:r w:rsidRPr="00D568A1">
              <w:rPr>
                <w:sz w:val="22"/>
                <w:szCs w:val="22"/>
              </w:rPr>
              <w:t>г. Катав-Ивановск,46; ПЧ 14</w:t>
            </w:r>
          </w:p>
        </w:tc>
        <w:tc>
          <w:tcPr>
            <w:tcW w:w="1393" w:type="pct"/>
            <w:shd w:val="clear" w:color="auto" w:fill="F2F2F2"/>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14</w:t>
            </w:r>
          </w:p>
        </w:tc>
        <w:tc>
          <w:tcPr>
            <w:tcW w:w="3206" w:type="pct"/>
          </w:tcPr>
          <w:p w:rsidR="00307A4B" w:rsidRPr="00D568A1" w:rsidRDefault="00307A4B" w:rsidP="00307A4B">
            <w:pPr>
              <w:rPr>
                <w:sz w:val="22"/>
                <w:szCs w:val="22"/>
              </w:rPr>
            </w:pPr>
            <w:r w:rsidRPr="00D568A1">
              <w:rPr>
                <w:sz w:val="22"/>
                <w:szCs w:val="22"/>
              </w:rPr>
              <w:t>г. Копейск, ПЧ 36</w:t>
            </w:r>
          </w:p>
        </w:tc>
        <w:tc>
          <w:tcPr>
            <w:tcW w:w="1393" w:type="pct"/>
            <w:shd w:val="clear" w:color="auto" w:fill="auto"/>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15</w:t>
            </w:r>
          </w:p>
        </w:tc>
        <w:tc>
          <w:tcPr>
            <w:tcW w:w="3206" w:type="pct"/>
            <w:shd w:val="clear" w:color="auto" w:fill="F2F2F2"/>
          </w:tcPr>
          <w:p w:rsidR="00307A4B" w:rsidRPr="00D568A1" w:rsidRDefault="00307A4B" w:rsidP="00307A4B">
            <w:pPr>
              <w:rPr>
                <w:sz w:val="22"/>
                <w:szCs w:val="22"/>
              </w:rPr>
            </w:pPr>
            <w:r w:rsidRPr="00D568A1">
              <w:rPr>
                <w:sz w:val="22"/>
                <w:szCs w:val="22"/>
              </w:rPr>
              <w:t>г. Коркино, ПЧ 37</w:t>
            </w:r>
          </w:p>
        </w:tc>
        <w:tc>
          <w:tcPr>
            <w:tcW w:w="1393" w:type="pct"/>
            <w:shd w:val="clear" w:color="auto" w:fill="F2F2F2"/>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0"/>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16</w:t>
            </w:r>
          </w:p>
        </w:tc>
        <w:tc>
          <w:tcPr>
            <w:tcW w:w="3206" w:type="pct"/>
          </w:tcPr>
          <w:p w:rsidR="00307A4B" w:rsidRPr="00D568A1" w:rsidRDefault="00307A4B" w:rsidP="00307A4B">
            <w:pPr>
              <w:rPr>
                <w:sz w:val="22"/>
                <w:szCs w:val="22"/>
              </w:rPr>
            </w:pPr>
            <w:r w:rsidRPr="00D568A1">
              <w:rPr>
                <w:sz w:val="22"/>
                <w:szCs w:val="22"/>
              </w:rPr>
              <w:t>с. Кунашак, ПЧ 65</w:t>
            </w:r>
          </w:p>
        </w:tc>
        <w:tc>
          <w:tcPr>
            <w:tcW w:w="1393" w:type="pct"/>
            <w:shd w:val="clear" w:color="auto" w:fill="auto"/>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17</w:t>
            </w:r>
          </w:p>
        </w:tc>
        <w:tc>
          <w:tcPr>
            <w:tcW w:w="3206" w:type="pct"/>
            <w:shd w:val="clear" w:color="auto" w:fill="F2F2F2"/>
          </w:tcPr>
          <w:p w:rsidR="00307A4B" w:rsidRPr="00D568A1" w:rsidRDefault="00307A4B" w:rsidP="00307A4B">
            <w:pPr>
              <w:rPr>
                <w:sz w:val="22"/>
                <w:szCs w:val="22"/>
              </w:rPr>
            </w:pPr>
            <w:r w:rsidRPr="00D568A1">
              <w:rPr>
                <w:sz w:val="22"/>
                <w:szCs w:val="22"/>
              </w:rPr>
              <w:t>г. Кыштым, ПЧ 38</w:t>
            </w:r>
          </w:p>
        </w:tc>
        <w:tc>
          <w:tcPr>
            <w:tcW w:w="1393" w:type="pct"/>
            <w:shd w:val="clear" w:color="auto" w:fill="F2F2F2"/>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18</w:t>
            </w:r>
          </w:p>
        </w:tc>
        <w:tc>
          <w:tcPr>
            <w:tcW w:w="3206" w:type="pct"/>
            <w:shd w:val="clear" w:color="auto" w:fill="F2F2F2"/>
          </w:tcPr>
          <w:p w:rsidR="00307A4B" w:rsidRPr="00D568A1" w:rsidRDefault="00307A4B" w:rsidP="00307A4B">
            <w:pPr>
              <w:rPr>
                <w:sz w:val="22"/>
                <w:szCs w:val="22"/>
              </w:rPr>
            </w:pPr>
            <w:r w:rsidRPr="00D568A1">
              <w:rPr>
                <w:sz w:val="22"/>
                <w:szCs w:val="22"/>
              </w:rPr>
              <w:t xml:space="preserve">с. </w:t>
            </w:r>
            <w:proofErr w:type="spellStart"/>
            <w:r w:rsidRPr="00D568A1">
              <w:rPr>
                <w:sz w:val="22"/>
                <w:szCs w:val="22"/>
              </w:rPr>
              <w:t>Кулуево</w:t>
            </w:r>
            <w:proofErr w:type="spellEnd"/>
            <w:r w:rsidRPr="00D568A1">
              <w:rPr>
                <w:sz w:val="22"/>
                <w:szCs w:val="22"/>
              </w:rPr>
              <w:t>, ПЧ 216</w:t>
            </w:r>
          </w:p>
        </w:tc>
        <w:tc>
          <w:tcPr>
            <w:tcW w:w="1393" w:type="pct"/>
            <w:shd w:val="clear" w:color="auto" w:fill="F2F2F2"/>
          </w:tcPr>
          <w:p w:rsidR="00307A4B" w:rsidRPr="00D568A1" w:rsidRDefault="00307A4B" w:rsidP="00307A4B">
            <w:pPr>
              <w:jc w:val="center"/>
              <w:rPr>
                <w:sz w:val="22"/>
                <w:szCs w:val="22"/>
              </w:rPr>
            </w:pPr>
            <w:r w:rsidRPr="00D568A1">
              <w:rPr>
                <w:sz w:val="22"/>
                <w:szCs w:val="22"/>
              </w:rPr>
              <w:t>0,09</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19</w:t>
            </w:r>
          </w:p>
        </w:tc>
        <w:tc>
          <w:tcPr>
            <w:tcW w:w="3206" w:type="pct"/>
          </w:tcPr>
          <w:p w:rsidR="00307A4B" w:rsidRPr="00D568A1" w:rsidRDefault="00307A4B" w:rsidP="00307A4B">
            <w:pPr>
              <w:rPr>
                <w:sz w:val="22"/>
                <w:szCs w:val="22"/>
              </w:rPr>
            </w:pPr>
            <w:r w:rsidRPr="00D568A1">
              <w:rPr>
                <w:sz w:val="22"/>
                <w:szCs w:val="22"/>
              </w:rPr>
              <w:t xml:space="preserve">с. </w:t>
            </w:r>
            <w:proofErr w:type="spellStart"/>
            <w:r w:rsidRPr="00D568A1">
              <w:rPr>
                <w:sz w:val="22"/>
                <w:szCs w:val="22"/>
              </w:rPr>
              <w:t>Миасское</w:t>
            </w:r>
            <w:proofErr w:type="spellEnd"/>
            <w:r w:rsidRPr="00D568A1">
              <w:rPr>
                <w:sz w:val="22"/>
                <w:szCs w:val="22"/>
              </w:rPr>
              <w:t>, ПЧ 64</w:t>
            </w:r>
          </w:p>
        </w:tc>
        <w:tc>
          <w:tcPr>
            <w:tcW w:w="1393" w:type="pct"/>
            <w:shd w:val="clear" w:color="auto" w:fill="auto"/>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20</w:t>
            </w:r>
          </w:p>
        </w:tc>
        <w:tc>
          <w:tcPr>
            <w:tcW w:w="3206" w:type="pct"/>
            <w:shd w:val="clear" w:color="auto" w:fill="F2F2F2"/>
          </w:tcPr>
          <w:p w:rsidR="00307A4B" w:rsidRPr="00D568A1" w:rsidRDefault="00307A4B" w:rsidP="00307A4B">
            <w:pPr>
              <w:rPr>
                <w:sz w:val="22"/>
                <w:szCs w:val="22"/>
              </w:rPr>
            </w:pPr>
            <w:r w:rsidRPr="00D568A1">
              <w:rPr>
                <w:sz w:val="22"/>
                <w:szCs w:val="22"/>
              </w:rPr>
              <w:t>г. Магнитогорск, 20 ПСЧ</w:t>
            </w:r>
          </w:p>
        </w:tc>
        <w:tc>
          <w:tcPr>
            <w:tcW w:w="1393" w:type="pct"/>
            <w:shd w:val="clear" w:color="auto" w:fill="F2F2F2"/>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21</w:t>
            </w:r>
          </w:p>
        </w:tc>
        <w:tc>
          <w:tcPr>
            <w:tcW w:w="3206" w:type="pct"/>
          </w:tcPr>
          <w:p w:rsidR="00307A4B" w:rsidRPr="00D568A1" w:rsidRDefault="00307A4B" w:rsidP="00307A4B">
            <w:pPr>
              <w:rPr>
                <w:sz w:val="22"/>
                <w:szCs w:val="22"/>
              </w:rPr>
            </w:pPr>
            <w:r w:rsidRPr="00D568A1">
              <w:rPr>
                <w:sz w:val="22"/>
                <w:szCs w:val="22"/>
              </w:rPr>
              <w:t>с. Муслюмово, ПЧ-220</w:t>
            </w:r>
          </w:p>
        </w:tc>
        <w:tc>
          <w:tcPr>
            <w:tcW w:w="1393" w:type="pct"/>
            <w:shd w:val="clear" w:color="auto" w:fill="auto"/>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jc w:val="center"/>
              <w:rPr>
                <w:sz w:val="22"/>
                <w:szCs w:val="22"/>
              </w:rPr>
            </w:pPr>
            <w:r w:rsidRPr="00D568A1">
              <w:rPr>
                <w:sz w:val="22"/>
                <w:szCs w:val="22"/>
              </w:rPr>
              <w:t>22</w:t>
            </w:r>
          </w:p>
        </w:tc>
        <w:tc>
          <w:tcPr>
            <w:tcW w:w="3206" w:type="pct"/>
            <w:shd w:val="clear" w:color="auto" w:fill="F2F2F2"/>
          </w:tcPr>
          <w:p w:rsidR="00307A4B" w:rsidRPr="00D568A1" w:rsidRDefault="00307A4B" w:rsidP="00307A4B">
            <w:pPr>
              <w:rPr>
                <w:sz w:val="22"/>
                <w:szCs w:val="22"/>
              </w:rPr>
            </w:pPr>
            <w:r w:rsidRPr="00D568A1">
              <w:rPr>
                <w:sz w:val="22"/>
                <w:szCs w:val="22"/>
              </w:rPr>
              <w:t xml:space="preserve">п. </w:t>
            </w:r>
            <w:proofErr w:type="spellStart"/>
            <w:r w:rsidRPr="00D568A1">
              <w:rPr>
                <w:sz w:val="22"/>
                <w:szCs w:val="22"/>
              </w:rPr>
              <w:t>Новогорный</w:t>
            </w:r>
            <w:proofErr w:type="spellEnd"/>
          </w:p>
        </w:tc>
        <w:tc>
          <w:tcPr>
            <w:tcW w:w="1393" w:type="pct"/>
            <w:shd w:val="clear" w:color="auto" w:fill="F2F2F2"/>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227"/>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23</w:t>
            </w:r>
          </w:p>
        </w:tc>
        <w:tc>
          <w:tcPr>
            <w:tcW w:w="3206" w:type="pct"/>
          </w:tcPr>
          <w:p w:rsidR="00307A4B" w:rsidRPr="00D568A1" w:rsidRDefault="00307A4B" w:rsidP="00307A4B">
            <w:pPr>
              <w:rPr>
                <w:sz w:val="22"/>
                <w:szCs w:val="22"/>
              </w:rPr>
            </w:pPr>
            <w:r w:rsidRPr="00D568A1">
              <w:rPr>
                <w:sz w:val="22"/>
                <w:szCs w:val="22"/>
              </w:rPr>
              <w:t>г. Нязепетровск, ПЧ-69</w:t>
            </w:r>
          </w:p>
        </w:tc>
        <w:tc>
          <w:tcPr>
            <w:tcW w:w="1393" w:type="pct"/>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227"/>
        </w:trPr>
        <w:tc>
          <w:tcPr>
            <w:tcW w:w="401" w:type="pct"/>
            <w:shd w:val="clear" w:color="auto" w:fill="F2F2F2"/>
            <w:vAlign w:val="center"/>
          </w:tcPr>
          <w:p w:rsidR="00307A4B" w:rsidRPr="00D568A1" w:rsidRDefault="00307A4B" w:rsidP="00307A4B">
            <w:pPr>
              <w:spacing w:line="228" w:lineRule="auto"/>
              <w:jc w:val="center"/>
              <w:rPr>
                <w:sz w:val="22"/>
                <w:szCs w:val="22"/>
              </w:rPr>
            </w:pPr>
            <w:r w:rsidRPr="00D568A1">
              <w:rPr>
                <w:sz w:val="22"/>
                <w:szCs w:val="22"/>
              </w:rPr>
              <w:t>24</w:t>
            </w:r>
          </w:p>
        </w:tc>
        <w:tc>
          <w:tcPr>
            <w:tcW w:w="3206" w:type="pct"/>
            <w:shd w:val="clear" w:color="auto" w:fill="F2F2F2"/>
          </w:tcPr>
          <w:p w:rsidR="00307A4B" w:rsidRPr="00D568A1" w:rsidRDefault="00307A4B" w:rsidP="00307A4B">
            <w:pPr>
              <w:rPr>
                <w:sz w:val="22"/>
                <w:szCs w:val="22"/>
              </w:rPr>
            </w:pPr>
            <w:r w:rsidRPr="00D568A1">
              <w:rPr>
                <w:sz w:val="22"/>
                <w:szCs w:val="22"/>
              </w:rPr>
              <w:t>г. Озерск, ПУ ГОЧС</w:t>
            </w:r>
          </w:p>
        </w:tc>
        <w:tc>
          <w:tcPr>
            <w:tcW w:w="1393" w:type="pct"/>
            <w:shd w:val="clear" w:color="auto" w:fill="F2F2F2"/>
          </w:tcPr>
          <w:p w:rsidR="00307A4B" w:rsidRPr="00D568A1" w:rsidRDefault="00307A4B" w:rsidP="00307A4B">
            <w:pPr>
              <w:jc w:val="center"/>
              <w:rPr>
                <w:sz w:val="22"/>
                <w:szCs w:val="22"/>
                <w:lang w:val="en-US"/>
              </w:rPr>
            </w:pPr>
            <w:r w:rsidRPr="00D568A1">
              <w:rPr>
                <w:sz w:val="22"/>
                <w:szCs w:val="22"/>
              </w:rPr>
              <w:t>0,11</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25</w:t>
            </w:r>
          </w:p>
        </w:tc>
        <w:tc>
          <w:tcPr>
            <w:tcW w:w="3206" w:type="pct"/>
          </w:tcPr>
          <w:p w:rsidR="00307A4B" w:rsidRPr="00D568A1" w:rsidRDefault="00307A4B" w:rsidP="00307A4B">
            <w:pPr>
              <w:rPr>
                <w:sz w:val="22"/>
                <w:szCs w:val="22"/>
              </w:rPr>
            </w:pPr>
            <w:r w:rsidRPr="00D568A1">
              <w:rPr>
                <w:sz w:val="22"/>
                <w:szCs w:val="22"/>
              </w:rPr>
              <w:t>г. Сатка, ПЧ 49</w:t>
            </w:r>
          </w:p>
        </w:tc>
        <w:tc>
          <w:tcPr>
            <w:tcW w:w="1393" w:type="pct"/>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26</w:t>
            </w:r>
          </w:p>
        </w:tc>
        <w:tc>
          <w:tcPr>
            <w:tcW w:w="3206" w:type="pct"/>
          </w:tcPr>
          <w:p w:rsidR="00307A4B" w:rsidRPr="00D568A1" w:rsidRDefault="00307A4B" w:rsidP="00307A4B">
            <w:pPr>
              <w:rPr>
                <w:sz w:val="22"/>
                <w:szCs w:val="22"/>
              </w:rPr>
            </w:pPr>
            <w:r w:rsidRPr="00D568A1">
              <w:rPr>
                <w:sz w:val="22"/>
                <w:szCs w:val="22"/>
              </w:rPr>
              <w:t xml:space="preserve">г. </w:t>
            </w:r>
            <w:proofErr w:type="spellStart"/>
            <w:r w:rsidRPr="00D568A1">
              <w:rPr>
                <w:sz w:val="22"/>
                <w:szCs w:val="22"/>
              </w:rPr>
              <w:t>Снежинск</w:t>
            </w:r>
            <w:proofErr w:type="spellEnd"/>
          </w:p>
        </w:tc>
        <w:tc>
          <w:tcPr>
            <w:tcW w:w="1393" w:type="pct"/>
          </w:tcPr>
          <w:p w:rsidR="00307A4B" w:rsidRPr="00D568A1" w:rsidRDefault="00307A4B" w:rsidP="00307A4B">
            <w:pPr>
              <w:jc w:val="center"/>
              <w:rPr>
                <w:sz w:val="22"/>
                <w:szCs w:val="22"/>
                <w:lang w:val="en-US"/>
              </w:rPr>
            </w:pPr>
            <w:r w:rsidRPr="00D568A1">
              <w:rPr>
                <w:sz w:val="22"/>
                <w:szCs w:val="22"/>
              </w:rPr>
              <w:t>0,14</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27</w:t>
            </w:r>
          </w:p>
        </w:tc>
        <w:tc>
          <w:tcPr>
            <w:tcW w:w="3206" w:type="pct"/>
          </w:tcPr>
          <w:p w:rsidR="00307A4B" w:rsidRPr="00D568A1" w:rsidRDefault="00307A4B" w:rsidP="00307A4B">
            <w:pPr>
              <w:rPr>
                <w:sz w:val="22"/>
                <w:szCs w:val="22"/>
              </w:rPr>
            </w:pPr>
            <w:r w:rsidRPr="00D568A1">
              <w:rPr>
                <w:sz w:val="22"/>
                <w:szCs w:val="22"/>
              </w:rPr>
              <w:t>г. Троицк, 31 ПСЧ</w:t>
            </w:r>
          </w:p>
        </w:tc>
        <w:tc>
          <w:tcPr>
            <w:tcW w:w="1393" w:type="pct"/>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28</w:t>
            </w:r>
          </w:p>
        </w:tc>
        <w:tc>
          <w:tcPr>
            <w:tcW w:w="3206" w:type="pct"/>
          </w:tcPr>
          <w:p w:rsidR="00307A4B" w:rsidRPr="00D568A1" w:rsidRDefault="00307A4B" w:rsidP="00307A4B">
            <w:pPr>
              <w:rPr>
                <w:sz w:val="22"/>
                <w:szCs w:val="22"/>
              </w:rPr>
            </w:pPr>
            <w:r w:rsidRPr="00D568A1">
              <w:rPr>
                <w:sz w:val="22"/>
                <w:szCs w:val="22"/>
              </w:rPr>
              <w:t>г. Усть-Катав, ПЧ 75</w:t>
            </w:r>
          </w:p>
        </w:tc>
        <w:tc>
          <w:tcPr>
            <w:tcW w:w="1393" w:type="pct"/>
          </w:tcPr>
          <w:p w:rsidR="00307A4B" w:rsidRPr="00D568A1" w:rsidRDefault="00307A4B" w:rsidP="00307A4B">
            <w:pPr>
              <w:jc w:val="center"/>
              <w:rPr>
                <w:sz w:val="22"/>
                <w:szCs w:val="22"/>
              </w:rPr>
            </w:pPr>
            <w:r w:rsidRPr="00D568A1">
              <w:rPr>
                <w:sz w:val="22"/>
                <w:szCs w:val="22"/>
              </w:rPr>
              <w:t>0,11</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29</w:t>
            </w:r>
          </w:p>
        </w:tc>
        <w:tc>
          <w:tcPr>
            <w:tcW w:w="3206" w:type="pct"/>
          </w:tcPr>
          <w:p w:rsidR="00307A4B" w:rsidRPr="00D568A1" w:rsidRDefault="00307A4B" w:rsidP="00307A4B">
            <w:pPr>
              <w:rPr>
                <w:sz w:val="22"/>
                <w:szCs w:val="22"/>
              </w:rPr>
            </w:pPr>
            <w:r w:rsidRPr="00D568A1">
              <w:rPr>
                <w:sz w:val="22"/>
                <w:szCs w:val="22"/>
              </w:rPr>
              <w:t>г. Челябинск, ГУ МЧС</w:t>
            </w:r>
          </w:p>
        </w:tc>
        <w:tc>
          <w:tcPr>
            <w:tcW w:w="1393" w:type="pct"/>
          </w:tcPr>
          <w:p w:rsidR="00307A4B" w:rsidRPr="00D568A1" w:rsidRDefault="00307A4B" w:rsidP="00307A4B">
            <w:pPr>
              <w:jc w:val="center"/>
              <w:rPr>
                <w:sz w:val="22"/>
                <w:szCs w:val="22"/>
              </w:rPr>
            </w:pPr>
            <w:r w:rsidRPr="00D568A1">
              <w:rPr>
                <w:sz w:val="22"/>
                <w:szCs w:val="22"/>
              </w:rPr>
              <w:t>0,10</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30</w:t>
            </w:r>
          </w:p>
        </w:tc>
        <w:tc>
          <w:tcPr>
            <w:tcW w:w="3206" w:type="pct"/>
          </w:tcPr>
          <w:p w:rsidR="00307A4B" w:rsidRPr="00D568A1" w:rsidRDefault="00307A4B" w:rsidP="00307A4B">
            <w:pPr>
              <w:rPr>
                <w:sz w:val="22"/>
                <w:szCs w:val="22"/>
              </w:rPr>
            </w:pPr>
            <w:r w:rsidRPr="00D568A1">
              <w:rPr>
                <w:sz w:val="22"/>
                <w:szCs w:val="22"/>
              </w:rPr>
              <w:t>г. Челябинск, ПСЧ 3</w:t>
            </w:r>
          </w:p>
        </w:tc>
        <w:tc>
          <w:tcPr>
            <w:tcW w:w="1393" w:type="pct"/>
          </w:tcPr>
          <w:p w:rsidR="00307A4B" w:rsidRPr="00D568A1" w:rsidRDefault="00307A4B" w:rsidP="00307A4B">
            <w:pPr>
              <w:jc w:val="center"/>
              <w:rPr>
                <w:sz w:val="22"/>
                <w:szCs w:val="22"/>
              </w:rPr>
            </w:pPr>
            <w:r w:rsidRPr="00D568A1">
              <w:rPr>
                <w:sz w:val="22"/>
                <w:szCs w:val="22"/>
              </w:rPr>
              <w:t>0,12</w:t>
            </w:r>
          </w:p>
        </w:tc>
      </w:tr>
      <w:tr w:rsidR="00307A4B" w:rsidRPr="00D568A1" w:rsidTr="00C474BF">
        <w:trPr>
          <w:trHeight w:val="58"/>
        </w:trPr>
        <w:tc>
          <w:tcPr>
            <w:tcW w:w="401" w:type="pct"/>
            <w:vAlign w:val="center"/>
          </w:tcPr>
          <w:p w:rsidR="00307A4B" w:rsidRPr="00D568A1" w:rsidRDefault="00307A4B" w:rsidP="00307A4B">
            <w:pPr>
              <w:spacing w:line="228" w:lineRule="auto"/>
              <w:jc w:val="center"/>
              <w:rPr>
                <w:sz w:val="22"/>
                <w:szCs w:val="22"/>
              </w:rPr>
            </w:pPr>
            <w:r w:rsidRPr="00D568A1">
              <w:rPr>
                <w:sz w:val="22"/>
                <w:szCs w:val="22"/>
              </w:rPr>
              <w:t>31</w:t>
            </w:r>
          </w:p>
        </w:tc>
        <w:tc>
          <w:tcPr>
            <w:tcW w:w="3206" w:type="pct"/>
          </w:tcPr>
          <w:p w:rsidR="00307A4B" w:rsidRPr="00D568A1" w:rsidRDefault="00307A4B" w:rsidP="00307A4B">
            <w:pPr>
              <w:rPr>
                <w:sz w:val="22"/>
                <w:szCs w:val="22"/>
              </w:rPr>
            </w:pPr>
            <w:r w:rsidRPr="00D568A1">
              <w:rPr>
                <w:sz w:val="22"/>
                <w:szCs w:val="22"/>
              </w:rPr>
              <w:t>г. Юрюзань</w:t>
            </w:r>
          </w:p>
        </w:tc>
        <w:tc>
          <w:tcPr>
            <w:tcW w:w="1393" w:type="pct"/>
          </w:tcPr>
          <w:p w:rsidR="00307A4B" w:rsidRPr="00D568A1" w:rsidRDefault="00307A4B" w:rsidP="00307A4B">
            <w:pPr>
              <w:jc w:val="center"/>
              <w:rPr>
                <w:sz w:val="22"/>
                <w:szCs w:val="22"/>
              </w:rPr>
            </w:pPr>
            <w:r w:rsidRPr="00D568A1">
              <w:rPr>
                <w:sz w:val="22"/>
                <w:szCs w:val="22"/>
              </w:rPr>
              <w:t>0,12</w:t>
            </w:r>
          </w:p>
        </w:tc>
      </w:tr>
    </w:tbl>
    <w:p w:rsidR="00061025" w:rsidRPr="00D568A1" w:rsidRDefault="00061025" w:rsidP="000E6DA4">
      <w:pPr>
        <w:spacing w:line="228" w:lineRule="auto"/>
        <w:jc w:val="both"/>
        <w:rPr>
          <w:sz w:val="18"/>
          <w:szCs w:val="22"/>
        </w:rPr>
      </w:pPr>
      <w:r w:rsidRPr="00D568A1">
        <w:rPr>
          <w:sz w:val="18"/>
          <w:szCs w:val="22"/>
        </w:rPr>
        <w:t>Согласно санитарным правилам и нормативам СанПиН 2.6.1.2523-09 «Нормы радиационной безопасности НРБ-99/2009» предельно допустимый уровень радиационного фона составляет:</w:t>
      </w:r>
    </w:p>
    <w:p w:rsidR="00061025" w:rsidRPr="00D568A1" w:rsidRDefault="00061025">
      <w:pPr>
        <w:tabs>
          <w:tab w:val="left" w:pos="2912"/>
        </w:tabs>
        <w:spacing w:line="228" w:lineRule="auto"/>
        <w:jc w:val="both"/>
        <w:rPr>
          <w:sz w:val="18"/>
          <w:szCs w:val="22"/>
        </w:rPr>
      </w:pPr>
      <w:r w:rsidRPr="00D568A1">
        <w:rPr>
          <w:sz w:val="18"/>
          <w:szCs w:val="22"/>
        </w:rPr>
        <w:t>- для населения</w:t>
      </w:r>
      <w:r w:rsidRPr="00D568A1">
        <w:rPr>
          <w:sz w:val="18"/>
          <w:szCs w:val="22"/>
        </w:rPr>
        <w:tab/>
        <w:t xml:space="preserve">– 0,57 </w:t>
      </w:r>
      <w:proofErr w:type="spellStart"/>
      <w:r w:rsidRPr="00D568A1">
        <w:rPr>
          <w:sz w:val="18"/>
          <w:szCs w:val="22"/>
        </w:rPr>
        <w:t>мк</w:t>
      </w:r>
      <w:proofErr w:type="spellEnd"/>
      <w:r w:rsidRPr="00D568A1">
        <w:rPr>
          <w:sz w:val="18"/>
          <w:szCs w:val="22"/>
        </w:rPr>
        <w:t xml:space="preserve"> Зв/ч</w:t>
      </w:r>
    </w:p>
    <w:p w:rsidR="00061025" w:rsidRPr="00D568A1" w:rsidRDefault="00061025">
      <w:pPr>
        <w:tabs>
          <w:tab w:val="left" w:pos="2912"/>
        </w:tabs>
        <w:spacing w:line="228" w:lineRule="auto"/>
        <w:jc w:val="both"/>
        <w:rPr>
          <w:sz w:val="18"/>
          <w:szCs w:val="22"/>
        </w:rPr>
      </w:pPr>
      <w:r w:rsidRPr="00D568A1">
        <w:rPr>
          <w:sz w:val="18"/>
          <w:szCs w:val="22"/>
        </w:rPr>
        <w:t>- для персонала (группа Б)</w:t>
      </w:r>
      <w:r w:rsidRPr="00D568A1">
        <w:rPr>
          <w:sz w:val="18"/>
          <w:szCs w:val="22"/>
        </w:rPr>
        <w:tab/>
        <w:t xml:space="preserve">– 1,43 </w:t>
      </w:r>
      <w:proofErr w:type="spellStart"/>
      <w:r w:rsidRPr="00D568A1">
        <w:rPr>
          <w:sz w:val="18"/>
          <w:szCs w:val="22"/>
        </w:rPr>
        <w:t>мк</w:t>
      </w:r>
      <w:proofErr w:type="spellEnd"/>
      <w:r w:rsidRPr="00D568A1">
        <w:rPr>
          <w:sz w:val="18"/>
          <w:szCs w:val="22"/>
        </w:rPr>
        <w:t xml:space="preserve"> Зв/ч</w:t>
      </w:r>
    </w:p>
    <w:p w:rsidR="00061025" w:rsidRPr="00D568A1" w:rsidRDefault="00061025">
      <w:pPr>
        <w:tabs>
          <w:tab w:val="left" w:pos="2912"/>
        </w:tabs>
        <w:spacing w:line="228" w:lineRule="auto"/>
        <w:jc w:val="both"/>
        <w:rPr>
          <w:sz w:val="18"/>
          <w:szCs w:val="22"/>
        </w:rPr>
      </w:pPr>
      <w:r w:rsidRPr="00D568A1">
        <w:rPr>
          <w:sz w:val="18"/>
          <w:szCs w:val="22"/>
        </w:rPr>
        <w:lastRenderedPageBreak/>
        <w:t>- для персонала (группа А)</w:t>
      </w:r>
      <w:r w:rsidRPr="00D568A1">
        <w:rPr>
          <w:sz w:val="18"/>
          <w:szCs w:val="22"/>
        </w:rPr>
        <w:tab/>
        <w:t xml:space="preserve">– 5,70 </w:t>
      </w:r>
      <w:proofErr w:type="spellStart"/>
      <w:r w:rsidRPr="00D568A1">
        <w:rPr>
          <w:sz w:val="18"/>
          <w:szCs w:val="22"/>
        </w:rPr>
        <w:t>мк</w:t>
      </w:r>
      <w:proofErr w:type="spellEnd"/>
      <w:r w:rsidRPr="00D568A1">
        <w:rPr>
          <w:sz w:val="18"/>
          <w:szCs w:val="22"/>
        </w:rPr>
        <w:t xml:space="preserve"> Зв/ч</w:t>
      </w:r>
    </w:p>
    <w:p w:rsidR="00061025" w:rsidRPr="00D568A1" w:rsidRDefault="00061025">
      <w:pPr>
        <w:tabs>
          <w:tab w:val="left" w:pos="2977"/>
        </w:tabs>
        <w:spacing w:line="228" w:lineRule="auto"/>
        <w:jc w:val="both"/>
        <w:rPr>
          <w:sz w:val="18"/>
          <w:szCs w:val="22"/>
        </w:rPr>
      </w:pPr>
      <w:r w:rsidRPr="00D568A1">
        <w:rPr>
          <w:sz w:val="18"/>
          <w:szCs w:val="22"/>
        </w:rPr>
        <w:t>Примечание: Группа</w:t>
      </w:r>
      <w:proofErr w:type="gramStart"/>
      <w:r w:rsidRPr="00D568A1">
        <w:rPr>
          <w:sz w:val="18"/>
          <w:szCs w:val="22"/>
        </w:rPr>
        <w:t xml:space="preserve"> А</w:t>
      </w:r>
      <w:proofErr w:type="gramEnd"/>
      <w:r w:rsidRPr="00D568A1">
        <w:rPr>
          <w:sz w:val="18"/>
          <w:szCs w:val="22"/>
        </w:rPr>
        <w:t xml:space="preserve"> – работающие с техногенными источниками излучения;</w:t>
      </w:r>
    </w:p>
    <w:p w:rsidR="00FD45A0" w:rsidRPr="00D568A1" w:rsidRDefault="00061025" w:rsidP="00FB5F0A">
      <w:pPr>
        <w:tabs>
          <w:tab w:val="left" w:pos="2977"/>
        </w:tabs>
        <w:spacing w:line="228" w:lineRule="auto"/>
        <w:jc w:val="both"/>
        <w:rPr>
          <w:sz w:val="22"/>
          <w:szCs w:val="28"/>
        </w:rPr>
      </w:pPr>
      <w:r w:rsidRPr="00D568A1">
        <w:rPr>
          <w:sz w:val="18"/>
          <w:szCs w:val="22"/>
        </w:rPr>
        <w:t>Группа</w:t>
      </w:r>
      <w:proofErr w:type="gramStart"/>
      <w:r w:rsidRPr="00D568A1">
        <w:rPr>
          <w:sz w:val="18"/>
          <w:szCs w:val="22"/>
        </w:rPr>
        <w:t xml:space="preserve"> Б</w:t>
      </w:r>
      <w:proofErr w:type="gramEnd"/>
      <w:r w:rsidRPr="00D568A1">
        <w:rPr>
          <w:sz w:val="18"/>
          <w:szCs w:val="22"/>
        </w:rPr>
        <w:t xml:space="preserve"> – находящиеся в сфере воздействия техногенных источников излучен</w:t>
      </w:r>
      <w:r w:rsidR="00B26AA5" w:rsidRPr="00D568A1">
        <w:rPr>
          <w:sz w:val="18"/>
          <w:szCs w:val="22"/>
        </w:rPr>
        <w:t>ия</w:t>
      </w:r>
      <w:r w:rsidRPr="00D568A1">
        <w:rPr>
          <w:sz w:val="22"/>
          <w:szCs w:val="28"/>
        </w:rPr>
        <w:t>.</w:t>
      </w:r>
    </w:p>
    <w:p w:rsidR="004A3EB1" w:rsidRPr="00D568A1" w:rsidRDefault="00800BB7" w:rsidP="00800BB7">
      <w:pPr>
        <w:tabs>
          <w:tab w:val="left" w:pos="3401"/>
        </w:tabs>
        <w:spacing w:line="228" w:lineRule="auto"/>
        <w:jc w:val="both"/>
        <w:rPr>
          <w:sz w:val="22"/>
          <w:szCs w:val="28"/>
        </w:rPr>
      </w:pPr>
      <w:r w:rsidRPr="00D568A1">
        <w:rPr>
          <w:sz w:val="22"/>
          <w:szCs w:val="28"/>
        </w:rPr>
        <w:tab/>
      </w:r>
    </w:p>
    <w:p w:rsidR="001F7576" w:rsidRPr="00D568A1" w:rsidRDefault="00061025" w:rsidP="007401A9">
      <w:pPr>
        <w:tabs>
          <w:tab w:val="left" w:pos="2977"/>
        </w:tabs>
        <w:spacing w:line="240" w:lineRule="atLeast"/>
        <w:ind w:firstLine="567"/>
        <w:jc w:val="both"/>
        <w:rPr>
          <w:b/>
          <w:i/>
          <w:sz w:val="28"/>
          <w:szCs w:val="28"/>
          <w:u w:val="single"/>
        </w:rPr>
      </w:pPr>
      <w:r w:rsidRPr="00D568A1">
        <w:rPr>
          <w:b/>
          <w:i/>
          <w:sz w:val="28"/>
          <w:szCs w:val="28"/>
          <w:u w:val="single"/>
        </w:rPr>
        <w:t>Обстановка на водных объектах</w:t>
      </w:r>
    </w:p>
    <w:p w:rsidR="00535095" w:rsidRPr="00D568A1" w:rsidRDefault="00535095" w:rsidP="00535095">
      <w:pPr>
        <w:spacing w:line="276" w:lineRule="auto"/>
        <w:ind w:firstLine="567"/>
        <w:jc w:val="both"/>
        <w:rPr>
          <w:sz w:val="28"/>
          <w:szCs w:val="28"/>
        </w:rPr>
      </w:pPr>
      <w:r w:rsidRPr="00D568A1">
        <w:rPr>
          <w:b/>
          <w:sz w:val="28"/>
          <w:szCs w:val="28"/>
        </w:rPr>
        <w:t xml:space="preserve">22.03.22 г.  проведено ГИМС 3 контрольно-профилактических патрулирования: </w:t>
      </w:r>
      <w:r w:rsidRPr="00D568A1">
        <w:rPr>
          <w:sz w:val="28"/>
          <w:szCs w:val="28"/>
        </w:rPr>
        <w:t xml:space="preserve">на 3 водных объектах: </w:t>
      </w:r>
      <w:proofErr w:type="spellStart"/>
      <w:r w:rsidRPr="00D568A1">
        <w:rPr>
          <w:sz w:val="28"/>
          <w:szCs w:val="28"/>
        </w:rPr>
        <w:t>Верхнеуфалейский</w:t>
      </w:r>
      <w:proofErr w:type="spellEnd"/>
      <w:r w:rsidRPr="00D568A1">
        <w:rPr>
          <w:sz w:val="28"/>
          <w:szCs w:val="28"/>
        </w:rPr>
        <w:t xml:space="preserve"> ГО (р. </w:t>
      </w:r>
      <w:proofErr w:type="spellStart"/>
      <w:r w:rsidRPr="00D568A1">
        <w:rPr>
          <w:sz w:val="28"/>
          <w:szCs w:val="28"/>
        </w:rPr>
        <w:t>Уфалейка</w:t>
      </w:r>
      <w:proofErr w:type="spellEnd"/>
      <w:r w:rsidRPr="00D568A1">
        <w:rPr>
          <w:sz w:val="28"/>
          <w:szCs w:val="28"/>
        </w:rPr>
        <w:t xml:space="preserve">), </w:t>
      </w:r>
      <w:proofErr w:type="spellStart"/>
      <w:r w:rsidRPr="00D568A1">
        <w:rPr>
          <w:sz w:val="28"/>
          <w:szCs w:val="28"/>
        </w:rPr>
        <w:t>Аргаяшский</w:t>
      </w:r>
      <w:proofErr w:type="spellEnd"/>
      <w:r w:rsidRPr="00D568A1">
        <w:rPr>
          <w:sz w:val="28"/>
          <w:szCs w:val="28"/>
        </w:rPr>
        <w:t xml:space="preserve"> МР (оз. Аргаяш), Челябинский ГО (р. Миасс).</w:t>
      </w:r>
    </w:p>
    <w:p w:rsidR="007401A9" w:rsidRPr="00D568A1" w:rsidRDefault="00535095" w:rsidP="00535095">
      <w:pPr>
        <w:ind w:firstLine="567"/>
        <w:jc w:val="both"/>
        <w:rPr>
          <w:sz w:val="28"/>
          <w:szCs w:val="28"/>
        </w:rPr>
      </w:pPr>
      <w:proofErr w:type="gramStart"/>
      <w:r w:rsidRPr="00D568A1">
        <w:rPr>
          <w:b/>
          <w:sz w:val="28"/>
          <w:szCs w:val="28"/>
        </w:rPr>
        <w:t>На 23.03.22 г.</w:t>
      </w:r>
      <w:r w:rsidRPr="00D568A1">
        <w:rPr>
          <w:sz w:val="28"/>
          <w:szCs w:val="28"/>
        </w:rPr>
        <w:t xml:space="preserve"> </w:t>
      </w:r>
      <w:r w:rsidRPr="00D568A1">
        <w:rPr>
          <w:b/>
          <w:sz w:val="28"/>
          <w:szCs w:val="28"/>
        </w:rPr>
        <w:t xml:space="preserve">запланированы ГИМС 3 контрольно-профилактических патрулирования: </w:t>
      </w:r>
      <w:r w:rsidRPr="00D568A1">
        <w:rPr>
          <w:sz w:val="28"/>
          <w:szCs w:val="28"/>
        </w:rPr>
        <w:t>на 3 водных объектах:</w:t>
      </w:r>
      <w:proofErr w:type="gramEnd"/>
      <w:r w:rsidRPr="00D568A1">
        <w:rPr>
          <w:sz w:val="28"/>
          <w:szCs w:val="28"/>
        </w:rPr>
        <w:t xml:space="preserve"> Кыштымский ГО (Кыштымский пруд), Челябинский ГО (</w:t>
      </w:r>
      <w:proofErr w:type="spellStart"/>
      <w:r w:rsidRPr="00D568A1">
        <w:rPr>
          <w:sz w:val="28"/>
          <w:szCs w:val="28"/>
        </w:rPr>
        <w:t>Шершнёвское</w:t>
      </w:r>
      <w:proofErr w:type="spellEnd"/>
      <w:r w:rsidRPr="00D568A1">
        <w:rPr>
          <w:sz w:val="28"/>
          <w:szCs w:val="28"/>
        </w:rPr>
        <w:t xml:space="preserve"> </w:t>
      </w:r>
      <w:proofErr w:type="spellStart"/>
      <w:r w:rsidRPr="00D568A1">
        <w:rPr>
          <w:sz w:val="28"/>
          <w:szCs w:val="28"/>
        </w:rPr>
        <w:t>вдхр</w:t>
      </w:r>
      <w:proofErr w:type="spellEnd"/>
      <w:r w:rsidRPr="00D568A1">
        <w:rPr>
          <w:sz w:val="28"/>
          <w:szCs w:val="28"/>
        </w:rPr>
        <w:t xml:space="preserve">.), Троицкий ГО (Троицкое </w:t>
      </w:r>
      <w:proofErr w:type="spellStart"/>
      <w:r w:rsidRPr="00D568A1">
        <w:rPr>
          <w:sz w:val="28"/>
          <w:szCs w:val="28"/>
        </w:rPr>
        <w:t>вдхр</w:t>
      </w:r>
      <w:proofErr w:type="spellEnd"/>
      <w:r w:rsidRPr="00D568A1">
        <w:rPr>
          <w:sz w:val="28"/>
          <w:szCs w:val="28"/>
        </w:rPr>
        <w:t>.).</w:t>
      </w:r>
    </w:p>
    <w:p w:rsidR="00C474BF" w:rsidRPr="00D568A1" w:rsidRDefault="00C474BF" w:rsidP="00DE5980">
      <w:pPr>
        <w:tabs>
          <w:tab w:val="left" w:pos="2977"/>
        </w:tabs>
        <w:spacing w:line="240" w:lineRule="atLeast"/>
        <w:ind w:firstLine="567"/>
        <w:jc w:val="both"/>
        <w:rPr>
          <w:sz w:val="28"/>
          <w:szCs w:val="28"/>
        </w:rPr>
      </w:pPr>
    </w:p>
    <w:p w:rsidR="00E06715" w:rsidRPr="00D568A1" w:rsidRDefault="00061025" w:rsidP="003F4592">
      <w:pPr>
        <w:tabs>
          <w:tab w:val="left" w:pos="2977"/>
        </w:tabs>
        <w:ind w:firstLine="567"/>
        <w:jc w:val="both"/>
        <w:rPr>
          <w:b/>
          <w:bCs/>
          <w:sz w:val="28"/>
          <w:szCs w:val="28"/>
        </w:rPr>
      </w:pPr>
      <w:r w:rsidRPr="00D568A1">
        <w:rPr>
          <w:b/>
          <w:bCs/>
          <w:sz w:val="28"/>
          <w:szCs w:val="28"/>
        </w:rPr>
        <w:t>2. Мониторинг техногенных чрезвычайных ситуаций:</w:t>
      </w:r>
      <w:r w:rsidR="00B1408C" w:rsidRPr="00D568A1">
        <w:rPr>
          <w:b/>
          <w:bCs/>
          <w:sz w:val="28"/>
          <w:szCs w:val="28"/>
        </w:rPr>
        <w:t xml:space="preserve"> </w:t>
      </w:r>
    </w:p>
    <w:p w:rsidR="00107788" w:rsidRPr="00D568A1" w:rsidRDefault="00840010" w:rsidP="003F4592">
      <w:pPr>
        <w:tabs>
          <w:tab w:val="left" w:pos="567"/>
          <w:tab w:val="left" w:pos="2835"/>
        </w:tabs>
        <w:spacing w:line="240" w:lineRule="atLeast"/>
        <w:ind w:firstLine="567"/>
        <w:jc w:val="both"/>
        <w:rPr>
          <w:b/>
          <w:bCs/>
          <w:i/>
          <w:sz w:val="28"/>
          <w:szCs w:val="28"/>
          <w:u w:val="single"/>
        </w:rPr>
      </w:pPr>
      <w:r w:rsidRPr="00D568A1">
        <w:rPr>
          <w:b/>
          <w:bCs/>
          <w:i/>
          <w:sz w:val="28"/>
          <w:szCs w:val="28"/>
          <w:u w:val="single"/>
        </w:rPr>
        <w:t>Обстановка с пожарами за сутки:</w:t>
      </w:r>
    </w:p>
    <w:p w:rsidR="00535095" w:rsidRPr="00D568A1" w:rsidRDefault="00535095" w:rsidP="00535095">
      <w:pPr>
        <w:tabs>
          <w:tab w:val="left" w:pos="2835"/>
        </w:tabs>
        <w:ind w:firstLine="567"/>
        <w:jc w:val="both"/>
        <w:rPr>
          <w:b/>
          <w:sz w:val="28"/>
          <w:szCs w:val="28"/>
        </w:rPr>
      </w:pPr>
      <w:r w:rsidRPr="00D568A1">
        <w:rPr>
          <w:bCs/>
          <w:sz w:val="28"/>
          <w:szCs w:val="28"/>
        </w:rPr>
        <w:t xml:space="preserve">За истекшие сутки на территории Челябинской области зарегистрировано </w:t>
      </w:r>
      <w:r w:rsidRPr="00D568A1">
        <w:rPr>
          <w:b/>
          <w:bCs/>
          <w:sz w:val="28"/>
          <w:szCs w:val="28"/>
        </w:rPr>
        <w:t>20</w:t>
      </w:r>
      <w:r w:rsidRPr="00D568A1">
        <w:rPr>
          <w:bCs/>
          <w:sz w:val="28"/>
          <w:szCs w:val="28"/>
        </w:rPr>
        <w:t xml:space="preserve"> пожаров (</w:t>
      </w:r>
      <w:r w:rsidRPr="00D568A1">
        <w:rPr>
          <w:sz w:val="28"/>
          <w:szCs w:val="28"/>
        </w:rPr>
        <w:t xml:space="preserve">АППГ – </w:t>
      </w:r>
      <w:r w:rsidRPr="00D568A1">
        <w:rPr>
          <w:b/>
          <w:sz w:val="28"/>
          <w:szCs w:val="28"/>
        </w:rPr>
        <w:t>23</w:t>
      </w:r>
      <w:r w:rsidRPr="00D568A1">
        <w:rPr>
          <w:sz w:val="28"/>
          <w:szCs w:val="28"/>
        </w:rPr>
        <w:t>,</w:t>
      </w:r>
      <w:r w:rsidRPr="00D568A1">
        <w:rPr>
          <w:b/>
          <w:sz w:val="28"/>
          <w:szCs w:val="28"/>
        </w:rPr>
        <w:t xml:space="preserve"> </w:t>
      </w:r>
      <w:r w:rsidRPr="00D568A1">
        <w:rPr>
          <w:sz w:val="28"/>
          <w:szCs w:val="28"/>
        </w:rPr>
        <w:t xml:space="preserve">уменьшение на </w:t>
      </w:r>
      <w:r w:rsidRPr="00D568A1">
        <w:rPr>
          <w:b/>
          <w:sz w:val="28"/>
          <w:szCs w:val="28"/>
        </w:rPr>
        <w:t>3</w:t>
      </w:r>
      <w:r w:rsidRPr="00D568A1">
        <w:rPr>
          <w:sz w:val="28"/>
          <w:szCs w:val="28"/>
        </w:rPr>
        <w:t xml:space="preserve"> случая).</w:t>
      </w:r>
    </w:p>
    <w:p w:rsidR="00535095" w:rsidRPr="00D568A1" w:rsidRDefault="00535095" w:rsidP="00535095">
      <w:pPr>
        <w:ind w:firstLine="567"/>
        <w:jc w:val="both"/>
        <w:rPr>
          <w:sz w:val="28"/>
          <w:szCs w:val="28"/>
        </w:rPr>
      </w:pPr>
      <w:r w:rsidRPr="00D568A1">
        <w:rPr>
          <w:bCs/>
          <w:sz w:val="28"/>
          <w:szCs w:val="28"/>
        </w:rPr>
        <w:t xml:space="preserve">На пожарах погибли </w:t>
      </w:r>
      <w:r w:rsidRPr="00D568A1">
        <w:rPr>
          <w:b/>
          <w:bCs/>
          <w:sz w:val="28"/>
          <w:szCs w:val="28"/>
        </w:rPr>
        <w:t>4</w:t>
      </w:r>
      <w:r w:rsidRPr="00D568A1">
        <w:rPr>
          <w:bCs/>
          <w:sz w:val="28"/>
          <w:szCs w:val="28"/>
        </w:rPr>
        <w:t xml:space="preserve"> человека (</w:t>
      </w:r>
      <w:r w:rsidRPr="00D568A1">
        <w:rPr>
          <w:sz w:val="28"/>
          <w:szCs w:val="28"/>
        </w:rPr>
        <w:t xml:space="preserve">АППГ – </w:t>
      </w:r>
      <w:r w:rsidRPr="00D568A1">
        <w:rPr>
          <w:b/>
          <w:sz w:val="28"/>
          <w:szCs w:val="28"/>
        </w:rPr>
        <w:t>1</w:t>
      </w:r>
      <w:r w:rsidRPr="00D568A1">
        <w:rPr>
          <w:sz w:val="28"/>
          <w:szCs w:val="28"/>
        </w:rPr>
        <w:t xml:space="preserve">, увеличение на </w:t>
      </w:r>
      <w:r w:rsidRPr="00D568A1">
        <w:rPr>
          <w:b/>
          <w:sz w:val="28"/>
          <w:szCs w:val="28"/>
        </w:rPr>
        <w:t>3</w:t>
      </w:r>
      <w:r w:rsidRPr="00D568A1">
        <w:rPr>
          <w:sz w:val="28"/>
          <w:szCs w:val="28"/>
        </w:rPr>
        <w:t xml:space="preserve"> случая). </w:t>
      </w:r>
      <w:proofErr w:type="gramStart"/>
      <w:r w:rsidRPr="00D568A1">
        <w:rPr>
          <w:sz w:val="28"/>
          <w:szCs w:val="28"/>
        </w:rPr>
        <w:t>Травмированных</w:t>
      </w:r>
      <w:proofErr w:type="gramEnd"/>
      <w:r w:rsidRPr="00D568A1">
        <w:rPr>
          <w:sz w:val="28"/>
          <w:szCs w:val="28"/>
        </w:rPr>
        <w:t xml:space="preserve"> нет </w:t>
      </w:r>
      <w:r w:rsidRPr="00D568A1">
        <w:rPr>
          <w:bCs/>
          <w:sz w:val="28"/>
          <w:szCs w:val="28"/>
        </w:rPr>
        <w:t>(</w:t>
      </w:r>
      <w:r w:rsidRPr="00D568A1">
        <w:rPr>
          <w:sz w:val="28"/>
          <w:szCs w:val="28"/>
        </w:rPr>
        <w:t xml:space="preserve">АППГ – </w:t>
      </w:r>
      <w:r w:rsidRPr="00D568A1">
        <w:rPr>
          <w:b/>
          <w:sz w:val="28"/>
          <w:szCs w:val="28"/>
        </w:rPr>
        <w:t>0</w:t>
      </w:r>
      <w:r w:rsidRPr="00D568A1">
        <w:rPr>
          <w:sz w:val="28"/>
          <w:szCs w:val="28"/>
        </w:rPr>
        <w:t>, на уровне).</w:t>
      </w:r>
    </w:p>
    <w:p w:rsidR="007401A9" w:rsidRPr="00D568A1" w:rsidRDefault="00535095" w:rsidP="00535095">
      <w:pPr>
        <w:ind w:firstLine="567"/>
        <w:jc w:val="both"/>
        <w:rPr>
          <w:sz w:val="28"/>
          <w:szCs w:val="28"/>
        </w:rPr>
      </w:pPr>
      <w:r w:rsidRPr="00D568A1">
        <w:rPr>
          <w:sz w:val="28"/>
          <w:szCs w:val="28"/>
        </w:rPr>
        <w:t xml:space="preserve">Общее количество выездов – </w:t>
      </w:r>
      <w:r w:rsidRPr="00D568A1">
        <w:rPr>
          <w:b/>
          <w:sz w:val="28"/>
          <w:szCs w:val="28"/>
        </w:rPr>
        <w:t>20</w:t>
      </w:r>
      <w:r w:rsidRPr="00D568A1">
        <w:rPr>
          <w:sz w:val="28"/>
          <w:szCs w:val="28"/>
        </w:rPr>
        <w:t xml:space="preserve">, из них в сельскую местность – </w:t>
      </w:r>
      <w:r w:rsidRPr="00D568A1">
        <w:rPr>
          <w:b/>
          <w:sz w:val="28"/>
          <w:szCs w:val="28"/>
        </w:rPr>
        <w:t>5</w:t>
      </w:r>
      <w:r w:rsidRPr="00D568A1">
        <w:rPr>
          <w:sz w:val="28"/>
          <w:szCs w:val="28"/>
        </w:rPr>
        <w:t>.</w:t>
      </w:r>
    </w:p>
    <w:p w:rsidR="00107788" w:rsidRPr="00D568A1" w:rsidRDefault="00061025" w:rsidP="003F4592">
      <w:pPr>
        <w:tabs>
          <w:tab w:val="left" w:pos="567"/>
          <w:tab w:val="left" w:pos="2835"/>
        </w:tabs>
        <w:spacing w:line="240" w:lineRule="atLeast"/>
        <w:ind w:firstLine="567"/>
        <w:jc w:val="both"/>
        <w:rPr>
          <w:b/>
          <w:bCs/>
          <w:i/>
          <w:iCs/>
          <w:sz w:val="28"/>
          <w:szCs w:val="28"/>
          <w:u w:val="single"/>
        </w:rPr>
      </w:pPr>
      <w:r w:rsidRPr="00D568A1">
        <w:rPr>
          <w:b/>
          <w:bCs/>
          <w:i/>
          <w:iCs/>
          <w:sz w:val="28"/>
          <w:szCs w:val="28"/>
          <w:u w:val="single"/>
        </w:rPr>
        <w:t>Дорожно-транспортные происшествия:</w:t>
      </w:r>
    </w:p>
    <w:p w:rsidR="00535095" w:rsidRPr="00D568A1" w:rsidRDefault="00535095" w:rsidP="00535095">
      <w:pPr>
        <w:tabs>
          <w:tab w:val="left" w:pos="709"/>
        </w:tabs>
        <w:ind w:firstLine="425"/>
        <w:jc w:val="both"/>
        <w:rPr>
          <w:bCs/>
          <w:sz w:val="28"/>
          <w:szCs w:val="28"/>
        </w:rPr>
      </w:pPr>
      <w:r w:rsidRPr="00D568A1">
        <w:rPr>
          <w:sz w:val="28"/>
          <w:szCs w:val="28"/>
        </w:rPr>
        <w:t>За прошедшие сутки по данным ГИ</w:t>
      </w:r>
      <w:proofErr w:type="gramStart"/>
      <w:r w:rsidRPr="00D568A1">
        <w:rPr>
          <w:sz w:val="28"/>
          <w:szCs w:val="28"/>
        </w:rPr>
        <w:t>БДД пр</w:t>
      </w:r>
      <w:proofErr w:type="gramEnd"/>
      <w:r w:rsidRPr="00D568A1">
        <w:rPr>
          <w:sz w:val="28"/>
          <w:szCs w:val="28"/>
        </w:rPr>
        <w:t xml:space="preserve">оизошло </w:t>
      </w:r>
      <w:r w:rsidRPr="00D568A1">
        <w:rPr>
          <w:b/>
          <w:sz w:val="28"/>
          <w:szCs w:val="28"/>
        </w:rPr>
        <w:t xml:space="preserve">4 </w:t>
      </w:r>
      <w:r w:rsidRPr="00D568A1">
        <w:rPr>
          <w:sz w:val="28"/>
          <w:szCs w:val="28"/>
        </w:rPr>
        <w:t xml:space="preserve">ДТП. </w:t>
      </w:r>
      <w:r w:rsidRPr="00D568A1">
        <w:rPr>
          <w:bCs/>
          <w:sz w:val="28"/>
          <w:szCs w:val="28"/>
        </w:rPr>
        <w:t xml:space="preserve">Погибших нет. </w:t>
      </w:r>
      <w:proofErr w:type="gramStart"/>
      <w:r w:rsidRPr="00D568A1">
        <w:rPr>
          <w:bCs/>
          <w:sz w:val="28"/>
          <w:szCs w:val="28"/>
        </w:rPr>
        <w:t>Травмированы</w:t>
      </w:r>
      <w:proofErr w:type="gramEnd"/>
      <w:r w:rsidRPr="00D568A1">
        <w:rPr>
          <w:bCs/>
          <w:sz w:val="28"/>
          <w:szCs w:val="28"/>
        </w:rPr>
        <w:t xml:space="preserve"> </w:t>
      </w:r>
      <w:r w:rsidRPr="00D568A1">
        <w:rPr>
          <w:b/>
          <w:bCs/>
          <w:sz w:val="28"/>
          <w:szCs w:val="28"/>
        </w:rPr>
        <w:t xml:space="preserve">7 </w:t>
      </w:r>
      <w:r w:rsidRPr="00D568A1">
        <w:rPr>
          <w:bCs/>
          <w:sz w:val="28"/>
          <w:szCs w:val="28"/>
        </w:rPr>
        <w:t xml:space="preserve">человек, в </w:t>
      </w:r>
      <w:proofErr w:type="spellStart"/>
      <w:r w:rsidRPr="00D568A1">
        <w:rPr>
          <w:bCs/>
          <w:sz w:val="28"/>
          <w:szCs w:val="28"/>
        </w:rPr>
        <w:t>т.ч</w:t>
      </w:r>
      <w:proofErr w:type="spellEnd"/>
      <w:r w:rsidRPr="00D568A1">
        <w:rPr>
          <w:bCs/>
          <w:sz w:val="28"/>
          <w:szCs w:val="28"/>
        </w:rPr>
        <w:t xml:space="preserve">. </w:t>
      </w:r>
      <w:r w:rsidRPr="00D568A1">
        <w:rPr>
          <w:b/>
          <w:bCs/>
          <w:sz w:val="28"/>
          <w:szCs w:val="28"/>
        </w:rPr>
        <w:t>1</w:t>
      </w:r>
      <w:r w:rsidRPr="00D568A1">
        <w:rPr>
          <w:bCs/>
          <w:sz w:val="28"/>
          <w:szCs w:val="28"/>
        </w:rPr>
        <w:t xml:space="preserve"> ребенок.</w:t>
      </w:r>
    </w:p>
    <w:p w:rsidR="00535095" w:rsidRPr="00D568A1" w:rsidRDefault="00535095" w:rsidP="00535095">
      <w:pPr>
        <w:tabs>
          <w:tab w:val="left" w:pos="709"/>
        </w:tabs>
        <w:ind w:firstLine="426"/>
        <w:jc w:val="both"/>
        <w:rPr>
          <w:sz w:val="28"/>
          <w:szCs w:val="28"/>
        </w:rPr>
      </w:pPr>
      <w:r w:rsidRPr="00D568A1">
        <w:rPr>
          <w:sz w:val="28"/>
          <w:szCs w:val="28"/>
        </w:rPr>
        <w:t xml:space="preserve">Пожарно-спасательные подразделения для ликвидации последствий ДТП привлекались </w:t>
      </w:r>
      <w:r w:rsidRPr="00D568A1">
        <w:rPr>
          <w:b/>
          <w:sz w:val="28"/>
          <w:szCs w:val="28"/>
        </w:rPr>
        <w:t>4</w:t>
      </w:r>
      <w:r w:rsidRPr="00D568A1">
        <w:rPr>
          <w:sz w:val="28"/>
          <w:szCs w:val="28"/>
        </w:rPr>
        <w:t xml:space="preserve"> раза, оказана помощь </w:t>
      </w:r>
      <w:r w:rsidRPr="00D568A1">
        <w:rPr>
          <w:b/>
          <w:sz w:val="28"/>
          <w:szCs w:val="28"/>
        </w:rPr>
        <w:t>5</w:t>
      </w:r>
      <w:r w:rsidRPr="00D568A1">
        <w:rPr>
          <w:sz w:val="28"/>
          <w:szCs w:val="28"/>
        </w:rPr>
        <w:t xml:space="preserve"> гражданам.</w:t>
      </w:r>
    </w:p>
    <w:p w:rsidR="007401A9" w:rsidRPr="00D568A1" w:rsidRDefault="00535095" w:rsidP="00535095">
      <w:pPr>
        <w:tabs>
          <w:tab w:val="left" w:pos="709"/>
        </w:tabs>
        <w:ind w:firstLine="425"/>
        <w:jc w:val="both"/>
        <w:rPr>
          <w:sz w:val="28"/>
          <w:szCs w:val="28"/>
        </w:rPr>
      </w:pPr>
      <w:r w:rsidRPr="00D568A1">
        <w:rPr>
          <w:sz w:val="28"/>
          <w:szCs w:val="28"/>
        </w:rPr>
        <w:t>Федеральные автотрассы, дороги областного и муниципального значения находятся в удовлетворительном состоянии.</w:t>
      </w:r>
    </w:p>
    <w:p w:rsidR="00CE63FC" w:rsidRPr="00D568A1" w:rsidRDefault="00061025" w:rsidP="003F4592">
      <w:pPr>
        <w:tabs>
          <w:tab w:val="left" w:pos="567"/>
          <w:tab w:val="left" w:pos="709"/>
        </w:tabs>
        <w:spacing w:line="240" w:lineRule="atLeast"/>
        <w:ind w:firstLine="567"/>
        <w:jc w:val="both"/>
        <w:rPr>
          <w:b/>
          <w:bCs/>
          <w:i/>
          <w:iCs/>
          <w:sz w:val="28"/>
          <w:szCs w:val="28"/>
          <w:u w:val="single"/>
        </w:rPr>
      </w:pPr>
      <w:r w:rsidRPr="00D568A1">
        <w:rPr>
          <w:b/>
          <w:bCs/>
          <w:i/>
          <w:iCs/>
          <w:sz w:val="28"/>
          <w:szCs w:val="28"/>
          <w:u w:val="single"/>
        </w:rPr>
        <w:t>Происшествия на водных объектах:</w:t>
      </w:r>
    </w:p>
    <w:p w:rsidR="003665D4" w:rsidRPr="00D568A1" w:rsidRDefault="003665D4" w:rsidP="003F4592">
      <w:pPr>
        <w:tabs>
          <w:tab w:val="left" w:pos="567"/>
          <w:tab w:val="left" w:pos="709"/>
        </w:tabs>
        <w:spacing w:line="240" w:lineRule="atLeast"/>
        <w:ind w:firstLine="567"/>
        <w:rPr>
          <w:sz w:val="28"/>
          <w:szCs w:val="28"/>
        </w:rPr>
      </w:pPr>
      <w:r w:rsidRPr="00D568A1">
        <w:rPr>
          <w:sz w:val="28"/>
          <w:szCs w:val="28"/>
        </w:rPr>
        <w:t xml:space="preserve">За </w:t>
      </w:r>
      <w:proofErr w:type="gramStart"/>
      <w:r w:rsidRPr="00D568A1">
        <w:rPr>
          <w:sz w:val="28"/>
          <w:szCs w:val="28"/>
        </w:rPr>
        <w:t>истекшие</w:t>
      </w:r>
      <w:proofErr w:type="gramEnd"/>
      <w:r w:rsidRPr="00D568A1">
        <w:rPr>
          <w:sz w:val="28"/>
          <w:szCs w:val="28"/>
        </w:rPr>
        <w:t xml:space="preserve"> происшествий не произошло, погибших нет.</w:t>
      </w:r>
    </w:p>
    <w:p w:rsidR="00287615" w:rsidRPr="00D568A1" w:rsidRDefault="003665D4" w:rsidP="003F4592">
      <w:pPr>
        <w:tabs>
          <w:tab w:val="left" w:pos="567"/>
          <w:tab w:val="left" w:pos="709"/>
        </w:tabs>
        <w:spacing w:line="240" w:lineRule="atLeast"/>
        <w:ind w:firstLine="567"/>
        <w:rPr>
          <w:sz w:val="28"/>
          <w:szCs w:val="28"/>
        </w:rPr>
      </w:pPr>
      <w:r w:rsidRPr="00D568A1">
        <w:rPr>
          <w:sz w:val="28"/>
          <w:szCs w:val="28"/>
        </w:rPr>
        <w:t>За АППГ происшествий не произошло, погибших нет.</w:t>
      </w:r>
    </w:p>
    <w:p w:rsidR="002426EA" w:rsidRPr="00D568A1" w:rsidRDefault="00061025" w:rsidP="003F4592">
      <w:pPr>
        <w:tabs>
          <w:tab w:val="left" w:pos="567"/>
          <w:tab w:val="left" w:pos="709"/>
        </w:tabs>
        <w:spacing w:line="240" w:lineRule="atLeast"/>
        <w:ind w:firstLine="567"/>
        <w:rPr>
          <w:bCs/>
          <w:iCs/>
          <w:sz w:val="28"/>
          <w:szCs w:val="28"/>
        </w:rPr>
      </w:pPr>
      <w:r w:rsidRPr="00D568A1">
        <w:rPr>
          <w:b/>
          <w:bCs/>
          <w:i/>
          <w:iCs/>
          <w:sz w:val="28"/>
          <w:szCs w:val="28"/>
          <w:u w:val="single"/>
        </w:rPr>
        <w:t>Аварии на системах жизнеобеспечения</w:t>
      </w:r>
      <w:r w:rsidRPr="00D568A1">
        <w:rPr>
          <w:b/>
          <w:bCs/>
          <w:iCs/>
          <w:sz w:val="28"/>
          <w:szCs w:val="28"/>
        </w:rPr>
        <w:t xml:space="preserve">: </w:t>
      </w:r>
      <w:r w:rsidRPr="00D568A1">
        <w:rPr>
          <w:bCs/>
          <w:iCs/>
          <w:sz w:val="28"/>
          <w:szCs w:val="28"/>
        </w:rPr>
        <w:t>не зарегистрированы.</w:t>
      </w:r>
    </w:p>
    <w:p w:rsidR="00B17AE9" w:rsidRPr="00D568A1" w:rsidRDefault="00B17AE9" w:rsidP="00AD4086">
      <w:pPr>
        <w:tabs>
          <w:tab w:val="left" w:pos="567"/>
          <w:tab w:val="left" w:pos="709"/>
        </w:tabs>
        <w:spacing w:line="240" w:lineRule="atLeast"/>
        <w:rPr>
          <w:bCs/>
          <w:iCs/>
          <w:sz w:val="28"/>
          <w:szCs w:val="28"/>
        </w:rPr>
      </w:pPr>
    </w:p>
    <w:p w:rsidR="00EE454E" w:rsidRPr="00D568A1" w:rsidRDefault="00061025" w:rsidP="00B33293">
      <w:pPr>
        <w:spacing w:line="228" w:lineRule="auto"/>
        <w:ind w:firstLine="567"/>
        <w:jc w:val="both"/>
        <w:rPr>
          <w:b/>
          <w:bCs/>
          <w:sz w:val="28"/>
          <w:szCs w:val="28"/>
        </w:rPr>
      </w:pPr>
      <w:r w:rsidRPr="00D568A1">
        <w:rPr>
          <w:b/>
          <w:bCs/>
          <w:sz w:val="28"/>
          <w:szCs w:val="28"/>
        </w:rPr>
        <w:t>3. Мониторинг биолого-социальных чрезвычайных ситуаций</w:t>
      </w:r>
      <w:bookmarkStart w:id="0" w:name="OLE_LINK22"/>
      <w:bookmarkStart w:id="1" w:name="OLE_LINK23"/>
      <w:r w:rsidR="00895EBD" w:rsidRPr="00D568A1">
        <w:rPr>
          <w:b/>
          <w:bCs/>
          <w:sz w:val="28"/>
          <w:szCs w:val="28"/>
        </w:rPr>
        <w:t>:</w:t>
      </w:r>
    </w:p>
    <w:p w:rsidR="00307A4B" w:rsidRPr="00D568A1" w:rsidRDefault="00307A4B" w:rsidP="00307A4B">
      <w:pPr>
        <w:ind w:firstLine="567"/>
        <w:jc w:val="both"/>
        <w:rPr>
          <w:sz w:val="28"/>
        </w:rPr>
      </w:pPr>
      <w:r w:rsidRPr="00D568A1">
        <w:rPr>
          <w:sz w:val="28"/>
        </w:rPr>
        <w:t xml:space="preserve">По состоянию на 22.03.2022 г. на территории Челябинской области зарегистрировано 312855 случаев новой </w:t>
      </w:r>
      <w:proofErr w:type="spellStart"/>
      <w:r w:rsidRPr="00D568A1">
        <w:rPr>
          <w:sz w:val="28"/>
        </w:rPr>
        <w:t>коронавирусной</w:t>
      </w:r>
      <w:proofErr w:type="spellEnd"/>
      <w:r w:rsidRPr="00D568A1">
        <w:rPr>
          <w:sz w:val="28"/>
        </w:rPr>
        <w:t xml:space="preserve"> инфекции (показатель на 100 тыс. населения – 9087,2).</w:t>
      </w:r>
    </w:p>
    <w:p w:rsidR="00307A4B" w:rsidRPr="00D568A1" w:rsidRDefault="00307A4B" w:rsidP="00307A4B">
      <w:pPr>
        <w:ind w:firstLine="567"/>
        <w:jc w:val="both"/>
        <w:rPr>
          <w:sz w:val="28"/>
        </w:rPr>
      </w:pPr>
      <w:r w:rsidRPr="00D568A1">
        <w:rPr>
          <w:sz w:val="28"/>
        </w:rPr>
        <w:t xml:space="preserve">В Челябинской области всего с 2020 г. по состоянию на 22.03.2022 обследовано на новую </w:t>
      </w:r>
      <w:proofErr w:type="spellStart"/>
      <w:r w:rsidRPr="00D568A1">
        <w:rPr>
          <w:sz w:val="28"/>
        </w:rPr>
        <w:t>коронавирусную</w:t>
      </w:r>
      <w:proofErr w:type="spellEnd"/>
      <w:r w:rsidRPr="00D568A1">
        <w:rPr>
          <w:sz w:val="28"/>
        </w:rPr>
        <w:t xml:space="preserve"> инфекцию 5884985 человек, в том числе за последние сутки – 9114 человек. Исследования на COVID-2019 проводятся в 28 лабораториях, расположенных в 5 муниципальных образованиях области (Челябинске, Магнитогорске, Миассе, </w:t>
      </w:r>
      <w:proofErr w:type="spellStart"/>
      <w:r w:rsidRPr="00D568A1">
        <w:rPr>
          <w:sz w:val="28"/>
        </w:rPr>
        <w:t>Сатке</w:t>
      </w:r>
      <w:proofErr w:type="spellEnd"/>
      <w:r w:rsidRPr="00D568A1">
        <w:rPr>
          <w:sz w:val="28"/>
        </w:rPr>
        <w:t xml:space="preserve"> и Озерске). Обеспеченность лабораторий тест-системами достаточная.</w:t>
      </w:r>
    </w:p>
    <w:p w:rsidR="009E7E07" w:rsidRPr="00D568A1" w:rsidRDefault="00307A4B" w:rsidP="00307A4B">
      <w:pPr>
        <w:ind w:firstLine="567"/>
        <w:jc w:val="both"/>
        <w:rPr>
          <w:sz w:val="32"/>
          <w:szCs w:val="28"/>
        </w:rPr>
      </w:pPr>
      <w:r w:rsidRPr="00D568A1">
        <w:rPr>
          <w:sz w:val="28"/>
        </w:rPr>
        <w:t xml:space="preserve">Санитарно-карантинный контроль при пересечении границы осуществляется в аэропортах г. Челябинска и г. Магнитогорска. Досмотрено было с 01.01.2020 – 111316 человек. Выборочно обследовано 9235 человек, выявлено с положительным результатом 174 человека. Также проводится санитарно-карантинный контроль в 3 автомобильно-пешеходных пунктах пропуска </w:t>
      </w:r>
      <w:r w:rsidRPr="00D568A1">
        <w:rPr>
          <w:sz w:val="28"/>
        </w:rPr>
        <w:lastRenderedPageBreak/>
        <w:t>(</w:t>
      </w:r>
      <w:proofErr w:type="gramStart"/>
      <w:r w:rsidRPr="00D568A1">
        <w:rPr>
          <w:sz w:val="28"/>
        </w:rPr>
        <w:t>Бугристое</w:t>
      </w:r>
      <w:proofErr w:type="gramEnd"/>
      <w:r w:rsidRPr="00D568A1">
        <w:rPr>
          <w:sz w:val="28"/>
        </w:rPr>
        <w:t xml:space="preserve">, </w:t>
      </w:r>
      <w:proofErr w:type="spellStart"/>
      <w:r w:rsidRPr="00D568A1">
        <w:rPr>
          <w:sz w:val="28"/>
        </w:rPr>
        <w:t>Мариинка</w:t>
      </w:r>
      <w:proofErr w:type="spellEnd"/>
      <w:r w:rsidRPr="00D568A1">
        <w:rPr>
          <w:sz w:val="28"/>
        </w:rPr>
        <w:t xml:space="preserve">, Николаевка). Досмотрено было с 08.03.2020 г. 657636 человек, в </w:t>
      </w:r>
      <w:proofErr w:type="spellStart"/>
      <w:r w:rsidRPr="00D568A1">
        <w:rPr>
          <w:sz w:val="28"/>
        </w:rPr>
        <w:t>т.ч</w:t>
      </w:r>
      <w:proofErr w:type="spellEnd"/>
      <w:r w:rsidRPr="00D568A1">
        <w:rPr>
          <w:sz w:val="28"/>
        </w:rPr>
        <w:t>. граждан РФ – 199810, граждан иностранных государств – 457826.</w:t>
      </w:r>
      <w:r w:rsidR="009E7E07" w:rsidRPr="00D568A1">
        <w:rPr>
          <w:sz w:val="32"/>
          <w:szCs w:val="28"/>
        </w:rPr>
        <w:br w:type="page"/>
      </w:r>
    </w:p>
    <w:p w:rsidR="00061025" w:rsidRPr="00D568A1" w:rsidRDefault="00061025" w:rsidP="00C24E72">
      <w:pPr>
        <w:ind w:firstLine="567"/>
        <w:jc w:val="center"/>
        <w:rPr>
          <w:b/>
          <w:bCs/>
          <w:sz w:val="28"/>
          <w:szCs w:val="28"/>
          <w:u w:val="single"/>
        </w:rPr>
      </w:pPr>
      <w:r w:rsidRPr="00D568A1">
        <w:rPr>
          <w:b/>
          <w:bCs/>
          <w:sz w:val="28"/>
          <w:szCs w:val="28"/>
          <w:u w:val="single"/>
        </w:rPr>
        <w:lastRenderedPageBreak/>
        <w:t>Прогноз чрезвычайных сит</w:t>
      </w:r>
      <w:r w:rsidR="00B82EEE" w:rsidRPr="00D568A1">
        <w:rPr>
          <w:b/>
          <w:bCs/>
          <w:sz w:val="28"/>
          <w:szCs w:val="28"/>
          <w:u w:val="single"/>
        </w:rPr>
        <w:t>уаций, происшествий и аварий</w:t>
      </w:r>
      <w:r w:rsidR="00B82EEE" w:rsidRPr="00D568A1">
        <w:rPr>
          <w:b/>
          <w:bCs/>
          <w:sz w:val="28"/>
          <w:szCs w:val="28"/>
          <w:u w:val="single"/>
        </w:rPr>
        <w:br/>
        <w:t xml:space="preserve">на </w:t>
      </w:r>
      <w:r w:rsidR="004800E6" w:rsidRPr="00D568A1">
        <w:rPr>
          <w:b/>
          <w:bCs/>
          <w:sz w:val="28"/>
          <w:szCs w:val="28"/>
          <w:u w:val="single"/>
        </w:rPr>
        <w:t>2</w:t>
      </w:r>
      <w:r w:rsidR="00535095" w:rsidRPr="00D568A1">
        <w:rPr>
          <w:b/>
          <w:bCs/>
          <w:sz w:val="28"/>
          <w:szCs w:val="28"/>
          <w:u w:val="single"/>
        </w:rPr>
        <w:t>3</w:t>
      </w:r>
      <w:r w:rsidR="00402E13" w:rsidRPr="00D568A1">
        <w:rPr>
          <w:b/>
          <w:bCs/>
          <w:sz w:val="28"/>
          <w:szCs w:val="28"/>
          <w:u w:val="single"/>
        </w:rPr>
        <w:t xml:space="preserve"> </w:t>
      </w:r>
      <w:r w:rsidR="002D45E2" w:rsidRPr="00D568A1">
        <w:rPr>
          <w:b/>
          <w:bCs/>
          <w:sz w:val="28"/>
          <w:szCs w:val="28"/>
          <w:u w:val="single"/>
        </w:rPr>
        <w:t>марта</w:t>
      </w:r>
      <w:r w:rsidR="00C76FFF" w:rsidRPr="00D568A1">
        <w:rPr>
          <w:b/>
          <w:bCs/>
          <w:sz w:val="28"/>
          <w:szCs w:val="28"/>
          <w:u w:val="single"/>
        </w:rPr>
        <w:t xml:space="preserve"> </w:t>
      </w:r>
      <w:r w:rsidRPr="00D568A1">
        <w:rPr>
          <w:b/>
          <w:bCs/>
          <w:sz w:val="28"/>
          <w:szCs w:val="28"/>
          <w:u w:val="single"/>
        </w:rPr>
        <w:t>202</w:t>
      </w:r>
      <w:r w:rsidR="00BB57B5" w:rsidRPr="00D568A1">
        <w:rPr>
          <w:b/>
          <w:bCs/>
          <w:sz w:val="28"/>
          <w:szCs w:val="28"/>
          <w:u w:val="single"/>
        </w:rPr>
        <w:t>2</w:t>
      </w:r>
      <w:r w:rsidRPr="00D568A1">
        <w:rPr>
          <w:b/>
          <w:bCs/>
          <w:sz w:val="28"/>
          <w:szCs w:val="28"/>
          <w:u w:val="single"/>
        </w:rPr>
        <w:t xml:space="preserve"> года.</w:t>
      </w:r>
    </w:p>
    <w:p w:rsidR="0072779B" w:rsidRPr="00D568A1" w:rsidRDefault="0072779B" w:rsidP="00EB58CF">
      <w:pPr>
        <w:spacing w:line="233" w:lineRule="auto"/>
        <w:ind w:firstLine="567"/>
        <w:jc w:val="both"/>
        <w:rPr>
          <w:b/>
          <w:bCs/>
          <w:sz w:val="28"/>
          <w:szCs w:val="28"/>
        </w:rPr>
      </w:pPr>
    </w:p>
    <w:p w:rsidR="00061025" w:rsidRPr="00D568A1" w:rsidRDefault="00061025" w:rsidP="00EB58CF">
      <w:pPr>
        <w:spacing w:line="233" w:lineRule="auto"/>
        <w:ind w:firstLine="567"/>
        <w:jc w:val="both"/>
        <w:rPr>
          <w:sz w:val="28"/>
          <w:szCs w:val="28"/>
        </w:rPr>
      </w:pPr>
      <w:r w:rsidRPr="00D568A1">
        <w:rPr>
          <w:b/>
          <w:bCs/>
          <w:sz w:val="28"/>
          <w:szCs w:val="28"/>
        </w:rPr>
        <w:t>1. Природные ЧС:</w:t>
      </w:r>
      <w:r w:rsidR="0044185E" w:rsidRPr="00D568A1">
        <w:rPr>
          <w:sz w:val="28"/>
          <w:szCs w:val="28"/>
        </w:rPr>
        <w:t xml:space="preserve"> не прогнозирую</w:t>
      </w:r>
      <w:r w:rsidRPr="00D568A1">
        <w:rPr>
          <w:sz w:val="28"/>
          <w:szCs w:val="28"/>
        </w:rPr>
        <w:t>тся.</w:t>
      </w:r>
    </w:p>
    <w:p w:rsidR="00E05467" w:rsidRPr="00D568A1" w:rsidRDefault="00061025" w:rsidP="00EB58CF">
      <w:pPr>
        <w:spacing w:line="233" w:lineRule="auto"/>
        <w:ind w:firstLine="567"/>
        <w:jc w:val="both"/>
        <w:rPr>
          <w:b/>
          <w:i/>
          <w:sz w:val="28"/>
          <w:szCs w:val="28"/>
          <w:u w:val="single"/>
        </w:rPr>
      </w:pPr>
      <w:r w:rsidRPr="00D568A1">
        <w:rPr>
          <w:b/>
          <w:i/>
          <w:sz w:val="28"/>
          <w:szCs w:val="28"/>
          <w:u w:val="single"/>
        </w:rPr>
        <w:t>Метеорологическая обстановка</w:t>
      </w:r>
      <w:bookmarkStart w:id="2" w:name="OLE_LINK52"/>
      <w:bookmarkStart w:id="3" w:name="OLE_LINK56"/>
      <w:bookmarkStart w:id="4" w:name="OLE_LINK65"/>
      <w:bookmarkStart w:id="5" w:name="OLE_LINK9"/>
      <w:bookmarkStart w:id="6" w:name="OLE_LINK13"/>
      <w:bookmarkStart w:id="7" w:name="OLE_LINK30"/>
      <w:bookmarkStart w:id="8" w:name="OLE_LINK37"/>
      <w:bookmarkStart w:id="9" w:name="OLE_LINK49"/>
      <w:r w:rsidRPr="00D568A1">
        <w:rPr>
          <w:b/>
          <w:i/>
          <w:sz w:val="28"/>
          <w:szCs w:val="28"/>
          <w:u w:val="single"/>
        </w:rPr>
        <w:t>:</w:t>
      </w:r>
      <w:bookmarkEnd w:id="2"/>
      <w:bookmarkEnd w:id="3"/>
      <w:bookmarkEnd w:id="4"/>
      <w:bookmarkEnd w:id="5"/>
      <w:bookmarkEnd w:id="6"/>
      <w:bookmarkEnd w:id="7"/>
      <w:bookmarkEnd w:id="8"/>
      <w:bookmarkEnd w:id="9"/>
    </w:p>
    <w:tbl>
      <w:tblPr>
        <w:tblW w:w="4833" w:type="pct"/>
        <w:jc w:val="center"/>
        <w:tblBorders>
          <w:top w:val="single" w:sz="8" w:space="0" w:color="4F81BD"/>
          <w:left w:val="single" w:sz="8" w:space="0" w:color="4F81BD"/>
          <w:bottom w:val="single" w:sz="8" w:space="0" w:color="4F81BD"/>
          <w:right w:val="single" w:sz="8" w:space="0" w:color="4F81BD"/>
          <w:insideH w:val="single" w:sz="6" w:space="0" w:color="4F81BD"/>
          <w:insideV w:val="single" w:sz="6" w:space="0" w:color="4F81BD"/>
        </w:tblBorders>
        <w:tblLook w:val="04A0" w:firstRow="1" w:lastRow="0" w:firstColumn="1" w:lastColumn="0" w:noHBand="0" w:noVBand="1"/>
      </w:tblPr>
      <w:tblGrid>
        <w:gridCol w:w="2065"/>
        <w:gridCol w:w="7733"/>
      </w:tblGrid>
      <w:tr w:rsidR="00307A4B" w:rsidRPr="00D568A1" w:rsidTr="0097507B">
        <w:trPr>
          <w:jc w:val="center"/>
        </w:trPr>
        <w:tc>
          <w:tcPr>
            <w:tcW w:w="5000" w:type="pct"/>
            <w:gridSpan w:val="2"/>
            <w:shd w:val="clear" w:color="auto" w:fill="DBE5F1"/>
          </w:tcPr>
          <w:p w:rsidR="00061025" w:rsidRPr="00D568A1" w:rsidRDefault="00061025" w:rsidP="00B17AE9">
            <w:pPr>
              <w:jc w:val="center"/>
              <w:rPr>
                <w:sz w:val="28"/>
                <w:szCs w:val="28"/>
              </w:rPr>
            </w:pPr>
            <w:r w:rsidRPr="00D568A1">
              <w:rPr>
                <w:sz w:val="28"/>
                <w:szCs w:val="28"/>
              </w:rPr>
              <w:t>Погоду в Челябинской области будет определять</w:t>
            </w:r>
            <w:r w:rsidRPr="00D568A1">
              <w:rPr>
                <w:sz w:val="28"/>
                <w:szCs w:val="28"/>
              </w:rPr>
              <w:br/>
              <w:t xml:space="preserve">атмосферный фронт </w:t>
            </w:r>
            <w:r w:rsidR="00B17AE9" w:rsidRPr="00D568A1">
              <w:rPr>
                <w:sz w:val="28"/>
                <w:szCs w:val="28"/>
              </w:rPr>
              <w:t>низкого</w:t>
            </w:r>
            <w:r w:rsidR="007B669C" w:rsidRPr="00D568A1">
              <w:rPr>
                <w:sz w:val="28"/>
                <w:szCs w:val="28"/>
              </w:rPr>
              <w:t xml:space="preserve"> </w:t>
            </w:r>
            <w:r w:rsidRPr="00D568A1">
              <w:rPr>
                <w:sz w:val="28"/>
                <w:szCs w:val="28"/>
              </w:rPr>
              <w:t>давления.</w:t>
            </w:r>
          </w:p>
        </w:tc>
      </w:tr>
      <w:tr w:rsidR="00307A4B" w:rsidRPr="00D568A1" w:rsidTr="00336A5A">
        <w:trPr>
          <w:trHeight w:val="1438"/>
          <w:jc w:val="center"/>
        </w:trPr>
        <w:tc>
          <w:tcPr>
            <w:tcW w:w="1054" w:type="pct"/>
            <w:shd w:val="clear" w:color="auto" w:fill="DBE5F1"/>
            <w:vAlign w:val="center"/>
          </w:tcPr>
          <w:p w:rsidR="00061025" w:rsidRPr="00D568A1" w:rsidRDefault="00061025" w:rsidP="00C21882">
            <w:pPr>
              <w:snapToGrid w:val="0"/>
              <w:spacing w:line="233" w:lineRule="auto"/>
              <w:ind w:right="-1"/>
              <w:jc w:val="center"/>
              <w:outlineLvl w:val="0"/>
              <w:rPr>
                <w:b/>
                <w:sz w:val="28"/>
                <w:szCs w:val="28"/>
              </w:rPr>
            </w:pPr>
            <w:r w:rsidRPr="00D568A1">
              <w:rPr>
                <w:b/>
                <w:sz w:val="28"/>
                <w:szCs w:val="28"/>
              </w:rPr>
              <w:t>Челябинская область</w:t>
            </w:r>
          </w:p>
        </w:tc>
        <w:tc>
          <w:tcPr>
            <w:tcW w:w="3946" w:type="pct"/>
            <w:shd w:val="clear" w:color="auto" w:fill="auto"/>
            <w:vAlign w:val="center"/>
          </w:tcPr>
          <w:p w:rsidR="00061025" w:rsidRPr="00D568A1" w:rsidRDefault="008B63C4" w:rsidP="008B63C4">
            <w:pPr>
              <w:jc w:val="both"/>
              <w:rPr>
                <w:sz w:val="28"/>
                <w:szCs w:val="28"/>
              </w:rPr>
            </w:pPr>
            <w:r w:rsidRPr="00D568A1">
              <w:rPr>
                <w:sz w:val="28"/>
                <w:szCs w:val="28"/>
              </w:rPr>
              <w:t xml:space="preserve">Переменная облачность, местами небольшой снег, мокрый снег, ночью в горах до </w:t>
            </w:r>
            <w:proofErr w:type="gramStart"/>
            <w:r w:rsidRPr="00D568A1">
              <w:rPr>
                <w:sz w:val="28"/>
                <w:szCs w:val="28"/>
              </w:rPr>
              <w:t>умеренного</w:t>
            </w:r>
            <w:proofErr w:type="gramEnd"/>
            <w:r w:rsidRPr="00D568A1">
              <w:rPr>
                <w:sz w:val="28"/>
                <w:szCs w:val="28"/>
              </w:rPr>
              <w:t xml:space="preserve">, в отдельных районах метели, на отдельных участках дорог гололедица. Ветер северо-западный, западный 7-12 м/с, местами порывы 16-21 м/с. Температура воздуха ночью минус 4-9°, в низинах </w:t>
            </w:r>
            <w:proofErr w:type="gramStart"/>
            <w:r w:rsidRPr="00D568A1">
              <w:rPr>
                <w:sz w:val="28"/>
                <w:szCs w:val="28"/>
              </w:rPr>
              <w:t>до</w:t>
            </w:r>
            <w:proofErr w:type="gramEnd"/>
            <w:r w:rsidRPr="00D568A1">
              <w:rPr>
                <w:sz w:val="28"/>
                <w:szCs w:val="28"/>
              </w:rPr>
              <w:t xml:space="preserve"> минус 14°, днем от 0° до плюс 5°.</w:t>
            </w:r>
          </w:p>
        </w:tc>
      </w:tr>
    </w:tbl>
    <w:p w:rsidR="00684AB0" w:rsidRPr="00D568A1" w:rsidRDefault="002E1E46" w:rsidP="001B2BB1">
      <w:pPr>
        <w:ind w:firstLine="567"/>
        <w:jc w:val="both"/>
        <w:rPr>
          <w:sz w:val="28"/>
          <w:szCs w:val="28"/>
        </w:rPr>
      </w:pPr>
      <w:r w:rsidRPr="00D568A1">
        <w:rPr>
          <w:b/>
          <w:sz w:val="28"/>
          <w:szCs w:val="28"/>
        </w:rPr>
        <w:t xml:space="preserve">НЯ: </w:t>
      </w:r>
      <w:r w:rsidR="008B63C4" w:rsidRPr="00D568A1">
        <w:rPr>
          <w:sz w:val="28"/>
          <w:szCs w:val="28"/>
        </w:rPr>
        <w:t xml:space="preserve">23 марта </w:t>
      </w:r>
      <w:r w:rsidR="00274B51" w:rsidRPr="00D568A1">
        <w:rPr>
          <w:sz w:val="28"/>
          <w:szCs w:val="28"/>
        </w:rPr>
        <w:t xml:space="preserve">в Челябинской области местами порывы ветра до </w:t>
      </w:r>
      <w:r w:rsidR="008B63C4" w:rsidRPr="00D568A1">
        <w:rPr>
          <w:sz w:val="28"/>
          <w:szCs w:val="28"/>
        </w:rPr>
        <w:t>21 м/</w:t>
      </w:r>
      <w:proofErr w:type="gramStart"/>
      <w:r w:rsidR="008B63C4" w:rsidRPr="00D568A1">
        <w:rPr>
          <w:sz w:val="28"/>
          <w:szCs w:val="28"/>
        </w:rPr>
        <w:t>с</w:t>
      </w:r>
      <w:proofErr w:type="gramEnd"/>
      <w:r w:rsidR="006A3BF7" w:rsidRPr="00D568A1">
        <w:rPr>
          <w:sz w:val="28"/>
          <w:szCs w:val="28"/>
        </w:rPr>
        <w:t>.</w:t>
      </w:r>
    </w:p>
    <w:p w:rsidR="002E1E46" w:rsidRPr="00D568A1" w:rsidRDefault="002E1E46" w:rsidP="00BE0D12">
      <w:pPr>
        <w:tabs>
          <w:tab w:val="left" w:pos="5490"/>
        </w:tabs>
        <w:ind w:firstLine="567"/>
        <w:jc w:val="both"/>
        <w:rPr>
          <w:sz w:val="28"/>
          <w:szCs w:val="28"/>
        </w:rPr>
      </w:pPr>
      <w:r w:rsidRPr="00D568A1">
        <w:rPr>
          <w:b/>
          <w:sz w:val="28"/>
          <w:szCs w:val="28"/>
        </w:rPr>
        <w:t xml:space="preserve">ОЯ: </w:t>
      </w:r>
      <w:r w:rsidR="009300A2" w:rsidRPr="00D568A1">
        <w:rPr>
          <w:sz w:val="28"/>
          <w:szCs w:val="28"/>
        </w:rPr>
        <w:t>не прогнозируется.</w:t>
      </w:r>
    </w:p>
    <w:p w:rsidR="00591EDC" w:rsidRPr="00D568A1" w:rsidRDefault="00774098" w:rsidP="00AD5363">
      <w:pPr>
        <w:pStyle w:val="a3"/>
        <w:ind w:firstLine="567"/>
        <w:jc w:val="both"/>
        <w:rPr>
          <w:b/>
          <w:i/>
          <w:u w:val="single"/>
        </w:rPr>
      </w:pPr>
      <w:r w:rsidRPr="00D568A1">
        <w:rPr>
          <w:b/>
          <w:i/>
          <w:u w:val="single"/>
        </w:rPr>
        <w:t>Гидрологическая</w:t>
      </w:r>
      <w:r w:rsidR="00AD5363" w:rsidRPr="00D568A1">
        <w:rPr>
          <w:b/>
          <w:i/>
          <w:u w:val="single"/>
        </w:rPr>
        <w:t xml:space="preserve"> </w:t>
      </w:r>
      <w:r w:rsidR="00152865" w:rsidRPr="00D568A1">
        <w:rPr>
          <w:b/>
          <w:i/>
          <w:u w:val="single"/>
        </w:rPr>
        <w:t>обстановка:</w:t>
      </w:r>
      <w:r w:rsidR="00152865" w:rsidRPr="00D568A1">
        <w:t xml:space="preserve"> </w:t>
      </w:r>
      <w:r w:rsidR="00254F1C" w:rsidRPr="00D568A1">
        <w:t>Разрушение ледостава на реках бассейна Т</w:t>
      </w:r>
      <w:r w:rsidR="00D6383F" w:rsidRPr="00D568A1">
        <w:t>о</w:t>
      </w:r>
      <w:r w:rsidR="00254F1C" w:rsidRPr="00D568A1">
        <w:t>бола</w:t>
      </w:r>
      <w:r w:rsidR="00D6383F" w:rsidRPr="00D568A1">
        <w:t xml:space="preserve"> (центральные и южные районы области)</w:t>
      </w:r>
      <w:r w:rsidR="00254F1C" w:rsidRPr="00D568A1">
        <w:t xml:space="preserve"> и на левых притоках р. Урал ожидается в</w:t>
      </w:r>
      <w:r w:rsidR="00D6383F" w:rsidRPr="00D568A1">
        <w:t xml:space="preserve"> третьей декаде марта в начале апреля</w:t>
      </w:r>
      <w:r w:rsidR="00254F1C" w:rsidRPr="00D568A1">
        <w:t>.</w:t>
      </w:r>
      <w:r w:rsidR="00D6383F" w:rsidRPr="00D568A1">
        <w:t xml:space="preserve"> Согласно среднемноголетним срокам, предполагается, что с 5 по 15 апреля пройдет ледоход, реки очистятся ото льда. Пик половодья пройдет </w:t>
      </w:r>
      <w:proofErr w:type="gramStart"/>
      <w:r w:rsidR="00D6383F" w:rsidRPr="00D568A1">
        <w:t>на</w:t>
      </w:r>
      <w:proofErr w:type="gramEnd"/>
      <w:r w:rsidR="00D6383F" w:rsidRPr="00D568A1">
        <w:t xml:space="preserve"> большинства рек с 5 по 15 апреля.</w:t>
      </w:r>
      <w:r w:rsidR="00254F1C" w:rsidRPr="00D568A1">
        <w:t xml:space="preserve"> На реках бассейна Камы</w:t>
      </w:r>
      <w:r w:rsidR="00D6383F" w:rsidRPr="00D568A1">
        <w:t xml:space="preserve"> (северные районы и горнозаводская часть области)</w:t>
      </w:r>
      <w:r w:rsidR="00254F1C" w:rsidRPr="00D568A1">
        <w:t xml:space="preserve"> начало разрушения ледостава ожидается </w:t>
      </w:r>
      <w:r w:rsidR="00D6383F" w:rsidRPr="00D568A1">
        <w:t>в первой декаде апреля, ледоход пройдет во второй декаде апреля</w:t>
      </w:r>
      <w:r w:rsidR="00254F1C" w:rsidRPr="00D568A1">
        <w:t>.</w:t>
      </w:r>
      <w:r w:rsidR="00D6383F" w:rsidRPr="00D568A1">
        <w:t xml:space="preserve"> Максимальные уровни воды могут формироваться в два пика: во второй декаде апреля и в первой декаде мая. На реках бассейна Тобола и левых притоках </w:t>
      </w:r>
      <w:r w:rsidR="00C12036" w:rsidRPr="00D568A1">
        <w:t xml:space="preserve">р. </w:t>
      </w:r>
      <w:r w:rsidR="00D6383F" w:rsidRPr="00D568A1">
        <w:t>Урал половодье продлится с 1 апреля по 10 мая, на реках бассейна Камы и верховьях р. Урал до Магнитогорска с 5 апреля по 31 мая.</w:t>
      </w:r>
    </w:p>
    <w:p w:rsidR="00D36BF8" w:rsidRPr="00D568A1" w:rsidRDefault="00D36BF8" w:rsidP="00D270EA">
      <w:pPr>
        <w:pStyle w:val="a3"/>
        <w:ind w:firstLine="567"/>
        <w:jc w:val="both"/>
      </w:pPr>
      <w:r w:rsidRPr="00D568A1">
        <w:t>Подтопление населенных пунктов и пониженных участков местности не прогнозируется.</w:t>
      </w:r>
    </w:p>
    <w:p w:rsidR="00136E6A" w:rsidRPr="00D568A1" w:rsidRDefault="00136E6A" w:rsidP="00136E6A">
      <w:pPr>
        <w:tabs>
          <w:tab w:val="left" w:pos="5490"/>
        </w:tabs>
        <w:ind w:firstLine="708"/>
        <w:jc w:val="both"/>
        <w:rPr>
          <w:sz w:val="28"/>
          <w:szCs w:val="28"/>
        </w:rPr>
      </w:pPr>
      <w:r w:rsidRPr="00D568A1">
        <w:rPr>
          <w:b/>
          <w:i/>
          <w:sz w:val="28"/>
          <w:szCs w:val="28"/>
          <w:u w:val="single"/>
        </w:rPr>
        <w:t>Лесопожарная обстановка:</w:t>
      </w:r>
      <w:r w:rsidRPr="00D568A1">
        <w:rPr>
          <w:b/>
          <w:i/>
          <w:sz w:val="28"/>
          <w:szCs w:val="28"/>
        </w:rPr>
        <w:t xml:space="preserve"> </w:t>
      </w:r>
      <w:r w:rsidRPr="00D568A1">
        <w:rPr>
          <w:sz w:val="28"/>
          <w:szCs w:val="28"/>
        </w:rPr>
        <w:t>Возникновение чрезвычайных ситуаций, связанных с природными пожарами, не прогнозируется. Возникновение очагов природных пожаров не прогнозируется (</w:t>
      </w:r>
      <w:r w:rsidRPr="00D568A1">
        <w:rPr>
          <w:sz w:val="28"/>
          <w:szCs w:val="28"/>
          <w:lang w:val="en-US"/>
        </w:rPr>
        <w:t>P</w:t>
      </w:r>
      <w:r w:rsidRPr="00D568A1">
        <w:rPr>
          <w:sz w:val="28"/>
          <w:szCs w:val="28"/>
        </w:rPr>
        <w:t>=0). На территории области будет действовать 1 класс пожарной опасности.</w:t>
      </w:r>
    </w:p>
    <w:p w:rsidR="00136E6A" w:rsidRPr="00D568A1" w:rsidRDefault="00136E6A" w:rsidP="00136E6A">
      <w:pPr>
        <w:spacing w:line="235" w:lineRule="auto"/>
        <w:ind w:firstLine="709"/>
        <w:jc w:val="both"/>
        <w:rPr>
          <w:i/>
          <w:sz w:val="28"/>
          <w:szCs w:val="28"/>
        </w:rPr>
      </w:pPr>
      <w:r w:rsidRPr="00D568A1">
        <w:rPr>
          <w:i/>
          <w:sz w:val="28"/>
          <w:szCs w:val="28"/>
        </w:rPr>
        <w:t>Прогнозируемые классы пожарной опасности на территории Челябинской области:</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93"/>
        <w:gridCol w:w="1656"/>
        <w:gridCol w:w="1656"/>
        <w:gridCol w:w="1656"/>
        <w:gridCol w:w="1656"/>
      </w:tblGrid>
      <w:tr w:rsidR="00307A4B" w:rsidRPr="00D568A1" w:rsidTr="00136E6A">
        <w:trPr>
          <w:jc w:val="center"/>
        </w:trPr>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Субъект РФ</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 xml:space="preserve">1 класс </w:t>
            </w:r>
            <w:r w:rsidRPr="00D568A1">
              <w:rPr>
                <w:b/>
                <w:iCs/>
              </w:rPr>
              <w:br/>
              <w:t>пожарной опасности</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2 класс пожарной опасности</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3 класс пожарной опасности</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4 класс пожарной опасности</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iCs/>
              </w:rPr>
            </w:pPr>
            <w:r w:rsidRPr="00D568A1">
              <w:rPr>
                <w:b/>
                <w:iCs/>
              </w:rPr>
              <w:t>5 класс пожарной опасности</w:t>
            </w:r>
          </w:p>
        </w:tc>
      </w:tr>
      <w:tr w:rsidR="00307A4B" w:rsidRPr="00D568A1" w:rsidTr="00136E6A">
        <w:trPr>
          <w:jc w:val="center"/>
        </w:trPr>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iCs/>
              </w:rPr>
            </w:pPr>
            <w:r w:rsidRPr="00D568A1">
              <w:rPr>
                <w:iCs/>
              </w:rPr>
              <w:t>Челябинская область</w:t>
            </w:r>
          </w:p>
          <w:p w:rsidR="00136E6A" w:rsidRPr="00D568A1" w:rsidRDefault="00136E6A" w:rsidP="00136E6A">
            <w:pPr>
              <w:pStyle w:val="af1"/>
              <w:spacing w:line="240" w:lineRule="auto"/>
              <w:ind w:firstLine="0"/>
              <w:jc w:val="center"/>
              <w:rPr>
                <w:iCs/>
              </w:rPr>
            </w:pPr>
            <w:r w:rsidRPr="00D568A1">
              <w:rPr>
                <w:iCs/>
              </w:rPr>
              <w:t>(43 МО)</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b/>
                <w:bCs/>
              </w:rPr>
            </w:pPr>
            <w:r w:rsidRPr="00D568A1">
              <w:rPr>
                <w:iCs/>
              </w:rPr>
              <w:t xml:space="preserve">43 </w:t>
            </w:r>
            <w:r w:rsidRPr="00D568A1">
              <w:rPr>
                <w:iCs/>
                <w:lang w:val="en-US"/>
              </w:rPr>
              <w:t>МО</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iCs/>
                <w:lang w:val="en-US"/>
              </w:rPr>
            </w:pPr>
            <w:r w:rsidRPr="00D568A1">
              <w:rPr>
                <w:iCs/>
              </w:rPr>
              <w:t xml:space="preserve">0 </w:t>
            </w:r>
            <w:r w:rsidRPr="00D568A1">
              <w:rPr>
                <w:iCs/>
                <w:lang w:val="en-US"/>
              </w:rPr>
              <w:t>МО</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iCs/>
                <w:lang w:val="en-US"/>
              </w:rPr>
            </w:pPr>
            <w:r w:rsidRPr="00D568A1">
              <w:rPr>
                <w:iCs/>
              </w:rPr>
              <w:t xml:space="preserve">0 </w:t>
            </w:r>
            <w:r w:rsidRPr="00D568A1">
              <w:rPr>
                <w:iCs/>
                <w:lang w:val="en-US"/>
              </w:rPr>
              <w:t>МО</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iCs/>
                <w:lang w:val="en-US"/>
              </w:rPr>
            </w:pPr>
            <w:r w:rsidRPr="00D568A1">
              <w:rPr>
                <w:iCs/>
              </w:rPr>
              <w:t xml:space="preserve">0 </w:t>
            </w:r>
            <w:r w:rsidRPr="00D568A1">
              <w:rPr>
                <w:iCs/>
                <w:lang w:val="en-US"/>
              </w:rPr>
              <w:t>МО</w:t>
            </w:r>
          </w:p>
        </w:tc>
        <w:tc>
          <w:tcPr>
            <w:tcW w:w="0" w:type="auto"/>
            <w:tcBorders>
              <w:bottom w:val="single" w:sz="4" w:space="0" w:color="auto"/>
            </w:tcBorders>
            <w:vAlign w:val="center"/>
          </w:tcPr>
          <w:p w:rsidR="00136E6A" w:rsidRPr="00D568A1" w:rsidRDefault="00136E6A" w:rsidP="00136E6A">
            <w:pPr>
              <w:pStyle w:val="af1"/>
              <w:spacing w:line="240" w:lineRule="auto"/>
              <w:ind w:firstLine="0"/>
              <w:jc w:val="center"/>
              <w:rPr>
                <w:iCs/>
              </w:rPr>
            </w:pPr>
            <w:r w:rsidRPr="00D568A1">
              <w:rPr>
                <w:iCs/>
              </w:rPr>
              <w:t>0</w:t>
            </w:r>
            <w:r w:rsidRPr="00D568A1">
              <w:rPr>
                <w:iCs/>
                <w:lang w:val="en-US"/>
              </w:rPr>
              <w:t xml:space="preserve"> МО</w:t>
            </w:r>
          </w:p>
        </w:tc>
      </w:tr>
    </w:tbl>
    <w:p w:rsidR="00136E6A" w:rsidRPr="00D568A1" w:rsidRDefault="00136E6A" w:rsidP="00136E6A">
      <w:pPr>
        <w:ind w:firstLine="708"/>
        <w:jc w:val="both"/>
        <w:rPr>
          <w:sz w:val="28"/>
          <w:szCs w:val="28"/>
        </w:rPr>
      </w:pPr>
      <w:r w:rsidRPr="00D568A1">
        <w:rPr>
          <w:b/>
          <w:sz w:val="28"/>
          <w:szCs w:val="20"/>
        </w:rPr>
        <w:t>1</w:t>
      </w:r>
      <w:r w:rsidRPr="00D568A1">
        <w:rPr>
          <w:b/>
          <w:bCs/>
          <w:sz w:val="28"/>
          <w:szCs w:val="20"/>
        </w:rPr>
        <w:t xml:space="preserve"> класс:</w:t>
      </w:r>
      <w:r w:rsidRPr="00D568A1">
        <w:rPr>
          <w:bCs/>
          <w:sz w:val="28"/>
          <w:szCs w:val="20"/>
        </w:rPr>
        <w:t xml:space="preserve"> </w:t>
      </w:r>
      <w:proofErr w:type="spellStart"/>
      <w:proofErr w:type="gramStart"/>
      <w:r w:rsidRPr="00D568A1">
        <w:rPr>
          <w:bCs/>
          <w:sz w:val="28"/>
          <w:szCs w:val="20"/>
        </w:rPr>
        <w:t>Агаповский</w:t>
      </w:r>
      <w:proofErr w:type="spellEnd"/>
      <w:r w:rsidRPr="00D568A1">
        <w:rPr>
          <w:bCs/>
          <w:sz w:val="28"/>
          <w:szCs w:val="20"/>
        </w:rPr>
        <w:t xml:space="preserve"> МР, </w:t>
      </w:r>
      <w:proofErr w:type="spellStart"/>
      <w:r w:rsidRPr="00D568A1">
        <w:rPr>
          <w:bCs/>
          <w:sz w:val="28"/>
          <w:szCs w:val="20"/>
        </w:rPr>
        <w:t>Аргаяшский</w:t>
      </w:r>
      <w:proofErr w:type="spellEnd"/>
      <w:r w:rsidRPr="00D568A1">
        <w:rPr>
          <w:bCs/>
          <w:sz w:val="28"/>
          <w:szCs w:val="20"/>
        </w:rPr>
        <w:t xml:space="preserve"> МР, Ашинский МР, Брединский МР, Варненский МР, Верхнеуральский МР, Верхнеуфалейский ГО, Еманжелинский МР, Еткульский МР, Златоустовский ГО, Карабашский ГО, Карталинский МР, Каслинский МР, Катав-Ивановский МР, Кизильский МР, Копейский ГО, Коркинский МР, Красноармейский МР, Кунашакский МР, Кусинский МР, </w:t>
      </w:r>
      <w:r w:rsidRPr="00D568A1">
        <w:rPr>
          <w:bCs/>
          <w:sz w:val="28"/>
          <w:szCs w:val="20"/>
        </w:rPr>
        <w:lastRenderedPageBreak/>
        <w:t>Кыштымский ГО, Локомотивный ГО, Магнитогорский ГО, Миасский ГО, Нагайбакский МР, Нязепетровский МР, Озерский ГО, Октябрьский МР, Пластовский МР, Саткинский МР</w:t>
      </w:r>
      <w:proofErr w:type="gramEnd"/>
      <w:r w:rsidRPr="00D568A1">
        <w:rPr>
          <w:bCs/>
          <w:sz w:val="28"/>
          <w:szCs w:val="20"/>
        </w:rPr>
        <w:t>, Снежинский ГО, Сосновский МР, Трехгорный ГО, Троицкий ГО, Троицкий МР, Увельский МР, Уйский МР, Усть-Катавский ГО, Чебаркульский ГО, Чебаркульский МР, Челябинский ГО, Чесменский МР, Южноуральский ГО.</w:t>
      </w:r>
    </w:p>
    <w:p w:rsidR="00E10659" w:rsidRPr="00D568A1" w:rsidRDefault="00061025" w:rsidP="00E10659">
      <w:pPr>
        <w:shd w:val="clear" w:color="auto" w:fill="FFFFFF"/>
        <w:tabs>
          <w:tab w:val="left" w:pos="567"/>
          <w:tab w:val="left" w:pos="2410"/>
        </w:tabs>
        <w:ind w:firstLine="567"/>
        <w:jc w:val="both"/>
        <w:rPr>
          <w:sz w:val="28"/>
          <w:szCs w:val="28"/>
        </w:rPr>
      </w:pPr>
      <w:r w:rsidRPr="00D568A1">
        <w:rPr>
          <w:b/>
          <w:i/>
          <w:sz w:val="28"/>
          <w:szCs w:val="28"/>
          <w:u w:val="single"/>
        </w:rPr>
        <w:t>Агрометеорологическая обстановка</w:t>
      </w:r>
      <w:r w:rsidR="009002C5" w:rsidRPr="00D568A1">
        <w:rPr>
          <w:sz w:val="28"/>
          <w:szCs w:val="28"/>
        </w:rPr>
        <w:t xml:space="preserve"> </w:t>
      </w:r>
      <w:r w:rsidR="00C57D02" w:rsidRPr="00D568A1">
        <w:rPr>
          <w:sz w:val="28"/>
          <w:szCs w:val="28"/>
        </w:rPr>
        <w:t>в норме.</w:t>
      </w:r>
    </w:p>
    <w:p w:rsidR="00002E95" w:rsidRPr="00D568A1" w:rsidRDefault="00061025" w:rsidP="00E10659">
      <w:pPr>
        <w:shd w:val="clear" w:color="auto" w:fill="FFFFFF"/>
        <w:tabs>
          <w:tab w:val="left" w:pos="567"/>
          <w:tab w:val="left" w:pos="2410"/>
        </w:tabs>
        <w:ind w:firstLine="567"/>
        <w:jc w:val="both"/>
        <w:rPr>
          <w:sz w:val="28"/>
          <w:szCs w:val="28"/>
        </w:rPr>
      </w:pPr>
      <w:r w:rsidRPr="00D568A1">
        <w:rPr>
          <w:b/>
          <w:bCs/>
          <w:i/>
          <w:iCs/>
          <w:sz w:val="28"/>
          <w:szCs w:val="28"/>
          <w:u w:val="single"/>
        </w:rPr>
        <w:t>Сейсмологическая обстановка</w:t>
      </w:r>
      <w:r w:rsidRPr="00D568A1">
        <w:rPr>
          <w:b/>
          <w:bCs/>
          <w:i/>
          <w:iCs/>
          <w:sz w:val="28"/>
          <w:szCs w:val="28"/>
        </w:rPr>
        <w:t>:</w:t>
      </w:r>
      <w:r w:rsidRPr="00D568A1">
        <w:rPr>
          <w:sz w:val="28"/>
          <w:szCs w:val="28"/>
        </w:rPr>
        <w:t xml:space="preserve"> Экзогенные геологические процессы на территории области по всем типам прогнозируются на уровне среднемноголетних значений</w:t>
      </w:r>
      <w:r w:rsidR="008B731A" w:rsidRPr="00D568A1">
        <w:rPr>
          <w:sz w:val="28"/>
          <w:szCs w:val="28"/>
        </w:rPr>
        <w:t>.</w:t>
      </w:r>
    </w:p>
    <w:p w:rsidR="007F30BE" w:rsidRPr="00D568A1" w:rsidRDefault="00061025" w:rsidP="00BA79A7">
      <w:pPr>
        <w:ind w:firstLine="708"/>
        <w:jc w:val="both"/>
        <w:rPr>
          <w:sz w:val="28"/>
          <w:szCs w:val="28"/>
        </w:rPr>
      </w:pPr>
      <w:r w:rsidRPr="00D568A1">
        <w:rPr>
          <w:b/>
          <w:i/>
          <w:sz w:val="28"/>
          <w:szCs w:val="28"/>
          <w:u w:val="single"/>
        </w:rPr>
        <w:t>Экологическая обстановка:</w:t>
      </w:r>
      <w:r w:rsidR="00EC3B73" w:rsidRPr="00D568A1">
        <w:rPr>
          <w:b/>
          <w:i/>
          <w:sz w:val="28"/>
          <w:szCs w:val="28"/>
        </w:rPr>
        <w:t xml:space="preserve"> </w:t>
      </w:r>
      <w:r w:rsidR="00FD1817" w:rsidRPr="00D568A1">
        <w:rPr>
          <w:sz w:val="28"/>
          <w:szCs w:val="28"/>
        </w:rPr>
        <w:t>Быстрая</w:t>
      </w:r>
      <w:r w:rsidR="00FC4B84" w:rsidRPr="00D568A1">
        <w:rPr>
          <w:sz w:val="28"/>
          <w:szCs w:val="28"/>
        </w:rPr>
        <w:t xml:space="preserve"> </w:t>
      </w:r>
      <w:r w:rsidRPr="00D568A1">
        <w:rPr>
          <w:sz w:val="28"/>
          <w:szCs w:val="28"/>
        </w:rPr>
        <w:t xml:space="preserve">смена процессов в атмосфере будет </w:t>
      </w:r>
      <w:r w:rsidR="00FD1817" w:rsidRPr="00D568A1">
        <w:rPr>
          <w:sz w:val="28"/>
          <w:szCs w:val="28"/>
        </w:rPr>
        <w:t>препятствовать</w:t>
      </w:r>
      <w:r w:rsidR="006E7D43" w:rsidRPr="00D568A1">
        <w:rPr>
          <w:sz w:val="28"/>
          <w:szCs w:val="28"/>
        </w:rPr>
        <w:t xml:space="preserve"> </w:t>
      </w:r>
      <w:r w:rsidRPr="00D568A1">
        <w:rPr>
          <w:sz w:val="28"/>
          <w:szCs w:val="28"/>
        </w:rPr>
        <w:t>формированию высокого уровня загрязнения атмосферного воздуха.</w:t>
      </w:r>
    </w:p>
    <w:p w:rsidR="007D2B30" w:rsidRPr="00D568A1" w:rsidRDefault="007D2B30" w:rsidP="00BA79A7">
      <w:pPr>
        <w:ind w:firstLine="708"/>
        <w:jc w:val="both"/>
        <w:rPr>
          <w:bCs/>
          <w:iCs/>
          <w:sz w:val="28"/>
          <w:szCs w:val="28"/>
        </w:rPr>
      </w:pPr>
      <w:r w:rsidRPr="00D568A1">
        <w:rPr>
          <w:b/>
          <w:i/>
          <w:sz w:val="28"/>
          <w:szCs w:val="28"/>
          <w:u w:val="single"/>
        </w:rPr>
        <w:t>Экзогенно геологическая обстановка:</w:t>
      </w:r>
      <w:r w:rsidR="000D66D9" w:rsidRPr="00D568A1">
        <w:rPr>
          <w:sz w:val="28"/>
          <w:szCs w:val="28"/>
        </w:rPr>
        <w:t xml:space="preserve"> Оползни и сели н</w:t>
      </w:r>
      <w:r w:rsidRPr="00D568A1">
        <w:rPr>
          <w:bCs/>
          <w:iCs/>
          <w:sz w:val="28"/>
          <w:szCs w:val="28"/>
        </w:rPr>
        <w:t>е прогнозируются.</w:t>
      </w:r>
    </w:p>
    <w:p w:rsidR="00CB7210" w:rsidRPr="00D568A1" w:rsidRDefault="00CB7210" w:rsidP="00BA79A7">
      <w:pPr>
        <w:ind w:firstLine="708"/>
        <w:jc w:val="both"/>
        <w:rPr>
          <w:b/>
          <w:i/>
          <w:sz w:val="28"/>
          <w:szCs w:val="28"/>
          <w:u w:val="single"/>
        </w:rPr>
      </w:pPr>
      <w:r w:rsidRPr="00D568A1">
        <w:rPr>
          <w:b/>
          <w:i/>
          <w:sz w:val="28"/>
          <w:szCs w:val="28"/>
          <w:u w:val="single"/>
        </w:rPr>
        <w:t>Метеорологическая обстановка:</w:t>
      </w:r>
      <w:r w:rsidR="00A27268" w:rsidRPr="00D568A1">
        <w:rPr>
          <w:sz w:val="28"/>
          <w:szCs w:val="28"/>
        </w:rPr>
        <w:t xml:space="preserve"> С</w:t>
      </w:r>
      <w:r w:rsidRPr="00D568A1">
        <w:rPr>
          <w:sz w:val="28"/>
          <w:szCs w:val="28"/>
        </w:rPr>
        <w:t>уществует угроза травмирования населения, из-за схода снега с крыш зданий</w:t>
      </w:r>
      <w:r w:rsidR="00CE0350" w:rsidRPr="00D568A1">
        <w:rPr>
          <w:sz w:val="28"/>
          <w:szCs w:val="28"/>
        </w:rPr>
        <w:t xml:space="preserve"> и сооружений.</w:t>
      </w:r>
    </w:p>
    <w:p w:rsidR="00E406C6" w:rsidRPr="00D568A1" w:rsidRDefault="00061025" w:rsidP="00E406C6">
      <w:pPr>
        <w:ind w:firstLine="709"/>
        <w:jc w:val="both"/>
        <w:rPr>
          <w:sz w:val="28"/>
          <w:szCs w:val="28"/>
        </w:rPr>
      </w:pPr>
      <w:r w:rsidRPr="00D568A1">
        <w:rPr>
          <w:b/>
          <w:bCs/>
          <w:iCs/>
          <w:sz w:val="28"/>
          <w:szCs w:val="28"/>
        </w:rPr>
        <w:t>2. Техногенные ЧС:</w:t>
      </w:r>
      <w:r w:rsidRPr="00D568A1">
        <w:rPr>
          <w:sz w:val="28"/>
          <w:szCs w:val="28"/>
        </w:rPr>
        <w:t xml:space="preserve"> сохраняется вероятность возникновения ЧС, обусловленных авариями на объектах автомобильного транспорта, объектах и линиях энергосистем, аварийным отключением систем жизнеобеспечения при нарушении электроснабжения.</w:t>
      </w:r>
    </w:p>
    <w:p w:rsidR="00BB197E" w:rsidRPr="00D568A1" w:rsidRDefault="00061025" w:rsidP="00BB5B88">
      <w:pPr>
        <w:ind w:firstLine="709"/>
        <w:jc w:val="both"/>
        <w:rPr>
          <w:bCs/>
          <w:sz w:val="28"/>
          <w:szCs w:val="28"/>
        </w:rPr>
      </w:pPr>
      <w:r w:rsidRPr="00D568A1">
        <w:rPr>
          <w:b/>
          <w:bCs/>
          <w:i/>
          <w:iCs/>
          <w:sz w:val="28"/>
          <w:szCs w:val="28"/>
          <w:u w:val="single"/>
        </w:rPr>
        <w:t>Дорожно-транспортные происшествия</w:t>
      </w:r>
      <w:r w:rsidRPr="00D568A1">
        <w:rPr>
          <w:b/>
          <w:bCs/>
          <w:i/>
          <w:sz w:val="28"/>
          <w:szCs w:val="28"/>
        </w:rPr>
        <w:t>:</w:t>
      </w:r>
      <w:r w:rsidRPr="00D568A1">
        <w:rPr>
          <w:bCs/>
          <w:sz w:val="28"/>
          <w:szCs w:val="28"/>
        </w:rPr>
        <w:t xml:space="preserve"> </w:t>
      </w:r>
      <w:r w:rsidR="00BB5B88" w:rsidRPr="00D568A1">
        <w:rPr>
          <w:bCs/>
          <w:sz w:val="28"/>
          <w:szCs w:val="28"/>
        </w:rPr>
        <w:t>В результате</w:t>
      </w:r>
      <w:r w:rsidR="0099168B" w:rsidRPr="00D568A1">
        <w:rPr>
          <w:bCs/>
          <w:sz w:val="28"/>
          <w:szCs w:val="28"/>
        </w:rPr>
        <w:t xml:space="preserve"> </w:t>
      </w:r>
      <w:r w:rsidR="006A3BF7" w:rsidRPr="00D568A1">
        <w:rPr>
          <w:bCs/>
          <w:sz w:val="28"/>
          <w:szCs w:val="28"/>
        </w:rPr>
        <w:t>ухудшения эксплуатационного состояния дорог при</w:t>
      </w:r>
      <w:r w:rsidR="00D568A1" w:rsidRPr="00D568A1">
        <w:rPr>
          <w:bCs/>
          <w:sz w:val="28"/>
          <w:szCs w:val="28"/>
        </w:rPr>
        <w:t xml:space="preserve"> выпадении осадков,</w:t>
      </w:r>
      <w:r w:rsidR="006A3BF7" w:rsidRPr="00D568A1">
        <w:rPr>
          <w:bCs/>
          <w:sz w:val="28"/>
          <w:szCs w:val="28"/>
        </w:rPr>
        <w:t xml:space="preserve"> гололёдных явлениях</w:t>
      </w:r>
      <w:r w:rsidR="0099168B" w:rsidRPr="00D568A1">
        <w:rPr>
          <w:bCs/>
          <w:sz w:val="28"/>
          <w:szCs w:val="28"/>
        </w:rPr>
        <w:t>,</w:t>
      </w:r>
      <w:r w:rsidR="00535095" w:rsidRPr="00D568A1">
        <w:rPr>
          <w:bCs/>
          <w:sz w:val="28"/>
          <w:szCs w:val="28"/>
        </w:rPr>
        <w:t xml:space="preserve"> потери курсовой устойчивости при сильном боковом ветре и</w:t>
      </w:r>
      <w:r w:rsidR="00BB5B88" w:rsidRPr="00D568A1">
        <w:rPr>
          <w:bCs/>
          <w:sz w:val="28"/>
          <w:szCs w:val="28"/>
        </w:rPr>
        <w:t xml:space="preserve"> нарушений водителями транспортных средств правил дорожного движения и скоростного режима сохраняется вероятность возникновения дорожно-транспортных происшествий в количестве </w:t>
      </w:r>
      <w:r w:rsidR="00F01D3F" w:rsidRPr="00D568A1">
        <w:rPr>
          <w:bCs/>
          <w:sz w:val="28"/>
          <w:szCs w:val="28"/>
        </w:rPr>
        <w:t>5</w:t>
      </w:r>
      <w:r w:rsidR="00525890" w:rsidRPr="00D568A1">
        <w:rPr>
          <w:bCs/>
          <w:sz w:val="28"/>
          <w:szCs w:val="28"/>
        </w:rPr>
        <w:t>-</w:t>
      </w:r>
      <w:r w:rsidR="00F01D3F" w:rsidRPr="00D568A1">
        <w:rPr>
          <w:bCs/>
          <w:sz w:val="28"/>
          <w:szCs w:val="28"/>
        </w:rPr>
        <w:t>10</w:t>
      </w:r>
      <w:r w:rsidR="00BB197E" w:rsidRPr="00D568A1">
        <w:rPr>
          <w:bCs/>
          <w:sz w:val="28"/>
          <w:szCs w:val="28"/>
        </w:rPr>
        <w:t xml:space="preserve"> случаев (</w:t>
      </w:r>
      <w:proofErr w:type="gramStart"/>
      <w:r w:rsidR="00BB197E" w:rsidRPr="00D568A1">
        <w:rPr>
          <w:bCs/>
          <w:sz w:val="28"/>
          <w:szCs w:val="28"/>
        </w:rPr>
        <w:t>Р</w:t>
      </w:r>
      <w:proofErr w:type="gramEnd"/>
      <w:r w:rsidR="00BB197E" w:rsidRPr="00D568A1">
        <w:rPr>
          <w:bCs/>
          <w:sz w:val="28"/>
          <w:szCs w:val="28"/>
        </w:rPr>
        <w:t xml:space="preserve">=0,3) на федеральных и региональных автомобильных дорогах М-5: Ашинский МР; </w:t>
      </w:r>
      <w:proofErr w:type="gramStart"/>
      <w:r w:rsidR="00BB197E" w:rsidRPr="00D568A1">
        <w:rPr>
          <w:bCs/>
          <w:sz w:val="28"/>
          <w:szCs w:val="28"/>
        </w:rPr>
        <w:t>Катав-Ивановский</w:t>
      </w:r>
      <w:proofErr w:type="gramEnd"/>
      <w:r w:rsidR="00BB197E" w:rsidRPr="00D568A1">
        <w:rPr>
          <w:bCs/>
          <w:sz w:val="28"/>
          <w:szCs w:val="28"/>
        </w:rPr>
        <w:t xml:space="preserve"> МР; Усть-Катавский ГО; Саткинский МР; Златоустовский ГО; Миасский ГО; Чебаркульский МР; Сосновский МР; Челябинский ГО; Кунашакский МР; Каслинский МР; А-310: Еманжелинский МР; Увельский МР; Южноуральский ГО; Еткульский МР; Троицкий МР; Р-254: Копейский ГО; </w:t>
      </w:r>
      <w:proofErr w:type="gramStart"/>
      <w:r w:rsidR="00BB197E" w:rsidRPr="00D568A1">
        <w:rPr>
          <w:bCs/>
          <w:sz w:val="28"/>
          <w:szCs w:val="28"/>
        </w:rPr>
        <w:t>Красноармейский</w:t>
      </w:r>
      <w:proofErr w:type="gramEnd"/>
      <w:r w:rsidR="00BB197E" w:rsidRPr="00D568A1">
        <w:rPr>
          <w:bCs/>
          <w:sz w:val="28"/>
          <w:szCs w:val="28"/>
        </w:rPr>
        <w:t xml:space="preserve"> МР.</w:t>
      </w:r>
    </w:p>
    <w:p w:rsidR="003D11CA" w:rsidRPr="00D568A1" w:rsidRDefault="003D11CA" w:rsidP="003D11CA">
      <w:pPr>
        <w:ind w:firstLine="709"/>
        <w:jc w:val="both"/>
        <w:rPr>
          <w:bCs/>
          <w:sz w:val="28"/>
          <w:szCs w:val="28"/>
        </w:rPr>
      </w:pPr>
      <w:r w:rsidRPr="00D568A1">
        <w:rPr>
          <w:bCs/>
          <w:sz w:val="28"/>
          <w:szCs w:val="28"/>
        </w:rPr>
        <w:t>На основании Федерального закона от 10.12.1995 № 196-ФЗ</w:t>
      </w:r>
    </w:p>
    <w:p w:rsidR="00F87937" w:rsidRPr="00D568A1" w:rsidRDefault="003D11CA" w:rsidP="00F87184">
      <w:pPr>
        <w:ind w:firstLine="709"/>
        <w:jc w:val="both"/>
        <w:rPr>
          <w:bCs/>
          <w:sz w:val="28"/>
          <w:szCs w:val="28"/>
        </w:rPr>
      </w:pPr>
      <w:r w:rsidRPr="00D568A1">
        <w:rPr>
          <w:bCs/>
          <w:sz w:val="28"/>
          <w:szCs w:val="28"/>
        </w:rPr>
        <w:t>«О безопасности дорожного движения» на территории Челябинской области определены аварийно-опасные участки:</w:t>
      </w:r>
    </w:p>
    <w:p w:rsidR="00093724" w:rsidRPr="00D568A1" w:rsidRDefault="00093724" w:rsidP="00093724">
      <w:pPr>
        <w:ind w:firstLine="709"/>
        <w:jc w:val="both"/>
        <w:rPr>
          <w:b/>
          <w:sz w:val="28"/>
          <w:szCs w:val="28"/>
          <w:lang w:eastAsia="x-none"/>
        </w:rPr>
      </w:pPr>
      <w:r w:rsidRPr="00D568A1">
        <w:rPr>
          <w:b/>
          <w:sz w:val="28"/>
          <w:szCs w:val="28"/>
          <w:lang w:eastAsia="x-none"/>
        </w:rPr>
        <w:t>9 очагов аварийности в 7 муниципальных образованиях:</w:t>
      </w:r>
    </w:p>
    <w:p w:rsidR="00061025" w:rsidRPr="00D568A1" w:rsidRDefault="00061025">
      <w:pPr>
        <w:tabs>
          <w:tab w:val="left" w:pos="-3600"/>
        </w:tabs>
        <w:ind w:firstLine="709"/>
        <w:jc w:val="both"/>
        <w:rPr>
          <w:sz w:val="28"/>
          <w:szCs w:val="28"/>
          <w:lang w:eastAsia="x-none"/>
        </w:rPr>
      </w:pPr>
      <w:r w:rsidRPr="00D568A1">
        <w:rPr>
          <w:sz w:val="28"/>
          <w:szCs w:val="28"/>
          <w:lang w:val="x-none" w:eastAsia="x-none"/>
        </w:rPr>
        <w:t>- на федеральной трассе М-5</w:t>
      </w:r>
      <w:r w:rsidR="001A009A" w:rsidRPr="00D568A1">
        <w:rPr>
          <w:b/>
          <w:sz w:val="28"/>
          <w:szCs w:val="28"/>
          <w:lang w:eastAsia="x-none"/>
        </w:rPr>
        <w:t xml:space="preserve"> – 2</w:t>
      </w:r>
      <w:r w:rsidRPr="00D568A1">
        <w:rPr>
          <w:b/>
          <w:sz w:val="28"/>
          <w:szCs w:val="28"/>
          <w:lang w:eastAsia="x-none"/>
        </w:rPr>
        <w:t xml:space="preserve"> очаг</w:t>
      </w:r>
      <w:r w:rsidR="001A009A" w:rsidRPr="00D568A1">
        <w:rPr>
          <w:b/>
          <w:sz w:val="28"/>
          <w:szCs w:val="28"/>
          <w:lang w:eastAsia="x-none"/>
        </w:rPr>
        <w:t>а</w:t>
      </w:r>
      <w:r w:rsidRPr="00D568A1">
        <w:rPr>
          <w:sz w:val="28"/>
          <w:szCs w:val="28"/>
          <w:lang w:val="x-none" w:eastAsia="x-none"/>
        </w:rPr>
        <w:t xml:space="preserve">: </w:t>
      </w:r>
      <w:r w:rsidR="001A009A" w:rsidRPr="00D568A1">
        <w:rPr>
          <w:b/>
          <w:sz w:val="28"/>
          <w:szCs w:val="28"/>
          <w:lang w:eastAsia="x-none"/>
        </w:rPr>
        <w:t>Катав-Ивановский</w:t>
      </w:r>
      <w:r w:rsidRPr="00D568A1">
        <w:rPr>
          <w:b/>
          <w:sz w:val="28"/>
          <w:szCs w:val="28"/>
          <w:lang w:val="x-none" w:eastAsia="x-none"/>
        </w:rPr>
        <w:t xml:space="preserve"> МР</w:t>
      </w:r>
      <w:r w:rsidR="001A009A" w:rsidRPr="00D568A1">
        <w:rPr>
          <w:b/>
          <w:sz w:val="28"/>
          <w:szCs w:val="28"/>
          <w:lang w:eastAsia="x-none"/>
        </w:rPr>
        <w:t xml:space="preserve"> – 1 очаг</w:t>
      </w:r>
      <w:r w:rsidRPr="00D568A1">
        <w:rPr>
          <w:b/>
          <w:sz w:val="28"/>
          <w:szCs w:val="28"/>
          <w:lang w:eastAsia="x-none"/>
        </w:rPr>
        <w:t xml:space="preserve"> </w:t>
      </w:r>
      <w:r w:rsidRPr="00D568A1">
        <w:rPr>
          <w:sz w:val="28"/>
          <w:szCs w:val="28"/>
          <w:lang w:val="x-none" w:eastAsia="x-none"/>
        </w:rPr>
        <w:t>(</w:t>
      </w:r>
      <w:r w:rsidR="001A009A" w:rsidRPr="00D568A1">
        <w:rPr>
          <w:sz w:val="28"/>
          <w:szCs w:val="28"/>
          <w:lang w:eastAsia="x-none"/>
        </w:rPr>
        <w:t xml:space="preserve">1621 </w:t>
      </w:r>
      <w:r w:rsidR="009B3538" w:rsidRPr="00D568A1">
        <w:rPr>
          <w:sz w:val="28"/>
          <w:szCs w:val="28"/>
          <w:lang w:eastAsia="x-none"/>
        </w:rPr>
        <w:t>–</w:t>
      </w:r>
      <w:r w:rsidR="001A009A" w:rsidRPr="00D568A1">
        <w:rPr>
          <w:sz w:val="28"/>
          <w:szCs w:val="28"/>
          <w:lang w:eastAsia="x-none"/>
        </w:rPr>
        <w:t xml:space="preserve"> 1622</w:t>
      </w:r>
      <w:r w:rsidR="009B3538" w:rsidRPr="00D568A1">
        <w:rPr>
          <w:sz w:val="28"/>
          <w:szCs w:val="28"/>
          <w:lang w:eastAsia="x-none"/>
        </w:rPr>
        <w:t xml:space="preserve"> км</w:t>
      </w:r>
      <w:r w:rsidRPr="00D568A1">
        <w:rPr>
          <w:sz w:val="28"/>
          <w:szCs w:val="28"/>
          <w:lang w:val="x-none" w:eastAsia="x-none"/>
        </w:rPr>
        <w:t xml:space="preserve">), </w:t>
      </w:r>
      <w:r w:rsidR="001A009A" w:rsidRPr="00D568A1">
        <w:rPr>
          <w:b/>
          <w:sz w:val="28"/>
          <w:szCs w:val="28"/>
          <w:lang w:eastAsia="x-none"/>
        </w:rPr>
        <w:t>Чебаркульский</w:t>
      </w:r>
      <w:r w:rsidRPr="00D568A1">
        <w:rPr>
          <w:b/>
          <w:sz w:val="28"/>
          <w:szCs w:val="28"/>
          <w:lang w:val="x-none" w:eastAsia="x-none"/>
        </w:rPr>
        <w:t xml:space="preserve"> МР</w:t>
      </w:r>
      <w:r w:rsidRPr="00D568A1">
        <w:rPr>
          <w:b/>
          <w:sz w:val="28"/>
          <w:szCs w:val="28"/>
          <w:lang w:eastAsia="x-none"/>
        </w:rPr>
        <w:t xml:space="preserve"> – 1 очаг</w:t>
      </w:r>
      <w:r w:rsidRPr="00D568A1">
        <w:rPr>
          <w:sz w:val="28"/>
          <w:szCs w:val="28"/>
          <w:lang w:val="x-none" w:eastAsia="x-none"/>
        </w:rPr>
        <w:t xml:space="preserve"> (</w:t>
      </w:r>
      <w:r w:rsidR="001A009A" w:rsidRPr="00D568A1">
        <w:rPr>
          <w:sz w:val="28"/>
          <w:szCs w:val="28"/>
          <w:lang w:eastAsia="x-none"/>
        </w:rPr>
        <w:t xml:space="preserve">1797 </w:t>
      </w:r>
      <w:r w:rsidR="009B3538" w:rsidRPr="00D568A1">
        <w:rPr>
          <w:sz w:val="28"/>
          <w:szCs w:val="28"/>
          <w:lang w:eastAsia="x-none"/>
        </w:rPr>
        <w:t>–</w:t>
      </w:r>
      <w:r w:rsidR="001A009A" w:rsidRPr="00D568A1">
        <w:rPr>
          <w:sz w:val="28"/>
          <w:szCs w:val="28"/>
          <w:lang w:eastAsia="x-none"/>
        </w:rPr>
        <w:t xml:space="preserve"> 1798</w:t>
      </w:r>
      <w:r w:rsidR="009B3538" w:rsidRPr="00D568A1">
        <w:rPr>
          <w:sz w:val="28"/>
          <w:szCs w:val="28"/>
          <w:lang w:eastAsia="x-none"/>
        </w:rPr>
        <w:t xml:space="preserve"> км</w:t>
      </w:r>
      <w:r w:rsidRPr="00D568A1">
        <w:rPr>
          <w:sz w:val="28"/>
          <w:szCs w:val="28"/>
          <w:lang w:val="x-none" w:eastAsia="x-none"/>
        </w:rPr>
        <w:t>)</w:t>
      </w:r>
      <w:r w:rsidR="001A009A" w:rsidRPr="00D568A1">
        <w:rPr>
          <w:sz w:val="28"/>
          <w:szCs w:val="28"/>
          <w:lang w:eastAsia="x-none"/>
        </w:rPr>
        <w:t>.</w:t>
      </w:r>
    </w:p>
    <w:p w:rsidR="00061025" w:rsidRPr="00D568A1" w:rsidRDefault="001A009A">
      <w:pPr>
        <w:tabs>
          <w:tab w:val="left" w:pos="-3600"/>
        </w:tabs>
        <w:ind w:firstLine="709"/>
        <w:jc w:val="both"/>
        <w:rPr>
          <w:sz w:val="28"/>
          <w:szCs w:val="28"/>
          <w:lang w:eastAsia="x-none"/>
        </w:rPr>
      </w:pPr>
      <w:r w:rsidRPr="00D568A1">
        <w:rPr>
          <w:sz w:val="28"/>
          <w:szCs w:val="28"/>
          <w:lang w:val="x-none" w:eastAsia="x-none"/>
        </w:rPr>
        <w:t xml:space="preserve">- на федеральной трассе </w:t>
      </w:r>
      <w:r w:rsidRPr="00D568A1">
        <w:rPr>
          <w:sz w:val="28"/>
          <w:szCs w:val="28"/>
          <w:lang w:eastAsia="x-none"/>
        </w:rPr>
        <w:t>А-310</w:t>
      </w:r>
      <w:r w:rsidR="00061025" w:rsidRPr="00D568A1">
        <w:rPr>
          <w:sz w:val="28"/>
          <w:szCs w:val="28"/>
          <w:lang w:val="x-none" w:eastAsia="x-none"/>
        </w:rPr>
        <w:t xml:space="preserve"> – </w:t>
      </w:r>
      <w:r w:rsidRPr="00D568A1">
        <w:rPr>
          <w:b/>
          <w:sz w:val="28"/>
          <w:szCs w:val="28"/>
          <w:lang w:eastAsia="x-none"/>
        </w:rPr>
        <w:t>1</w:t>
      </w:r>
      <w:r w:rsidR="00061025" w:rsidRPr="00D568A1">
        <w:rPr>
          <w:b/>
          <w:sz w:val="28"/>
          <w:szCs w:val="28"/>
          <w:lang w:eastAsia="x-none"/>
        </w:rPr>
        <w:t xml:space="preserve"> очаг</w:t>
      </w:r>
      <w:r w:rsidR="00061025" w:rsidRPr="00D568A1">
        <w:rPr>
          <w:sz w:val="28"/>
          <w:szCs w:val="28"/>
          <w:lang w:val="x-none" w:eastAsia="x-none"/>
        </w:rPr>
        <w:t xml:space="preserve">: </w:t>
      </w:r>
      <w:r w:rsidRPr="00D568A1">
        <w:rPr>
          <w:b/>
          <w:sz w:val="28"/>
          <w:szCs w:val="28"/>
          <w:lang w:eastAsia="x-none"/>
        </w:rPr>
        <w:t>Коркинский</w:t>
      </w:r>
      <w:r w:rsidR="00061025" w:rsidRPr="00D568A1">
        <w:rPr>
          <w:b/>
          <w:sz w:val="28"/>
          <w:szCs w:val="28"/>
          <w:lang w:val="x-none" w:eastAsia="x-none"/>
        </w:rPr>
        <w:t xml:space="preserve"> МР</w:t>
      </w:r>
      <w:r w:rsidR="00061025" w:rsidRPr="00D568A1">
        <w:rPr>
          <w:b/>
          <w:sz w:val="28"/>
          <w:szCs w:val="28"/>
          <w:lang w:eastAsia="x-none"/>
        </w:rPr>
        <w:t xml:space="preserve"> – 1 очаг</w:t>
      </w:r>
      <w:r w:rsidRPr="00D568A1">
        <w:rPr>
          <w:sz w:val="28"/>
          <w:szCs w:val="28"/>
          <w:lang w:val="x-none" w:eastAsia="x-none"/>
        </w:rPr>
        <w:t xml:space="preserve"> (</w:t>
      </w:r>
      <w:r w:rsidRPr="00D568A1">
        <w:rPr>
          <w:sz w:val="28"/>
          <w:szCs w:val="28"/>
          <w:lang w:eastAsia="x-none"/>
        </w:rPr>
        <w:t>29</w:t>
      </w:r>
      <w:r w:rsidRPr="00D568A1">
        <w:rPr>
          <w:sz w:val="28"/>
          <w:szCs w:val="28"/>
          <w:lang w:val="x-none" w:eastAsia="x-none"/>
        </w:rPr>
        <w:t xml:space="preserve"> – </w:t>
      </w:r>
      <w:r w:rsidRPr="00D568A1">
        <w:rPr>
          <w:sz w:val="28"/>
          <w:szCs w:val="28"/>
          <w:lang w:eastAsia="x-none"/>
        </w:rPr>
        <w:t>30</w:t>
      </w:r>
      <w:r w:rsidR="009B3538" w:rsidRPr="00D568A1">
        <w:rPr>
          <w:sz w:val="28"/>
          <w:szCs w:val="28"/>
          <w:lang w:eastAsia="x-none"/>
        </w:rPr>
        <w:t xml:space="preserve"> км</w:t>
      </w:r>
      <w:r w:rsidRPr="00D568A1">
        <w:rPr>
          <w:sz w:val="28"/>
          <w:szCs w:val="28"/>
          <w:lang w:eastAsia="x-none"/>
        </w:rPr>
        <w:t>).</w:t>
      </w:r>
    </w:p>
    <w:p w:rsidR="00871476" w:rsidRPr="00D568A1" w:rsidRDefault="00871476" w:rsidP="00871476">
      <w:pPr>
        <w:tabs>
          <w:tab w:val="left" w:pos="-3600"/>
        </w:tabs>
        <w:ind w:firstLine="709"/>
        <w:jc w:val="both"/>
        <w:rPr>
          <w:sz w:val="28"/>
          <w:szCs w:val="28"/>
          <w:lang w:eastAsia="x-none"/>
        </w:rPr>
      </w:pPr>
      <w:r w:rsidRPr="00D568A1">
        <w:rPr>
          <w:sz w:val="28"/>
          <w:szCs w:val="28"/>
          <w:lang w:val="x-none" w:eastAsia="x-none"/>
        </w:rPr>
        <w:t xml:space="preserve">- на региональной автодороге </w:t>
      </w:r>
      <w:r w:rsidRPr="00D568A1">
        <w:rPr>
          <w:sz w:val="28"/>
          <w:szCs w:val="28"/>
          <w:lang w:eastAsia="x-none"/>
        </w:rPr>
        <w:t xml:space="preserve">Чебаркуль – Уйское – </w:t>
      </w:r>
      <w:proofErr w:type="spellStart"/>
      <w:r w:rsidRPr="00D568A1">
        <w:rPr>
          <w:sz w:val="28"/>
          <w:szCs w:val="28"/>
          <w:lang w:eastAsia="x-none"/>
        </w:rPr>
        <w:t>Сурменевский</w:t>
      </w:r>
      <w:proofErr w:type="spellEnd"/>
      <w:r w:rsidRPr="00D568A1">
        <w:rPr>
          <w:sz w:val="28"/>
          <w:szCs w:val="28"/>
          <w:lang w:eastAsia="x-none"/>
        </w:rPr>
        <w:t xml:space="preserve"> - Магнитогорск </w:t>
      </w:r>
      <w:r w:rsidRPr="00D568A1">
        <w:rPr>
          <w:sz w:val="28"/>
          <w:szCs w:val="28"/>
          <w:lang w:val="x-none" w:eastAsia="x-none"/>
        </w:rPr>
        <w:t xml:space="preserve">– </w:t>
      </w:r>
      <w:r w:rsidRPr="00D568A1">
        <w:rPr>
          <w:sz w:val="28"/>
          <w:szCs w:val="28"/>
          <w:lang w:eastAsia="x-none"/>
        </w:rPr>
        <w:t>1</w:t>
      </w:r>
      <w:r w:rsidRPr="00D568A1">
        <w:rPr>
          <w:b/>
          <w:sz w:val="28"/>
          <w:szCs w:val="28"/>
          <w:lang w:eastAsia="x-none"/>
        </w:rPr>
        <w:t xml:space="preserve"> очаг</w:t>
      </w:r>
      <w:r w:rsidRPr="00D568A1">
        <w:rPr>
          <w:sz w:val="28"/>
          <w:szCs w:val="28"/>
          <w:lang w:val="x-none" w:eastAsia="x-none"/>
        </w:rPr>
        <w:t xml:space="preserve">: </w:t>
      </w:r>
      <w:r w:rsidR="009B3538" w:rsidRPr="00D568A1">
        <w:rPr>
          <w:b/>
          <w:sz w:val="28"/>
          <w:szCs w:val="28"/>
          <w:lang w:eastAsia="x-none"/>
        </w:rPr>
        <w:t>Чебаркульский</w:t>
      </w:r>
      <w:r w:rsidRPr="00D568A1">
        <w:rPr>
          <w:b/>
          <w:sz w:val="28"/>
          <w:szCs w:val="28"/>
          <w:lang w:val="x-none" w:eastAsia="x-none"/>
        </w:rPr>
        <w:t xml:space="preserve"> МР</w:t>
      </w:r>
      <w:r w:rsidRPr="00D568A1">
        <w:rPr>
          <w:b/>
          <w:sz w:val="28"/>
          <w:szCs w:val="28"/>
          <w:lang w:eastAsia="x-none"/>
        </w:rPr>
        <w:t xml:space="preserve"> – 1 очаг</w:t>
      </w:r>
      <w:r w:rsidRPr="00D568A1">
        <w:rPr>
          <w:sz w:val="28"/>
          <w:szCs w:val="28"/>
          <w:lang w:val="x-none" w:eastAsia="x-none"/>
        </w:rPr>
        <w:t xml:space="preserve"> (</w:t>
      </w:r>
      <w:r w:rsidRPr="00D568A1">
        <w:rPr>
          <w:sz w:val="28"/>
          <w:szCs w:val="28"/>
          <w:lang w:eastAsia="x-none"/>
        </w:rPr>
        <w:t>17</w:t>
      </w:r>
      <w:r w:rsidRPr="00D568A1">
        <w:rPr>
          <w:sz w:val="28"/>
          <w:szCs w:val="28"/>
          <w:lang w:val="x-none" w:eastAsia="x-none"/>
        </w:rPr>
        <w:t xml:space="preserve"> – </w:t>
      </w:r>
      <w:r w:rsidRPr="00D568A1">
        <w:rPr>
          <w:sz w:val="28"/>
          <w:szCs w:val="28"/>
          <w:lang w:eastAsia="x-none"/>
        </w:rPr>
        <w:t>18</w:t>
      </w:r>
      <w:r w:rsidR="009B3538" w:rsidRPr="00D568A1">
        <w:rPr>
          <w:sz w:val="28"/>
          <w:szCs w:val="28"/>
          <w:lang w:eastAsia="x-none"/>
        </w:rPr>
        <w:t xml:space="preserve"> км</w:t>
      </w:r>
      <w:r w:rsidRPr="00D568A1">
        <w:rPr>
          <w:sz w:val="28"/>
          <w:szCs w:val="28"/>
          <w:lang w:eastAsia="x-none"/>
        </w:rPr>
        <w:t>).</w:t>
      </w:r>
    </w:p>
    <w:p w:rsidR="00061025" w:rsidRPr="00D568A1" w:rsidRDefault="00061025" w:rsidP="00871476">
      <w:pPr>
        <w:tabs>
          <w:tab w:val="left" w:pos="-3600"/>
        </w:tabs>
        <w:ind w:firstLine="709"/>
        <w:jc w:val="both"/>
        <w:rPr>
          <w:sz w:val="28"/>
          <w:szCs w:val="28"/>
          <w:lang w:eastAsia="x-none"/>
        </w:rPr>
      </w:pPr>
      <w:r w:rsidRPr="00D568A1">
        <w:rPr>
          <w:sz w:val="28"/>
          <w:szCs w:val="28"/>
          <w:lang w:val="x-none" w:eastAsia="x-none"/>
        </w:rPr>
        <w:t xml:space="preserve">- на </w:t>
      </w:r>
      <w:r w:rsidR="00871476" w:rsidRPr="00D568A1">
        <w:rPr>
          <w:sz w:val="28"/>
          <w:szCs w:val="28"/>
          <w:lang w:eastAsia="x-none"/>
        </w:rPr>
        <w:t>региональной автодороге</w:t>
      </w:r>
      <w:r w:rsidRPr="00D568A1">
        <w:rPr>
          <w:sz w:val="28"/>
          <w:szCs w:val="28"/>
          <w:lang w:val="x-none" w:eastAsia="x-none"/>
        </w:rPr>
        <w:t xml:space="preserve"> </w:t>
      </w:r>
      <w:r w:rsidR="00871476" w:rsidRPr="00D568A1">
        <w:rPr>
          <w:sz w:val="28"/>
          <w:szCs w:val="28"/>
          <w:lang w:eastAsia="x-none"/>
        </w:rPr>
        <w:t xml:space="preserve">Долгодеревенское – Аргаяш – Кузнецкое – Кыштым </w:t>
      </w:r>
      <w:r w:rsidRPr="00D568A1">
        <w:rPr>
          <w:sz w:val="28"/>
          <w:szCs w:val="28"/>
          <w:lang w:val="x-none" w:eastAsia="x-none"/>
        </w:rPr>
        <w:t xml:space="preserve">– </w:t>
      </w:r>
      <w:r w:rsidR="00871476" w:rsidRPr="00D568A1">
        <w:rPr>
          <w:sz w:val="28"/>
          <w:szCs w:val="28"/>
          <w:lang w:eastAsia="x-none"/>
        </w:rPr>
        <w:t>2</w:t>
      </w:r>
      <w:r w:rsidRPr="00D568A1">
        <w:rPr>
          <w:b/>
          <w:sz w:val="28"/>
          <w:szCs w:val="28"/>
          <w:lang w:eastAsia="x-none"/>
        </w:rPr>
        <w:t xml:space="preserve"> очаг</w:t>
      </w:r>
      <w:r w:rsidR="00871476" w:rsidRPr="00D568A1">
        <w:rPr>
          <w:b/>
          <w:sz w:val="28"/>
          <w:szCs w:val="28"/>
          <w:lang w:eastAsia="x-none"/>
        </w:rPr>
        <w:t>а</w:t>
      </w:r>
      <w:r w:rsidRPr="00D568A1">
        <w:rPr>
          <w:sz w:val="28"/>
          <w:szCs w:val="28"/>
          <w:lang w:val="x-none" w:eastAsia="x-none"/>
        </w:rPr>
        <w:t xml:space="preserve">: </w:t>
      </w:r>
      <w:r w:rsidR="00485327" w:rsidRPr="00D568A1">
        <w:rPr>
          <w:b/>
          <w:sz w:val="28"/>
          <w:szCs w:val="28"/>
          <w:lang w:eastAsia="x-none"/>
        </w:rPr>
        <w:t>Сосновский МР</w:t>
      </w:r>
      <w:r w:rsidRPr="00D568A1">
        <w:rPr>
          <w:b/>
          <w:sz w:val="28"/>
          <w:szCs w:val="28"/>
          <w:lang w:eastAsia="x-none"/>
        </w:rPr>
        <w:t xml:space="preserve"> – 1 очаг</w:t>
      </w:r>
      <w:r w:rsidRPr="00D568A1">
        <w:rPr>
          <w:b/>
          <w:sz w:val="28"/>
          <w:szCs w:val="28"/>
          <w:lang w:val="x-none" w:eastAsia="x-none"/>
        </w:rPr>
        <w:t xml:space="preserve"> </w:t>
      </w:r>
      <w:r w:rsidR="00871476" w:rsidRPr="00D568A1">
        <w:rPr>
          <w:sz w:val="28"/>
          <w:szCs w:val="28"/>
          <w:lang w:val="x-none" w:eastAsia="x-none"/>
        </w:rPr>
        <w:t>(</w:t>
      </w:r>
      <w:r w:rsidR="00871476" w:rsidRPr="00D568A1">
        <w:rPr>
          <w:sz w:val="28"/>
          <w:szCs w:val="28"/>
          <w:lang w:eastAsia="x-none"/>
        </w:rPr>
        <w:t>2</w:t>
      </w:r>
      <w:r w:rsidRPr="00D568A1">
        <w:rPr>
          <w:sz w:val="28"/>
          <w:szCs w:val="28"/>
          <w:lang w:val="x-none" w:eastAsia="x-none"/>
        </w:rPr>
        <w:t xml:space="preserve"> </w:t>
      </w:r>
      <w:r w:rsidR="009B3538" w:rsidRPr="00D568A1">
        <w:rPr>
          <w:sz w:val="28"/>
          <w:szCs w:val="28"/>
          <w:lang w:val="x-none" w:eastAsia="x-none"/>
        </w:rPr>
        <w:t>–</w:t>
      </w:r>
      <w:r w:rsidR="00871476" w:rsidRPr="00D568A1">
        <w:rPr>
          <w:sz w:val="28"/>
          <w:szCs w:val="28"/>
          <w:lang w:val="x-none" w:eastAsia="x-none"/>
        </w:rPr>
        <w:t xml:space="preserve"> </w:t>
      </w:r>
      <w:r w:rsidR="00871476" w:rsidRPr="00D568A1">
        <w:rPr>
          <w:sz w:val="28"/>
          <w:szCs w:val="28"/>
          <w:lang w:eastAsia="x-none"/>
        </w:rPr>
        <w:t>4</w:t>
      </w:r>
      <w:r w:rsidR="009B3538" w:rsidRPr="00D568A1">
        <w:rPr>
          <w:sz w:val="28"/>
          <w:szCs w:val="28"/>
          <w:lang w:eastAsia="x-none"/>
        </w:rPr>
        <w:t xml:space="preserve"> км</w:t>
      </w:r>
      <w:r w:rsidRPr="00D568A1">
        <w:rPr>
          <w:sz w:val="28"/>
          <w:szCs w:val="28"/>
          <w:lang w:val="x-none" w:eastAsia="x-none"/>
        </w:rPr>
        <w:t xml:space="preserve">), </w:t>
      </w:r>
      <w:r w:rsidR="00485327" w:rsidRPr="00D568A1">
        <w:rPr>
          <w:b/>
          <w:sz w:val="28"/>
          <w:szCs w:val="28"/>
          <w:lang w:eastAsia="x-none"/>
        </w:rPr>
        <w:t>Аргаяшский</w:t>
      </w:r>
      <w:r w:rsidRPr="00D568A1">
        <w:rPr>
          <w:b/>
          <w:sz w:val="28"/>
          <w:szCs w:val="28"/>
          <w:lang w:val="x-none" w:eastAsia="x-none"/>
        </w:rPr>
        <w:t xml:space="preserve"> МР</w:t>
      </w:r>
      <w:r w:rsidRPr="00D568A1">
        <w:rPr>
          <w:b/>
          <w:sz w:val="28"/>
          <w:szCs w:val="28"/>
          <w:lang w:eastAsia="x-none"/>
        </w:rPr>
        <w:t xml:space="preserve"> – 1 очаг</w:t>
      </w:r>
      <w:r w:rsidRPr="00D568A1">
        <w:rPr>
          <w:b/>
          <w:sz w:val="28"/>
          <w:szCs w:val="28"/>
          <w:lang w:val="x-none" w:eastAsia="x-none"/>
        </w:rPr>
        <w:t xml:space="preserve"> </w:t>
      </w:r>
      <w:r w:rsidR="00871476" w:rsidRPr="00D568A1">
        <w:rPr>
          <w:sz w:val="28"/>
          <w:szCs w:val="28"/>
          <w:lang w:val="x-none" w:eastAsia="x-none"/>
        </w:rPr>
        <w:t>(</w:t>
      </w:r>
      <w:r w:rsidR="00871476" w:rsidRPr="00D568A1">
        <w:rPr>
          <w:sz w:val="28"/>
          <w:szCs w:val="28"/>
          <w:lang w:eastAsia="x-none"/>
        </w:rPr>
        <w:t>1</w:t>
      </w:r>
      <w:r w:rsidR="00871476" w:rsidRPr="00D568A1">
        <w:rPr>
          <w:sz w:val="28"/>
          <w:szCs w:val="28"/>
          <w:lang w:val="x-none" w:eastAsia="x-none"/>
        </w:rPr>
        <w:t xml:space="preserve">7 </w:t>
      </w:r>
      <w:r w:rsidR="009B3538" w:rsidRPr="00D568A1">
        <w:rPr>
          <w:sz w:val="28"/>
          <w:szCs w:val="28"/>
          <w:lang w:val="x-none" w:eastAsia="x-none"/>
        </w:rPr>
        <w:t>–</w:t>
      </w:r>
      <w:r w:rsidR="00871476" w:rsidRPr="00D568A1">
        <w:rPr>
          <w:sz w:val="28"/>
          <w:szCs w:val="28"/>
          <w:lang w:val="x-none" w:eastAsia="x-none"/>
        </w:rPr>
        <w:t xml:space="preserve"> </w:t>
      </w:r>
      <w:r w:rsidR="00871476" w:rsidRPr="00D568A1">
        <w:rPr>
          <w:sz w:val="28"/>
          <w:szCs w:val="28"/>
          <w:lang w:eastAsia="x-none"/>
        </w:rPr>
        <w:t>18</w:t>
      </w:r>
      <w:r w:rsidR="009B3538" w:rsidRPr="00D568A1">
        <w:rPr>
          <w:sz w:val="28"/>
          <w:szCs w:val="28"/>
          <w:lang w:eastAsia="x-none"/>
        </w:rPr>
        <w:t xml:space="preserve"> км</w:t>
      </w:r>
      <w:r w:rsidRPr="00D568A1">
        <w:rPr>
          <w:sz w:val="28"/>
          <w:szCs w:val="28"/>
          <w:lang w:val="x-none" w:eastAsia="x-none"/>
        </w:rPr>
        <w:t>)</w:t>
      </w:r>
      <w:r w:rsidR="00871476" w:rsidRPr="00D568A1">
        <w:rPr>
          <w:sz w:val="28"/>
          <w:szCs w:val="28"/>
          <w:lang w:eastAsia="x-none"/>
        </w:rPr>
        <w:t>.</w:t>
      </w:r>
    </w:p>
    <w:p w:rsidR="00871476" w:rsidRPr="00D568A1" w:rsidRDefault="00871476" w:rsidP="00871476">
      <w:pPr>
        <w:tabs>
          <w:tab w:val="left" w:pos="-3600"/>
        </w:tabs>
        <w:ind w:firstLine="709"/>
        <w:jc w:val="both"/>
        <w:rPr>
          <w:sz w:val="28"/>
          <w:szCs w:val="28"/>
          <w:lang w:eastAsia="x-none"/>
        </w:rPr>
      </w:pPr>
      <w:r w:rsidRPr="00D568A1">
        <w:rPr>
          <w:sz w:val="28"/>
          <w:szCs w:val="28"/>
          <w:lang w:val="x-none" w:eastAsia="x-none"/>
        </w:rPr>
        <w:lastRenderedPageBreak/>
        <w:t xml:space="preserve">- на </w:t>
      </w:r>
      <w:r w:rsidRPr="00D568A1">
        <w:rPr>
          <w:sz w:val="28"/>
          <w:szCs w:val="28"/>
          <w:lang w:eastAsia="x-none"/>
        </w:rPr>
        <w:t>региональной автодороге</w:t>
      </w:r>
      <w:r w:rsidRPr="00D568A1">
        <w:rPr>
          <w:sz w:val="28"/>
          <w:szCs w:val="28"/>
          <w:lang w:val="x-none" w:eastAsia="x-none"/>
        </w:rPr>
        <w:t xml:space="preserve"> </w:t>
      </w:r>
      <w:r w:rsidR="009D6CF8" w:rsidRPr="00D568A1">
        <w:rPr>
          <w:sz w:val="28"/>
          <w:szCs w:val="28"/>
          <w:lang w:eastAsia="x-none"/>
        </w:rPr>
        <w:t xml:space="preserve">Магнитогорск – Кизильское – Сибай – Башкортостан </w:t>
      </w:r>
      <w:r w:rsidRPr="00D568A1">
        <w:rPr>
          <w:sz w:val="28"/>
          <w:szCs w:val="28"/>
          <w:lang w:val="x-none" w:eastAsia="x-none"/>
        </w:rPr>
        <w:t xml:space="preserve">– </w:t>
      </w:r>
      <w:r w:rsidR="009D6CF8" w:rsidRPr="00D568A1">
        <w:rPr>
          <w:sz w:val="28"/>
          <w:szCs w:val="28"/>
          <w:lang w:eastAsia="x-none"/>
        </w:rPr>
        <w:t>1</w:t>
      </w:r>
      <w:r w:rsidRPr="00D568A1">
        <w:rPr>
          <w:b/>
          <w:sz w:val="28"/>
          <w:szCs w:val="28"/>
          <w:lang w:eastAsia="x-none"/>
        </w:rPr>
        <w:t xml:space="preserve"> очаг</w:t>
      </w:r>
      <w:r w:rsidRPr="00D568A1">
        <w:rPr>
          <w:sz w:val="28"/>
          <w:szCs w:val="28"/>
          <w:lang w:val="x-none" w:eastAsia="x-none"/>
        </w:rPr>
        <w:t xml:space="preserve">: </w:t>
      </w:r>
      <w:r w:rsidR="009D47BB" w:rsidRPr="00D568A1">
        <w:rPr>
          <w:b/>
          <w:sz w:val="28"/>
          <w:szCs w:val="28"/>
          <w:lang w:eastAsia="x-none"/>
        </w:rPr>
        <w:t>Магнитогорский</w:t>
      </w:r>
      <w:r w:rsidRPr="00D568A1">
        <w:rPr>
          <w:b/>
          <w:sz w:val="28"/>
          <w:szCs w:val="28"/>
          <w:lang w:eastAsia="x-none"/>
        </w:rPr>
        <w:t xml:space="preserve"> ГО – 1 очаг</w:t>
      </w:r>
      <w:r w:rsidRPr="00D568A1">
        <w:rPr>
          <w:b/>
          <w:sz w:val="28"/>
          <w:szCs w:val="28"/>
          <w:lang w:val="x-none" w:eastAsia="x-none"/>
        </w:rPr>
        <w:t xml:space="preserve"> </w:t>
      </w:r>
      <w:r w:rsidR="009D6CF8" w:rsidRPr="00D568A1">
        <w:rPr>
          <w:sz w:val="28"/>
          <w:szCs w:val="28"/>
          <w:lang w:val="x-none" w:eastAsia="x-none"/>
        </w:rPr>
        <w:t>(1</w:t>
      </w:r>
      <w:r w:rsidR="009D6CF8" w:rsidRPr="00D568A1">
        <w:rPr>
          <w:sz w:val="28"/>
          <w:szCs w:val="28"/>
          <w:lang w:eastAsia="x-none"/>
        </w:rPr>
        <w:t>1</w:t>
      </w:r>
      <w:r w:rsidRPr="00D568A1">
        <w:rPr>
          <w:sz w:val="28"/>
          <w:szCs w:val="28"/>
          <w:lang w:val="x-none" w:eastAsia="x-none"/>
        </w:rPr>
        <w:t xml:space="preserve"> </w:t>
      </w:r>
      <w:r w:rsidR="009B3538" w:rsidRPr="00D568A1">
        <w:rPr>
          <w:sz w:val="28"/>
          <w:szCs w:val="28"/>
          <w:lang w:val="x-none" w:eastAsia="x-none"/>
        </w:rPr>
        <w:t>–</w:t>
      </w:r>
      <w:r w:rsidR="009D6CF8" w:rsidRPr="00D568A1">
        <w:rPr>
          <w:sz w:val="28"/>
          <w:szCs w:val="28"/>
          <w:lang w:val="x-none" w:eastAsia="x-none"/>
        </w:rPr>
        <w:t xml:space="preserve"> 1</w:t>
      </w:r>
      <w:r w:rsidR="009D6CF8" w:rsidRPr="00D568A1">
        <w:rPr>
          <w:sz w:val="28"/>
          <w:szCs w:val="28"/>
          <w:lang w:eastAsia="x-none"/>
        </w:rPr>
        <w:t>2</w:t>
      </w:r>
      <w:r w:rsidR="009B3538" w:rsidRPr="00D568A1">
        <w:rPr>
          <w:sz w:val="28"/>
          <w:szCs w:val="28"/>
          <w:lang w:eastAsia="x-none"/>
        </w:rPr>
        <w:t xml:space="preserve"> км</w:t>
      </w:r>
      <w:r w:rsidRPr="00D568A1">
        <w:rPr>
          <w:sz w:val="28"/>
          <w:szCs w:val="28"/>
          <w:lang w:val="x-none" w:eastAsia="x-none"/>
        </w:rPr>
        <w:t>)</w:t>
      </w:r>
      <w:r w:rsidR="009D6CF8" w:rsidRPr="00D568A1">
        <w:rPr>
          <w:sz w:val="28"/>
          <w:szCs w:val="28"/>
          <w:lang w:eastAsia="x-none"/>
        </w:rPr>
        <w:t>.</w:t>
      </w:r>
    </w:p>
    <w:p w:rsidR="009D6CF8" w:rsidRPr="00D568A1" w:rsidRDefault="009D6CF8" w:rsidP="009D6CF8">
      <w:pPr>
        <w:tabs>
          <w:tab w:val="left" w:pos="-3600"/>
        </w:tabs>
        <w:ind w:firstLine="709"/>
        <w:jc w:val="both"/>
        <w:rPr>
          <w:sz w:val="28"/>
          <w:szCs w:val="28"/>
          <w:lang w:eastAsia="x-none"/>
        </w:rPr>
      </w:pPr>
      <w:r w:rsidRPr="00D568A1">
        <w:rPr>
          <w:sz w:val="28"/>
          <w:szCs w:val="28"/>
          <w:lang w:val="x-none" w:eastAsia="x-none"/>
        </w:rPr>
        <w:t xml:space="preserve">- на </w:t>
      </w:r>
      <w:r w:rsidRPr="00D568A1">
        <w:rPr>
          <w:sz w:val="28"/>
          <w:szCs w:val="28"/>
          <w:lang w:eastAsia="x-none"/>
        </w:rPr>
        <w:t>региональной автодороге</w:t>
      </w:r>
      <w:r w:rsidRPr="00D568A1">
        <w:rPr>
          <w:sz w:val="28"/>
          <w:szCs w:val="28"/>
          <w:lang w:val="x-none" w:eastAsia="x-none"/>
        </w:rPr>
        <w:t xml:space="preserve"> </w:t>
      </w:r>
      <w:r w:rsidR="005338F5" w:rsidRPr="00D568A1">
        <w:rPr>
          <w:sz w:val="28"/>
          <w:szCs w:val="28"/>
          <w:lang w:eastAsia="x-none"/>
        </w:rPr>
        <w:t xml:space="preserve">Чебаркуль – </w:t>
      </w:r>
      <w:proofErr w:type="spellStart"/>
      <w:r w:rsidR="005338F5" w:rsidRPr="00D568A1">
        <w:rPr>
          <w:sz w:val="28"/>
          <w:szCs w:val="28"/>
          <w:lang w:eastAsia="x-none"/>
        </w:rPr>
        <w:t>Мисяш</w:t>
      </w:r>
      <w:proofErr w:type="spellEnd"/>
      <w:r w:rsidR="005338F5" w:rsidRPr="00D568A1">
        <w:rPr>
          <w:sz w:val="28"/>
          <w:szCs w:val="28"/>
          <w:lang w:eastAsia="x-none"/>
        </w:rPr>
        <w:t xml:space="preserve"> – М-5 «Урал» </w:t>
      </w:r>
      <w:r w:rsidRPr="00D568A1">
        <w:rPr>
          <w:sz w:val="28"/>
          <w:szCs w:val="28"/>
          <w:lang w:val="x-none" w:eastAsia="x-none"/>
        </w:rPr>
        <w:t xml:space="preserve">– </w:t>
      </w:r>
      <w:r w:rsidRPr="00D568A1">
        <w:rPr>
          <w:sz w:val="28"/>
          <w:szCs w:val="28"/>
          <w:lang w:eastAsia="x-none"/>
        </w:rPr>
        <w:t>1</w:t>
      </w:r>
      <w:r w:rsidRPr="00D568A1">
        <w:rPr>
          <w:b/>
          <w:sz w:val="28"/>
          <w:szCs w:val="28"/>
          <w:lang w:eastAsia="x-none"/>
        </w:rPr>
        <w:t xml:space="preserve"> очаг</w:t>
      </w:r>
      <w:r w:rsidRPr="00D568A1">
        <w:rPr>
          <w:sz w:val="28"/>
          <w:szCs w:val="28"/>
          <w:lang w:val="x-none" w:eastAsia="x-none"/>
        </w:rPr>
        <w:t xml:space="preserve">: </w:t>
      </w:r>
      <w:r w:rsidR="009D47BB" w:rsidRPr="00D568A1">
        <w:rPr>
          <w:b/>
          <w:sz w:val="28"/>
          <w:szCs w:val="28"/>
          <w:lang w:eastAsia="x-none"/>
        </w:rPr>
        <w:t>Чебаркульский МР</w:t>
      </w:r>
      <w:r w:rsidRPr="00D568A1">
        <w:rPr>
          <w:b/>
          <w:sz w:val="28"/>
          <w:szCs w:val="28"/>
          <w:lang w:eastAsia="x-none"/>
        </w:rPr>
        <w:t xml:space="preserve"> – 1 очаг</w:t>
      </w:r>
      <w:r w:rsidRPr="00D568A1">
        <w:rPr>
          <w:b/>
          <w:sz w:val="28"/>
          <w:szCs w:val="28"/>
          <w:lang w:val="x-none" w:eastAsia="x-none"/>
        </w:rPr>
        <w:t xml:space="preserve"> </w:t>
      </w:r>
      <w:r w:rsidR="005338F5" w:rsidRPr="00D568A1">
        <w:rPr>
          <w:sz w:val="28"/>
          <w:szCs w:val="28"/>
          <w:lang w:val="x-none" w:eastAsia="x-none"/>
        </w:rPr>
        <w:t>(1</w:t>
      </w:r>
      <w:r w:rsidR="005338F5" w:rsidRPr="00D568A1">
        <w:rPr>
          <w:sz w:val="28"/>
          <w:szCs w:val="28"/>
          <w:lang w:eastAsia="x-none"/>
        </w:rPr>
        <w:t>7</w:t>
      </w:r>
      <w:r w:rsidRPr="00D568A1">
        <w:rPr>
          <w:sz w:val="28"/>
          <w:szCs w:val="28"/>
          <w:lang w:val="x-none" w:eastAsia="x-none"/>
        </w:rPr>
        <w:t xml:space="preserve"> </w:t>
      </w:r>
      <w:r w:rsidR="009B3538" w:rsidRPr="00D568A1">
        <w:rPr>
          <w:sz w:val="28"/>
          <w:szCs w:val="28"/>
          <w:lang w:val="x-none" w:eastAsia="x-none"/>
        </w:rPr>
        <w:t>–</w:t>
      </w:r>
      <w:r w:rsidR="005338F5" w:rsidRPr="00D568A1">
        <w:rPr>
          <w:sz w:val="28"/>
          <w:szCs w:val="28"/>
          <w:lang w:val="x-none" w:eastAsia="x-none"/>
        </w:rPr>
        <w:t xml:space="preserve"> 1</w:t>
      </w:r>
      <w:r w:rsidR="005338F5" w:rsidRPr="00D568A1">
        <w:rPr>
          <w:sz w:val="28"/>
          <w:szCs w:val="28"/>
          <w:lang w:eastAsia="x-none"/>
        </w:rPr>
        <w:t>8</w:t>
      </w:r>
      <w:r w:rsidR="009B3538" w:rsidRPr="00D568A1">
        <w:rPr>
          <w:sz w:val="28"/>
          <w:szCs w:val="28"/>
          <w:lang w:eastAsia="x-none"/>
        </w:rPr>
        <w:t xml:space="preserve"> км</w:t>
      </w:r>
      <w:r w:rsidRPr="00D568A1">
        <w:rPr>
          <w:sz w:val="28"/>
          <w:szCs w:val="28"/>
          <w:lang w:val="x-none" w:eastAsia="x-none"/>
        </w:rPr>
        <w:t>)</w:t>
      </w:r>
      <w:r w:rsidRPr="00D568A1">
        <w:rPr>
          <w:sz w:val="28"/>
          <w:szCs w:val="28"/>
          <w:lang w:eastAsia="x-none"/>
        </w:rPr>
        <w:t>.</w:t>
      </w:r>
    </w:p>
    <w:p w:rsidR="009D6CF8" w:rsidRPr="00D568A1" w:rsidRDefault="009D6CF8" w:rsidP="009D6CF8">
      <w:pPr>
        <w:tabs>
          <w:tab w:val="left" w:pos="-3600"/>
        </w:tabs>
        <w:ind w:firstLine="709"/>
        <w:jc w:val="both"/>
        <w:rPr>
          <w:sz w:val="28"/>
          <w:szCs w:val="28"/>
          <w:lang w:eastAsia="x-none"/>
        </w:rPr>
      </w:pPr>
      <w:r w:rsidRPr="00D568A1">
        <w:rPr>
          <w:sz w:val="28"/>
          <w:szCs w:val="28"/>
          <w:lang w:val="x-none" w:eastAsia="x-none"/>
        </w:rPr>
        <w:t xml:space="preserve">- на </w:t>
      </w:r>
      <w:r w:rsidRPr="00D568A1">
        <w:rPr>
          <w:sz w:val="28"/>
          <w:szCs w:val="28"/>
          <w:lang w:eastAsia="x-none"/>
        </w:rPr>
        <w:t>региональной автодороге</w:t>
      </w:r>
      <w:r w:rsidRPr="00D568A1">
        <w:rPr>
          <w:sz w:val="28"/>
          <w:szCs w:val="28"/>
          <w:lang w:val="x-none" w:eastAsia="x-none"/>
        </w:rPr>
        <w:t xml:space="preserve"> </w:t>
      </w:r>
      <w:r w:rsidR="005338F5" w:rsidRPr="00D568A1">
        <w:rPr>
          <w:sz w:val="28"/>
          <w:szCs w:val="28"/>
          <w:lang w:eastAsia="x-none"/>
        </w:rPr>
        <w:t xml:space="preserve">Южноуральск – Магнитогорск </w:t>
      </w:r>
      <w:r w:rsidRPr="00D568A1">
        <w:rPr>
          <w:sz w:val="28"/>
          <w:szCs w:val="28"/>
          <w:lang w:val="x-none" w:eastAsia="x-none"/>
        </w:rPr>
        <w:t xml:space="preserve">– </w:t>
      </w:r>
      <w:r w:rsidRPr="00D568A1">
        <w:rPr>
          <w:sz w:val="28"/>
          <w:szCs w:val="28"/>
          <w:lang w:eastAsia="x-none"/>
        </w:rPr>
        <w:t>1</w:t>
      </w:r>
      <w:r w:rsidRPr="00D568A1">
        <w:rPr>
          <w:b/>
          <w:sz w:val="28"/>
          <w:szCs w:val="28"/>
          <w:lang w:eastAsia="x-none"/>
        </w:rPr>
        <w:t xml:space="preserve"> очаг</w:t>
      </w:r>
      <w:r w:rsidRPr="00D568A1">
        <w:rPr>
          <w:sz w:val="28"/>
          <w:szCs w:val="28"/>
          <w:lang w:val="x-none" w:eastAsia="x-none"/>
        </w:rPr>
        <w:t xml:space="preserve">: </w:t>
      </w:r>
      <w:r w:rsidR="009D47BB" w:rsidRPr="00D568A1">
        <w:rPr>
          <w:b/>
          <w:sz w:val="28"/>
          <w:szCs w:val="28"/>
          <w:lang w:eastAsia="x-none"/>
        </w:rPr>
        <w:t>Южноуральский</w:t>
      </w:r>
      <w:r w:rsidRPr="00D568A1">
        <w:rPr>
          <w:b/>
          <w:sz w:val="28"/>
          <w:szCs w:val="28"/>
          <w:lang w:eastAsia="x-none"/>
        </w:rPr>
        <w:t xml:space="preserve"> ГО – 1 очаг</w:t>
      </w:r>
      <w:r w:rsidRPr="00D568A1">
        <w:rPr>
          <w:b/>
          <w:sz w:val="28"/>
          <w:szCs w:val="28"/>
          <w:lang w:val="x-none" w:eastAsia="x-none"/>
        </w:rPr>
        <w:t xml:space="preserve"> </w:t>
      </w:r>
      <w:r w:rsidR="005338F5" w:rsidRPr="00D568A1">
        <w:rPr>
          <w:sz w:val="28"/>
          <w:szCs w:val="28"/>
          <w:lang w:val="x-none" w:eastAsia="x-none"/>
        </w:rPr>
        <w:t>(1</w:t>
      </w:r>
      <w:r w:rsidR="005338F5" w:rsidRPr="00D568A1">
        <w:rPr>
          <w:sz w:val="28"/>
          <w:szCs w:val="28"/>
          <w:lang w:eastAsia="x-none"/>
        </w:rPr>
        <w:t>04</w:t>
      </w:r>
      <w:r w:rsidRPr="00D568A1">
        <w:rPr>
          <w:sz w:val="28"/>
          <w:szCs w:val="28"/>
          <w:lang w:val="x-none" w:eastAsia="x-none"/>
        </w:rPr>
        <w:t xml:space="preserve"> </w:t>
      </w:r>
      <w:r w:rsidR="009B3538" w:rsidRPr="00D568A1">
        <w:rPr>
          <w:sz w:val="28"/>
          <w:szCs w:val="28"/>
          <w:lang w:val="x-none" w:eastAsia="x-none"/>
        </w:rPr>
        <w:t>–</w:t>
      </w:r>
      <w:r w:rsidR="005338F5" w:rsidRPr="00D568A1">
        <w:rPr>
          <w:sz w:val="28"/>
          <w:szCs w:val="28"/>
          <w:lang w:val="x-none" w:eastAsia="x-none"/>
        </w:rPr>
        <w:t xml:space="preserve"> 1</w:t>
      </w:r>
      <w:r w:rsidR="005338F5" w:rsidRPr="00D568A1">
        <w:rPr>
          <w:sz w:val="28"/>
          <w:szCs w:val="28"/>
          <w:lang w:eastAsia="x-none"/>
        </w:rPr>
        <w:t>06</w:t>
      </w:r>
      <w:r w:rsidR="009B3538" w:rsidRPr="00D568A1">
        <w:rPr>
          <w:sz w:val="28"/>
          <w:szCs w:val="28"/>
          <w:lang w:eastAsia="x-none"/>
        </w:rPr>
        <w:t xml:space="preserve"> км</w:t>
      </w:r>
      <w:r w:rsidRPr="00D568A1">
        <w:rPr>
          <w:sz w:val="28"/>
          <w:szCs w:val="28"/>
          <w:lang w:val="x-none" w:eastAsia="x-none"/>
        </w:rPr>
        <w:t>)</w:t>
      </w:r>
      <w:r w:rsidRPr="00D568A1">
        <w:rPr>
          <w:sz w:val="28"/>
          <w:szCs w:val="28"/>
          <w:lang w:eastAsia="x-none"/>
        </w:rPr>
        <w:t>.</w:t>
      </w:r>
    </w:p>
    <w:p w:rsidR="00061025" w:rsidRPr="00D568A1" w:rsidRDefault="00061025">
      <w:pPr>
        <w:tabs>
          <w:tab w:val="left" w:pos="-3600"/>
        </w:tabs>
        <w:ind w:firstLine="709"/>
        <w:jc w:val="both"/>
        <w:rPr>
          <w:b/>
          <w:sz w:val="28"/>
          <w:szCs w:val="28"/>
          <w:lang w:eastAsia="x-none"/>
        </w:rPr>
      </w:pPr>
      <w:r w:rsidRPr="00D568A1">
        <w:rPr>
          <w:b/>
          <w:sz w:val="28"/>
          <w:szCs w:val="28"/>
          <w:lang w:eastAsia="x-none"/>
        </w:rPr>
        <w:t>38 опасных участков в 15 муниципальных образованиях:</w:t>
      </w:r>
    </w:p>
    <w:p w:rsidR="00061025" w:rsidRPr="00D568A1" w:rsidRDefault="00061025">
      <w:pPr>
        <w:ind w:firstLine="709"/>
        <w:jc w:val="both"/>
        <w:rPr>
          <w:sz w:val="28"/>
          <w:szCs w:val="28"/>
        </w:rPr>
      </w:pPr>
      <w:r w:rsidRPr="00D568A1">
        <w:rPr>
          <w:sz w:val="28"/>
          <w:szCs w:val="28"/>
        </w:rPr>
        <w:t xml:space="preserve">- на федеральной трассе М-5 – </w:t>
      </w:r>
      <w:r w:rsidRPr="00D568A1">
        <w:rPr>
          <w:b/>
          <w:sz w:val="28"/>
          <w:szCs w:val="28"/>
        </w:rPr>
        <w:t>24 участка</w:t>
      </w:r>
      <w:r w:rsidRPr="00D568A1">
        <w:rPr>
          <w:sz w:val="28"/>
          <w:szCs w:val="28"/>
        </w:rPr>
        <w:t xml:space="preserve">: </w:t>
      </w:r>
      <w:proofErr w:type="gramStart"/>
      <w:r w:rsidRPr="00D568A1">
        <w:rPr>
          <w:b/>
          <w:sz w:val="28"/>
          <w:szCs w:val="28"/>
        </w:rPr>
        <w:t>Ашинский МР</w:t>
      </w:r>
      <w:r w:rsidRPr="00D568A1">
        <w:rPr>
          <w:sz w:val="28"/>
          <w:szCs w:val="28"/>
        </w:rPr>
        <w:t xml:space="preserve"> – </w:t>
      </w:r>
      <w:r w:rsidRPr="00D568A1">
        <w:rPr>
          <w:b/>
          <w:sz w:val="28"/>
          <w:szCs w:val="28"/>
        </w:rPr>
        <w:t>4 участка</w:t>
      </w:r>
      <w:r w:rsidRPr="00D568A1">
        <w:rPr>
          <w:sz w:val="28"/>
          <w:szCs w:val="28"/>
        </w:rPr>
        <w:t xml:space="preserve"> (1573 – 1579 км (У</w:t>
      </w:r>
      <w:r w:rsidR="000A3FAE" w:rsidRPr="00D568A1">
        <w:rPr>
          <w:sz w:val="28"/>
          <w:szCs w:val="28"/>
        </w:rPr>
        <w:t>йс</w:t>
      </w:r>
      <w:r w:rsidRPr="00D568A1">
        <w:rPr>
          <w:sz w:val="28"/>
          <w:szCs w:val="28"/>
        </w:rPr>
        <w:t xml:space="preserve">кое ущелье), 1583 – 1605 км (Симский перевал), 1595 км, 1600 км (пересечение с газопроводами)), </w:t>
      </w:r>
      <w:r w:rsidRPr="00D568A1">
        <w:rPr>
          <w:b/>
          <w:sz w:val="28"/>
          <w:szCs w:val="28"/>
        </w:rPr>
        <w:t>Катав-Ивановский МР</w:t>
      </w:r>
      <w:r w:rsidRPr="00D568A1">
        <w:rPr>
          <w:sz w:val="28"/>
          <w:szCs w:val="28"/>
        </w:rPr>
        <w:t xml:space="preserve"> – </w:t>
      </w:r>
      <w:r w:rsidRPr="00D568A1">
        <w:rPr>
          <w:b/>
          <w:sz w:val="28"/>
          <w:szCs w:val="28"/>
        </w:rPr>
        <w:t>4 участка</w:t>
      </w:r>
      <w:r w:rsidRPr="00D568A1">
        <w:rPr>
          <w:sz w:val="28"/>
          <w:szCs w:val="28"/>
        </w:rPr>
        <w:t xml:space="preserve"> (1609 км (пересечение с газопроводом), 1634 - 1644 км (Каменные горы), 1644 км (пересечение с газопроводом), 1649 – 1653 км (Перевал Сулея)), </w:t>
      </w:r>
      <w:r w:rsidRPr="00D568A1">
        <w:rPr>
          <w:b/>
          <w:sz w:val="28"/>
          <w:szCs w:val="28"/>
        </w:rPr>
        <w:t>Усть-Катавский ГО</w:t>
      </w:r>
      <w:r w:rsidRPr="00D568A1">
        <w:rPr>
          <w:sz w:val="28"/>
          <w:szCs w:val="28"/>
        </w:rPr>
        <w:t xml:space="preserve"> – </w:t>
      </w:r>
      <w:r w:rsidRPr="00D568A1">
        <w:rPr>
          <w:b/>
          <w:sz w:val="28"/>
          <w:szCs w:val="28"/>
        </w:rPr>
        <w:t>2 участка</w:t>
      </w:r>
      <w:r w:rsidRPr="00D568A1">
        <w:rPr>
          <w:sz w:val="28"/>
          <w:szCs w:val="28"/>
        </w:rPr>
        <w:t xml:space="preserve"> (1610 – 1617 км (снежные заносы), 1620 км (пересечение с газопроводом)), </w:t>
      </w:r>
      <w:r w:rsidRPr="00D568A1">
        <w:rPr>
          <w:b/>
          <w:sz w:val="28"/>
          <w:szCs w:val="28"/>
        </w:rPr>
        <w:t>Златоустовский</w:t>
      </w:r>
      <w:proofErr w:type="gramEnd"/>
      <w:r w:rsidRPr="00D568A1">
        <w:rPr>
          <w:b/>
          <w:sz w:val="28"/>
          <w:szCs w:val="28"/>
        </w:rPr>
        <w:t xml:space="preserve"> </w:t>
      </w:r>
      <w:proofErr w:type="gramStart"/>
      <w:r w:rsidRPr="00D568A1">
        <w:rPr>
          <w:b/>
          <w:sz w:val="28"/>
          <w:szCs w:val="28"/>
        </w:rPr>
        <w:t>ГО</w:t>
      </w:r>
      <w:r w:rsidRPr="00D568A1">
        <w:rPr>
          <w:sz w:val="28"/>
          <w:szCs w:val="28"/>
        </w:rPr>
        <w:t xml:space="preserve"> – </w:t>
      </w:r>
      <w:r w:rsidRPr="00D568A1">
        <w:rPr>
          <w:b/>
          <w:sz w:val="28"/>
          <w:szCs w:val="28"/>
        </w:rPr>
        <w:t>2 участка</w:t>
      </w:r>
      <w:r w:rsidRPr="00D568A1">
        <w:rPr>
          <w:sz w:val="28"/>
          <w:szCs w:val="28"/>
        </w:rPr>
        <w:t xml:space="preserve"> (1724 – 1744 км (Перевал </w:t>
      </w:r>
      <w:proofErr w:type="spellStart"/>
      <w:r w:rsidRPr="00D568A1">
        <w:rPr>
          <w:sz w:val="28"/>
          <w:szCs w:val="28"/>
        </w:rPr>
        <w:t>Уреньга</w:t>
      </w:r>
      <w:proofErr w:type="spellEnd"/>
      <w:r w:rsidRPr="00D568A1">
        <w:rPr>
          <w:sz w:val="28"/>
          <w:szCs w:val="28"/>
        </w:rPr>
        <w:t xml:space="preserve">), 1748 – 1764 км (Перевал Урал-Тау)), </w:t>
      </w:r>
      <w:r w:rsidRPr="00D568A1">
        <w:rPr>
          <w:b/>
          <w:sz w:val="28"/>
          <w:szCs w:val="28"/>
        </w:rPr>
        <w:t>Саткинский МР</w:t>
      </w:r>
      <w:r w:rsidRPr="00D568A1">
        <w:rPr>
          <w:sz w:val="28"/>
          <w:szCs w:val="28"/>
        </w:rPr>
        <w:t xml:space="preserve"> – </w:t>
      </w:r>
      <w:r w:rsidRPr="00D568A1">
        <w:rPr>
          <w:b/>
          <w:sz w:val="28"/>
          <w:szCs w:val="28"/>
        </w:rPr>
        <w:t>1 участок</w:t>
      </w:r>
      <w:r w:rsidRPr="00D568A1">
        <w:rPr>
          <w:sz w:val="28"/>
          <w:szCs w:val="28"/>
        </w:rPr>
        <w:t xml:space="preserve"> (1675- 1686 км (Перевал Сибирка)), </w:t>
      </w:r>
      <w:r w:rsidRPr="00D568A1">
        <w:rPr>
          <w:b/>
          <w:sz w:val="28"/>
          <w:szCs w:val="28"/>
        </w:rPr>
        <w:t>Миасский ГО</w:t>
      </w:r>
      <w:r w:rsidRPr="00D568A1">
        <w:rPr>
          <w:sz w:val="28"/>
          <w:szCs w:val="28"/>
        </w:rPr>
        <w:t xml:space="preserve"> – </w:t>
      </w:r>
      <w:r w:rsidRPr="00D568A1">
        <w:rPr>
          <w:b/>
          <w:sz w:val="28"/>
          <w:szCs w:val="28"/>
        </w:rPr>
        <w:t>6 участков</w:t>
      </w:r>
      <w:r w:rsidRPr="00D568A1">
        <w:rPr>
          <w:sz w:val="28"/>
          <w:szCs w:val="28"/>
        </w:rPr>
        <w:t xml:space="preserve"> (1750 км (пересечение с нефтепроводом), 1768 км, 1773 км, 1775 км, 1791 км, 1792 км (пересечение с газопроводами)), </w:t>
      </w:r>
      <w:r w:rsidRPr="00D568A1">
        <w:rPr>
          <w:b/>
          <w:sz w:val="28"/>
          <w:szCs w:val="28"/>
        </w:rPr>
        <w:t>Чебаркульский МР</w:t>
      </w:r>
      <w:r w:rsidRPr="00D568A1">
        <w:rPr>
          <w:sz w:val="28"/>
          <w:szCs w:val="28"/>
        </w:rPr>
        <w:t xml:space="preserve"> – </w:t>
      </w:r>
      <w:r w:rsidRPr="00D568A1">
        <w:rPr>
          <w:b/>
          <w:sz w:val="28"/>
          <w:szCs w:val="28"/>
        </w:rPr>
        <w:t>2 участка</w:t>
      </w:r>
      <w:r w:rsidRPr="00D568A1">
        <w:rPr>
          <w:sz w:val="28"/>
          <w:szCs w:val="28"/>
        </w:rPr>
        <w:t xml:space="preserve"> (1795 км (пересечение с газопроводом), 1821 км (пересечение с нефтепроводом)), </w:t>
      </w:r>
      <w:r w:rsidRPr="00D568A1">
        <w:rPr>
          <w:b/>
          <w:sz w:val="28"/>
          <w:szCs w:val="28"/>
        </w:rPr>
        <w:t>Сосновский МР</w:t>
      </w:r>
      <w:proofErr w:type="gramEnd"/>
      <w:r w:rsidRPr="00D568A1">
        <w:rPr>
          <w:sz w:val="28"/>
          <w:szCs w:val="28"/>
        </w:rPr>
        <w:t xml:space="preserve"> – </w:t>
      </w:r>
      <w:r w:rsidRPr="00D568A1">
        <w:rPr>
          <w:b/>
          <w:sz w:val="28"/>
          <w:szCs w:val="28"/>
        </w:rPr>
        <w:t xml:space="preserve">2 участка </w:t>
      </w:r>
      <w:r w:rsidRPr="00D568A1">
        <w:rPr>
          <w:sz w:val="28"/>
          <w:szCs w:val="28"/>
        </w:rPr>
        <w:t xml:space="preserve">(1854 км, 1863 км (пересечение с газопроводами)), </w:t>
      </w:r>
      <w:r w:rsidRPr="00D568A1">
        <w:rPr>
          <w:b/>
          <w:sz w:val="28"/>
          <w:szCs w:val="28"/>
        </w:rPr>
        <w:t>Челябинский ГО</w:t>
      </w:r>
      <w:r w:rsidRPr="00D568A1">
        <w:rPr>
          <w:sz w:val="28"/>
          <w:szCs w:val="28"/>
        </w:rPr>
        <w:t xml:space="preserve"> – 1</w:t>
      </w:r>
      <w:r w:rsidRPr="00D568A1">
        <w:rPr>
          <w:b/>
          <w:sz w:val="28"/>
          <w:szCs w:val="28"/>
        </w:rPr>
        <w:t xml:space="preserve"> участок </w:t>
      </w:r>
      <w:r w:rsidRPr="00D568A1">
        <w:rPr>
          <w:sz w:val="28"/>
          <w:szCs w:val="28"/>
        </w:rPr>
        <w:t>(1869 км (пересечение с газопроводом))</w:t>
      </w:r>
      <w:r w:rsidRPr="00D568A1">
        <w:rPr>
          <w:b/>
          <w:sz w:val="28"/>
          <w:szCs w:val="28"/>
        </w:rPr>
        <w:t>.</w:t>
      </w:r>
    </w:p>
    <w:p w:rsidR="00061025" w:rsidRPr="00D568A1" w:rsidRDefault="00061025">
      <w:pPr>
        <w:tabs>
          <w:tab w:val="left" w:pos="-3600"/>
        </w:tabs>
        <w:ind w:firstLine="709"/>
        <w:jc w:val="both"/>
        <w:rPr>
          <w:sz w:val="28"/>
          <w:szCs w:val="28"/>
          <w:lang w:val="x-none" w:eastAsia="x-none"/>
        </w:rPr>
      </w:pPr>
      <w:r w:rsidRPr="00D568A1">
        <w:rPr>
          <w:sz w:val="28"/>
          <w:szCs w:val="28"/>
          <w:lang w:val="x-none" w:eastAsia="x-none"/>
        </w:rPr>
        <w:t>- на федеральной трассе М-5 подъезд к г. Екатеринбургу</w:t>
      </w:r>
      <w:r w:rsidRPr="00D568A1">
        <w:rPr>
          <w:sz w:val="28"/>
          <w:szCs w:val="28"/>
          <w:lang w:eastAsia="x-none"/>
        </w:rPr>
        <w:t xml:space="preserve"> </w:t>
      </w:r>
      <w:r w:rsidRPr="00D568A1">
        <w:rPr>
          <w:sz w:val="28"/>
          <w:szCs w:val="28"/>
          <w:lang w:val="x-none" w:eastAsia="x-none"/>
        </w:rPr>
        <w:t xml:space="preserve">– </w:t>
      </w:r>
      <w:r w:rsidRPr="00D568A1">
        <w:rPr>
          <w:b/>
          <w:sz w:val="28"/>
          <w:szCs w:val="28"/>
          <w:lang w:eastAsia="x-none"/>
        </w:rPr>
        <w:t>9 участков</w:t>
      </w:r>
      <w:r w:rsidRPr="00D568A1">
        <w:rPr>
          <w:sz w:val="28"/>
          <w:szCs w:val="28"/>
          <w:lang w:val="x-none" w:eastAsia="x-none"/>
        </w:rPr>
        <w:t xml:space="preserve">: </w:t>
      </w:r>
      <w:r w:rsidRPr="00D568A1">
        <w:rPr>
          <w:b/>
          <w:sz w:val="28"/>
          <w:szCs w:val="28"/>
          <w:lang w:val="x-none" w:eastAsia="x-none"/>
        </w:rPr>
        <w:t>Сосновский МР</w:t>
      </w:r>
      <w:r w:rsidRPr="00D568A1">
        <w:rPr>
          <w:sz w:val="28"/>
          <w:szCs w:val="28"/>
          <w:lang w:val="x-none" w:eastAsia="x-none"/>
        </w:rPr>
        <w:t xml:space="preserve">– </w:t>
      </w:r>
      <w:r w:rsidRPr="00D568A1">
        <w:rPr>
          <w:b/>
          <w:sz w:val="28"/>
          <w:szCs w:val="28"/>
          <w:lang w:eastAsia="x-none"/>
        </w:rPr>
        <w:t>5 участков</w:t>
      </w:r>
      <w:r w:rsidRPr="00D568A1">
        <w:rPr>
          <w:sz w:val="28"/>
          <w:szCs w:val="28"/>
          <w:lang w:val="x-none" w:eastAsia="x-none"/>
        </w:rPr>
        <w:t xml:space="preserve"> (15</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22</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26</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32</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40</w:t>
      </w:r>
      <w:r w:rsidRPr="00D568A1">
        <w:rPr>
          <w:sz w:val="28"/>
          <w:szCs w:val="28"/>
          <w:lang w:eastAsia="x-none"/>
        </w:rPr>
        <w:t xml:space="preserve"> км</w:t>
      </w:r>
      <w:r w:rsidRPr="00D568A1">
        <w:rPr>
          <w:sz w:val="28"/>
          <w:szCs w:val="28"/>
          <w:lang w:val="x-none" w:eastAsia="x-none"/>
        </w:rPr>
        <w:t xml:space="preserve"> (пересечение с газопровод</w:t>
      </w:r>
      <w:r w:rsidRPr="00D568A1">
        <w:rPr>
          <w:sz w:val="28"/>
          <w:szCs w:val="28"/>
          <w:lang w:eastAsia="x-none"/>
        </w:rPr>
        <w:t>а</w:t>
      </w:r>
      <w:r w:rsidRPr="00D568A1">
        <w:rPr>
          <w:sz w:val="28"/>
          <w:szCs w:val="28"/>
          <w:lang w:val="x-none" w:eastAsia="x-none"/>
        </w:rPr>
        <w:t>м</w:t>
      </w:r>
      <w:r w:rsidRPr="00D568A1">
        <w:rPr>
          <w:sz w:val="28"/>
          <w:szCs w:val="28"/>
          <w:lang w:eastAsia="x-none"/>
        </w:rPr>
        <w:t>и</w:t>
      </w:r>
      <w:r w:rsidRPr="00D568A1">
        <w:rPr>
          <w:sz w:val="28"/>
          <w:szCs w:val="28"/>
          <w:lang w:val="x-none" w:eastAsia="x-none"/>
        </w:rPr>
        <w:t xml:space="preserve">)), </w:t>
      </w:r>
      <w:r w:rsidRPr="00D568A1">
        <w:rPr>
          <w:b/>
          <w:sz w:val="28"/>
          <w:szCs w:val="28"/>
          <w:lang w:val="x-none" w:eastAsia="x-none"/>
        </w:rPr>
        <w:t>Кунашакский МР</w:t>
      </w:r>
      <w:r w:rsidRPr="00D568A1">
        <w:rPr>
          <w:b/>
          <w:sz w:val="28"/>
          <w:szCs w:val="28"/>
          <w:lang w:eastAsia="x-none"/>
        </w:rPr>
        <w:t xml:space="preserve"> </w:t>
      </w:r>
      <w:r w:rsidRPr="00D568A1">
        <w:rPr>
          <w:sz w:val="28"/>
          <w:szCs w:val="28"/>
          <w:lang w:val="x-none" w:eastAsia="x-none"/>
        </w:rPr>
        <w:t xml:space="preserve">– </w:t>
      </w:r>
      <w:r w:rsidRPr="00D568A1">
        <w:rPr>
          <w:b/>
          <w:sz w:val="28"/>
          <w:szCs w:val="28"/>
          <w:lang w:eastAsia="x-none"/>
        </w:rPr>
        <w:t>2 участка</w:t>
      </w:r>
      <w:r w:rsidRPr="00D568A1">
        <w:rPr>
          <w:sz w:val="28"/>
          <w:szCs w:val="28"/>
          <w:lang w:val="x-none" w:eastAsia="x-none"/>
        </w:rPr>
        <w:t xml:space="preserve"> (66</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81</w:t>
      </w:r>
      <w:r w:rsidRPr="00D568A1">
        <w:rPr>
          <w:sz w:val="28"/>
          <w:szCs w:val="28"/>
          <w:lang w:eastAsia="x-none"/>
        </w:rPr>
        <w:t xml:space="preserve"> км</w:t>
      </w:r>
      <w:r w:rsidRPr="00D568A1">
        <w:rPr>
          <w:sz w:val="28"/>
          <w:szCs w:val="28"/>
          <w:lang w:val="x-none" w:eastAsia="x-none"/>
        </w:rPr>
        <w:t xml:space="preserve"> (пересечение с газопровод</w:t>
      </w:r>
      <w:r w:rsidRPr="00D568A1">
        <w:rPr>
          <w:sz w:val="28"/>
          <w:szCs w:val="28"/>
          <w:lang w:eastAsia="x-none"/>
        </w:rPr>
        <w:t>а</w:t>
      </w:r>
      <w:r w:rsidRPr="00D568A1">
        <w:rPr>
          <w:sz w:val="28"/>
          <w:szCs w:val="28"/>
          <w:lang w:val="x-none" w:eastAsia="x-none"/>
        </w:rPr>
        <w:t>м</w:t>
      </w:r>
      <w:r w:rsidRPr="00D568A1">
        <w:rPr>
          <w:sz w:val="28"/>
          <w:szCs w:val="28"/>
          <w:lang w:eastAsia="x-none"/>
        </w:rPr>
        <w:t>и</w:t>
      </w:r>
      <w:r w:rsidRPr="00D568A1">
        <w:rPr>
          <w:sz w:val="28"/>
          <w:szCs w:val="28"/>
          <w:lang w:val="x-none" w:eastAsia="x-none"/>
        </w:rPr>
        <w:t xml:space="preserve">)), </w:t>
      </w:r>
      <w:r w:rsidRPr="00D568A1">
        <w:rPr>
          <w:b/>
          <w:sz w:val="28"/>
          <w:szCs w:val="28"/>
          <w:lang w:val="x-none" w:eastAsia="x-none"/>
        </w:rPr>
        <w:t>Каслинский МР</w:t>
      </w:r>
      <w:r w:rsidRPr="00D568A1">
        <w:rPr>
          <w:sz w:val="28"/>
          <w:szCs w:val="28"/>
          <w:lang w:val="x-none" w:eastAsia="x-none"/>
        </w:rPr>
        <w:t xml:space="preserve"> – </w:t>
      </w:r>
      <w:r w:rsidRPr="00D568A1">
        <w:rPr>
          <w:b/>
          <w:sz w:val="28"/>
          <w:szCs w:val="28"/>
          <w:lang w:eastAsia="x-none"/>
        </w:rPr>
        <w:t>2 участка</w:t>
      </w:r>
      <w:r w:rsidRPr="00D568A1">
        <w:rPr>
          <w:sz w:val="28"/>
          <w:szCs w:val="28"/>
          <w:lang w:eastAsia="x-none"/>
        </w:rPr>
        <w:t xml:space="preserve"> </w:t>
      </w:r>
      <w:r w:rsidRPr="00D568A1">
        <w:rPr>
          <w:sz w:val="28"/>
          <w:szCs w:val="28"/>
          <w:lang w:val="x-none" w:eastAsia="x-none"/>
        </w:rPr>
        <w:t>(101</w:t>
      </w:r>
      <w:r w:rsidRPr="00D568A1">
        <w:rPr>
          <w:sz w:val="28"/>
          <w:szCs w:val="28"/>
          <w:lang w:eastAsia="x-none"/>
        </w:rPr>
        <w:t xml:space="preserve"> </w:t>
      </w:r>
      <w:r w:rsidRPr="00D568A1">
        <w:rPr>
          <w:sz w:val="28"/>
          <w:szCs w:val="28"/>
          <w:lang w:val="x-none" w:eastAsia="x-none"/>
        </w:rPr>
        <w:t>км</w:t>
      </w:r>
      <w:r w:rsidRPr="00D568A1">
        <w:rPr>
          <w:sz w:val="28"/>
          <w:szCs w:val="28"/>
          <w:lang w:eastAsia="x-none"/>
        </w:rPr>
        <w:t>,</w:t>
      </w:r>
      <w:r w:rsidRPr="00D568A1">
        <w:rPr>
          <w:sz w:val="28"/>
          <w:szCs w:val="28"/>
          <w:lang w:val="x-none" w:eastAsia="x-none"/>
        </w:rPr>
        <w:t xml:space="preserve"> 114</w:t>
      </w:r>
      <w:r w:rsidRPr="00D568A1">
        <w:rPr>
          <w:sz w:val="28"/>
          <w:szCs w:val="28"/>
          <w:lang w:eastAsia="x-none"/>
        </w:rPr>
        <w:t xml:space="preserve"> км</w:t>
      </w:r>
      <w:r w:rsidRPr="00D568A1">
        <w:rPr>
          <w:sz w:val="28"/>
          <w:szCs w:val="28"/>
          <w:lang w:val="x-none" w:eastAsia="x-none"/>
        </w:rPr>
        <w:t xml:space="preserve"> (пересечение с газопровод</w:t>
      </w:r>
      <w:r w:rsidRPr="00D568A1">
        <w:rPr>
          <w:sz w:val="28"/>
          <w:szCs w:val="28"/>
          <w:lang w:eastAsia="x-none"/>
        </w:rPr>
        <w:t>а</w:t>
      </w:r>
      <w:r w:rsidRPr="00D568A1">
        <w:rPr>
          <w:sz w:val="28"/>
          <w:szCs w:val="28"/>
          <w:lang w:val="x-none" w:eastAsia="x-none"/>
        </w:rPr>
        <w:t>м</w:t>
      </w:r>
      <w:r w:rsidRPr="00D568A1">
        <w:rPr>
          <w:sz w:val="28"/>
          <w:szCs w:val="28"/>
          <w:lang w:eastAsia="x-none"/>
        </w:rPr>
        <w:t>и</w:t>
      </w:r>
      <w:r w:rsidRPr="00D568A1">
        <w:rPr>
          <w:sz w:val="28"/>
          <w:szCs w:val="28"/>
          <w:lang w:val="x-none" w:eastAsia="x-none"/>
        </w:rPr>
        <w:t>))</w:t>
      </w:r>
      <w:r w:rsidRPr="00D568A1">
        <w:rPr>
          <w:b/>
          <w:sz w:val="28"/>
          <w:szCs w:val="28"/>
          <w:lang w:val="x-none" w:eastAsia="x-none"/>
        </w:rPr>
        <w:t>.</w:t>
      </w:r>
    </w:p>
    <w:p w:rsidR="00061025" w:rsidRPr="00D568A1" w:rsidRDefault="00061025">
      <w:pPr>
        <w:tabs>
          <w:tab w:val="left" w:pos="-3600"/>
        </w:tabs>
        <w:ind w:firstLine="709"/>
        <w:jc w:val="both"/>
        <w:rPr>
          <w:sz w:val="28"/>
          <w:szCs w:val="28"/>
          <w:lang w:val="x-none" w:eastAsia="x-none"/>
        </w:rPr>
      </w:pPr>
      <w:r w:rsidRPr="00D568A1">
        <w:rPr>
          <w:sz w:val="28"/>
          <w:szCs w:val="28"/>
          <w:lang w:val="x-none" w:eastAsia="x-none"/>
        </w:rPr>
        <w:t xml:space="preserve">- на федеральной трассе </w:t>
      </w:r>
      <w:r w:rsidRPr="00D568A1">
        <w:rPr>
          <w:sz w:val="28"/>
          <w:szCs w:val="28"/>
          <w:lang w:eastAsia="x-none"/>
        </w:rPr>
        <w:t xml:space="preserve">А-310 </w:t>
      </w:r>
      <w:r w:rsidRPr="00D568A1">
        <w:rPr>
          <w:sz w:val="28"/>
          <w:szCs w:val="28"/>
          <w:lang w:val="x-none" w:eastAsia="x-none"/>
        </w:rPr>
        <w:t xml:space="preserve">– </w:t>
      </w:r>
      <w:r w:rsidRPr="00D568A1">
        <w:rPr>
          <w:b/>
          <w:sz w:val="28"/>
          <w:szCs w:val="28"/>
          <w:lang w:eastAsia="x-none"/>
        </w:rPr>
        <w:t>3 участка</w:t>
      </w:r>
      <w:r w:rsidRPr="00D568A1">
        <w:rPr>
          <w:sz w:val="28"/>
          <w:szCs w:val="28"/>
          <w:lang w:val="x-none" w:eastAsia="x-none"/>
        </w:rPr>
        <w:t xml:space="preserve">: </w:t>
      </w:r>
      <w:r w:rsidRPr="00D568A1">
        <w:rPr>
          <w:b/>
          <w:sz w:val="28"/>
          <w:szCs w:val="28"/>
          <w:lang w:eastAsia="x-none"/>
        </w:rPr>
        <w:t>Еткульский</w:t>
      </w:r>
      <w:r w:rsidRPr="00D568A1">
        <w:rPr>
          <w:b/>
          <w:sz w:val="28"/>
          <w:szCs w:val="28"/>
          <w:lang w:val="x-none" w:eastAsia="x-none"/>
        </w:rPr>
        <w:t xml:space="preserve"> МР </w:t>
      </w:r>
      <w:r w:rsidRPr="00D568A1">
        <w:rPr>
          <w:sz w:val="28"/>
          <w:szCs w:val="28"/>
          <w:lang w:val="x-none" w:eastAsia="x-none"/>
        </w:rPr>
        <w:t xml:space="preserve">– </w:t>
      </w:r>
      <w:r w:rsidRPr="00D568A1">
        <w:rPr>
          <w:b/>
          <w:sz w:val="28"/>
          <w:szCs w:val="28"/>
          <w:lang w:eastAsia="x-none"/>
        </w:rPr>
        <w:t>1 участок</w:t>
      </w:r>
      <w:r w:rsidRPr="00D568A1">
        <w:rPr>
          <w:sz w:val="28"/>
          <w:szCs w:val="28"/>
          <w:lang w:val="x-none" w:eastAsia="x-none"/>
        </w:rPr>
        <w:t xml:space="preserve"> (43</w:t>
      </w:r>
      <w:r w:rsidRPr="00D568A1">
        <w:rPr>
          <w:sz w:val="28"/>
          <w:szCs w:val="28"/>
          <w:lang w:eastAsia="x-none"/>
        </w:rPr>
        <w:t xml:space="preserve"> км</w:t>
      </w:r>
      <w:r w:rsidRPr="00D568A1">
        <w:rPr>
          <w:sz w:val="28"/>
          <w:szCs w:val="28"/>
          <w:lang w:val="x-none" w:eastAsia="x-none"/>
        </w:rPr>
        <w:t xml:space="preserve"> </w:t>
      </w:r>
      <w:r w:rsidRPr="00D568A1">
        <w:rPr>
          <w:sz w:val="28"/>
          <w:szCs w:val="28"/>
          <w:lang w:eastAsia="x-none"/>
        </w:rPr>
        <w:t>(</w:t>
      </w:r>
      <w:r w:rsidRPr="00D568A1">
        <w:rPr>
          <w:sz w:val="28"/>
          <w:szCs w:val="28"/>
          <w:lang w:val="x-none" w:eastAsia="x-none"/>
        </w:rPr>
        <w:t>пересечение с нефтепроводом</w:t>
      </w:r>
      <w:r w:rsidRPr="00D568A1">
        <w:rPr>
          <w:sz w:val="28"/>
          <w:szCs w:val="28"/>
          <w:lang w:eastAsia="x-none"/>
        </w:rPr>
        <w:t>)</w:t>
      </w:r>
      <w:r w:rsidRPr="00D568A1">
        <w:rPr>
          <w:sz w:val="28"/>
          <w:szCs w:val="28"/>
          <w:lang w:val="x-none" w:eastAsia="x-none"/>
        </w:rPr>
        <w:t xml:space="preserve">), </w:t>
      </w:r>
      <w:r w:rsidRPr="00D568A1">
        <w:rPr>
          <w:b/>
          <w:sz w:val="28"/>
          <w:szCs w:val="28"/>
          <w:lang w:eastAsia="x-none"/>
        </w:rPr>
        <w:t xml:space="preserve">Троицкий МР </w:t>
      </w:r>
      <w:r w:rsidRPr="00D568A1">
        <w:rPr>
          <w:sz w:val="28"/>
          <w:szCs w:val="28"/>
          <w:lang w:val="x-none" w:eastAsia="x-none"/>
        </w:rPr>
        <w:t xml:space="preserve">– </w:t>
      </w:r>
      <w:r w:rsidRPr="00D568A1">
        <w:rPr>
          <w:b/>
          <w:sz w:val="28"/>
          <w:szCs w:val="28"/>
          <w:lang w:eastAsia="x-none"/>
        </w:rPr>
        <w:t>1 участок</w:t>
      </w:r>
      <w:r w:rsidRPr="00D568A1">
        <w:rPr>
          <w:sz w:val="28"/>
          <w:szCs w:val="28"/>
          <w:lang w:val="x-none" w:eastAsia="x-none"/>
        </w:rPr>
        <w:t xml:space="preserve"> (122</w:t>
      </w:r>
      <w:r w:rsidRPr="00D568A1">
        <w:rPr>
          <w:sz w:val="28"/>
          <w:szCs w:val="28"/>
          <w:lang w:eastAsia="x-none"/>
        </w:rPr>
        <w:t xml:space="preserve"> км</w:t>
      </w:r>
      <w:r w:rsidRPr="00D568A1">
        <w:rPr>
          <w:sz w:val="28"/>
          <w:szCs w:val="28"/>
          <w:lang w:val="x-none" w:eastAsia="x-none"/>
        </w:rPr>
        <w:t xml:space="preserve"> (пересечение с газопроводом)), </w:t>
      </w:r>
      <w:r w:rsidRPr="00D568A1">
        <w:rPr>
          <w:b/>
          <w:sz w:val="28"/>
          <w:szCs w:val="28"/>
          <w:lang w:eastAsia="x-none"/>
        </w:rPr>
        <w:t xml:space="preserve">Южноуральский ГО </w:t>
      </w:r>
      <w:r w:rsidRPr="00D568A1">
        <w:rPr>
          <w:sz w:val="28"/>
          <w:szCs w:val="28"/>
          <w:lang w:val="x-none" w:eastAsia="x-none"/>
        </w:rPr>
        <w:t xml:space="preserve">– </w:t>
      </w:r>
      <w:r w:rsidRPr="00D568A1">
        <w:rPr>
          <w:b/>
          <w:sz w:val="28"/>
          <w:szCs w:val="28"/>
          <w:lang w:eastAsia="x-none"/>
        </w:rPr>
        <w:t>1 участок</w:t>
      </w:r>
      <w:r w:rsidRPr="00D568A1">
        <w:rPr>
          <w:sz w:val="28"/>
          <w:szCs w:val="28"/>
          <w:lang w:val="x-none" w:eastAsia="x-none"/>
        </w:rPr>
        <w:t xml:space="preserve"> (91</w:t>
      </w:r>
      <w:r w:rsidRPr="00D568A1">
        <w:rPr>
          <w:sz w:val="28"/>
          <w:szCs w:val="28"/>
          <w:lang w:eastAsia="x-none"/>
        </w:rPr>
        <w:t xml:space="preserve"> км</w:t>
      </w:r>
      <w:r w:rsidRPr="00D568A1">
        <w:rPr>
          <w:sz w:val="28"/>
          <w:szCs w:val="28"/>
          <w:lang w:val="x-none" w:eastAsia="x-none"/>
        </w:rPr>
        <w:t xml:space="preserve"> (пересечение с газопроводом))</w:t>
      </w:r>
      <w:r w:rsidRPr="00D568A1">
        <w:rPr>
          <w:b/>
          <w:sz w:val="28"/>
          <w:szCs w:val="28"/>
          <w:lang w:val="x-none" w:eastAsia="x-none"/>
        </w:rPr>
        <w:t>.</w:t>
      </w:r>
    </w:p>
    <w:p w:rsidR="00061025" w:rsidRPr="00D568A1" w:rsidRDefault="00061025">
      <w:pPr>
        <w:ind w:firstLine="709"/>
        <w:jc w:val="both"/>
        <w:rPr>
          <w:sz w:val="28"/>
          <w:szCs w:val="28"/>
        </w:rPr>
      </w:pPr>
      <w:r w:rsidRPr="00D568A1">
        <w:rPr>
          <w:sz w:val="28"/>
          <w:szCs w:val="28"/>
        </w:rPr>
        <w:t xml:space="preserve">- на федеральной трассе Р-254: </w:t>
      </w:r>
      <w:proofErr w:type="gramStart"/>
      <w:r w:rsidRPr="00D568A1">
        <w:rPr>
          <w:b/>
          <w:sz w:val="28"/>
          <w:szCs w:val="28"/>
        </w:rPr>
        <w:t>Красноармейский МР</w:t>
      </w:r>
      <w:r w:rsidRPr="00D568A1">
        <w:rPr>
          <w:sz w:val="28"/>
          <w:szCs w:val="28"/>
        </w:rPr>
        <w:t xml:space="preserve"> – </w:t>
      </w:r>
      <w:r w:rsidRPr="00D568A1">
        <w:rPr>
          <w:b/>
          <w:sz w:val="28"/>
          <w:szCs w:val="28"/>
        </w:rPr>
        <w:t>2 участка</w:t>
      </w:r>
      <w:r w:rsidRPr="00D568A1">
        <w:rPr>
          <w:sz w:val="28"/>
          <w:szCs w:val="28"/>
        </w:rPr>
        <w:t xml:space="preserve"> (32 км, 40 км (пересечение с газопроводами).</w:t>
      </w:r>
      <w:proofErr w:type="gramEnd"/>
    </w:p>
    <w:p w:rsidR="00061025" w:rsidRPr="00D568A1" w:rsidRDefault="00061025">
      <w:pPr>
        <w:ind w:firstLine="709"/>
        <w:jc w:val="right"/>
        <w:rPr>
          <w:sz w:val="28"/>
          <w:szCs w:val="28"/>
        </w:rPr>
      </w:pPr>
      <w:r w:rsidRPr="00D568A1">
        <w:rPr>
          <w:b/>
          <w:bCs/>
          <w:i/>
          <w:sz w:val="28"/>
          <w:szCs w:val="28"/>
        </w:rPr>
        <w:t>Приложение №3</w:t>
      </w:r>
    </w:p>
    <w:p w:rsidR="00BB5B88" w:rsidRPr="00D568A1" w:rsidRDefault="00BB5B88" w:rsidP="005A736C">
      <w:pPr>
        <w:ind w:firstLine="709"/>
        <w:jc w:val="both"/>
        <w:rPr>
          <w:sz w:val="28"/>
          <w:szCs w:val="28"/>
        </w:rPr>
      </w:pPr>
      <w:r w:rsidRPr="00D568A1">
        <w:rPr>
          <w:b/>
          <w:bCs/>
          <w:i/>
          <w:iCs/>
          <w:sz w:val="28"/>
          <w:szCs w:val="28"/>
          <w:u w:val="single"/>
        </w:rPr>
        <w:t>Пожары в жилом секторе</w:t>
      </w:r>
      <w:r w:rsidRPr="00D568A1">
        <w:rPr>
          <w:b/>
          <w:bCs/>
          <w:i/>
          <w:iCs/>
          <w:sz w:val="28"/>
          <w:szCs w:val="28"/>
        </w:rPr>
        <w:t>:</w:t>
      </w:r>
      <w:r w:rsidRPr="00D568A1">
        <w:rPr>
          <w:sz w:val="28"/>
          <w:szCs w:val="28"/>
        </w:rPr>
        <w:t xml:space="preserve"> </w:t>
      </w:r>
      <w:r w:rsidR="00374CD8" w:rsidRPr="00D568A1">
        <w:rPr>
          <w:sz w:val="28"/>
          <w:szCs w:val="28"/>
        </w:rPr>
        <w:t>возникновение пожаров в жилом секторе прогнозируется в количестве 1</w:t>
      </w:r>
      <w:r w:rsidR="00535095" w:rsidRPr="00D568A1">
        <w:rPr>
          <w:sz w:val="28"/>
          <w:szCs w:val="28"/>
        </w:rPr>
        <w:t>5</w:t>
      </w:r>
      <w:r w:rsidR="00374CD8" w:rsidRPr="00D568A1">
        <w:rPr>
          <w:sz w:val="28"/>
          <w:szCs w:val="28"/>
        </w:rPr>
        <w:t>-</w:t>
      </w:r>
      <w:r w:rsidR="00535095" w:rsidRPr="00D568A1">
        <w:rPr>
          <w:sz w:val="28"/>
          <w:szCs w:val="28"/>
        </w:rPr>
        <w:t>20</w:t>
      </w:r>
      <w:r w:rsidR="00374CD8" w:rsidRPr="00D568A1">
        <w:rPr>
          <w:sz w:val="28"/>
          <w:szCs w:val="28"/>
        </w:rPr>
        <w:t xml:space="preserve"> случаев (</w:t>
      </w:r>
      <w:proofErr w:type="gramStart"/>
      <w:r w:rsidR="00374CD8" w:rsidRPr="00D568A1">
        <w:rPr>
          <w:sz w:val="28"/>
          <w:szCs w:val="28"/>
        </w:rPr>
        <w:t>Р</w:t>
      </w:r>
      <w:proofErr w:type="gramEnd"/>
      <w:r w:rsidR="00374CD8" w:rsidRPr="00D568A1">
        <w:rPr>
          <w:sz w:val="28"/>
          <w:szCs w:val="28"/>
        </w:rPr>
        <w:t xml:space="preserve">=0,3). Наибольшая вероятность техногенных пожаров ожидается в </w:t>
      </w:r>
      <w:r w:rsidR="005A736C" w:rsidRPr="00D568A1">
        <w:rPr>
          <w:sz w:val="28"/>
          <w:szCs w:val="28"/>
        </w:rPr>
        <w:t>4</w:t>
      </w:r>
      <w:r w:rsidR="00374CD8" w:rsidRPr="00D568A1">
        <w:rPr>
          <w:sz w:val="28"/>
          <w:szCs w:val="28"/>
        </w:rPr>
        <w:t xml:space="preserve"> МО:</w:t>
      </w:r>
      <w:r w:rsidR="005A736C" w:rsidRPr="00D568A1">
        <w:rPr>
          <w:sz w:val="28"/>
          <w:szCs w:val="28"/>
        </w:rPr>
        <w:t xml:space="preserve"> Челябинский ГО, Сосновский МР, Магнитогорский ГО, </w:t>
      </w:r>
      <w:proofErr w:type="spellStart"/>
      <w:r w:rsidR="005A736C" w:rsidRPr="00D568A1">
        <w:rPr>
          <w:sz w:val="28"/>
          <w:szCs w:val="28"/>
        </w:rPr>
        <w:t>Брединский</w:t>
      </w:r>
      <w:proofErr w:type="spellEnd"/>
      <w:r w:rsidR="005A736C" w:rsidRPr="00D568A1">
        <w:rPr>
          <w:sz w:val="28"/>
          <w:szCs w:val="28"/>
        </w:rPr>
        <w:t xml:space="preserve"> МР.</w:t>
      </w:r>
    </w:p>
    <w:p w:rsidR="00044016" w:rsidRPr="00D568A1" w:rsidRDefault="00061025" w:rsidP="00044016">
      <w:pPr>
        <w:ind w:firstLine="709"/>
        <w:jc w:val="both"/>
        <w:rPr>
          <w:bCs/>
          <w:iCs/>
          <w:sz w:val="28"/>
          <w:szCs w:val="28"/>
        </w:rPr>
      </w:pPr>
      <w:r w:rsidRPr="00D568A1">
        <w:rPr>
          <w:b/>
          <w:bCs/>
          <w:i/>
          <w:iCs/>
          <w:sz w:val="28"/>
          <w:szCs w:val="28"/>
          <w:u w:val="single"/>
        </w:rPr>
        <w:t>Аварии на системах жизнеобеспечения</w:t>
      </w:r>
      <w:r w:rsidRPr="00D568A1">
        <w:rPr>
          <w:b/>
          <w:bCs/>
          <w:i/>
          <w:iCs/>
          <w:sz w:val="28"/>
          <w:szCs w:val="28"/>
        </w:rPr>
        <w:t xml:space="preserve">: </w:t>
      </w:r>
      <w:bookmarkEnd w:id="0"/>
      <w:bookmarkEnd w:id="1"/>
      <w:r w:rsidR="00DF637C" w:rsidRPr="00D568A1">
        <w:rPr>
          <w:bCs/>
          <w:iCs/>
          <w:sz w:val="28"/>
          <w:szCs w:val="28"/>
        </w:rPr>
        <w:t>Прогнозируются аварийные ситуации на системах ЖКХ и энергетики (</w:t>
      </w:r>
      <w:proofErr w:type="gramStart"/>
      <w:r w:rsidR="00DF637C" w:rsidRPr="00D568A1">
        <w:rPr>
          <w:bCs/>
          <w:iCs/>
          <w:sz w:val="28"/>
          <w:szCs w:val="28"/>
        </w:rPr>
        <w:t>Р</w:t>
      </w:r>
      <w:proofErr w:type="gramEnd"/>
      <w:r w:rsidR="00DF637C" w:rsidRPr="00D568A1">
        <w:rPr>
          <w:bCs/>
          <w:iCs/>
          <w:sz w:val="28"/>
          <w:szCs w:val="28"/>
        </w:rPr>
        <w:t>=0,3) в связи с изношенностью инженерных сетей, порывами линий электропередач при усилении ветра свыше 15 м/с и аварийным отключением систем жизнеобеспечения при нарушении электроснабжения.</w:t>
      </w:r>
    </w:p>
    <w:p w:rsidR="00061025" w:rsidRPr="00D568A1" w:rsidRDefault="00061025" w:rsidP="00071B00">
      <w:pPr>
        <w:ind w:firstLine="709"/>
        <w:jc w:val="both"/>
        <w:rPr>
          <w:sz w:val="28"/>
          <w:szCs w:val="28"/>
        </w:rPr>
      </w:pPr>
      <w:r w:rsidRPr="00D568A1">
        <w:rPr>
          <w:sz w:val="28"/>
          <w:szCs w:val="28"/>
        </w:rPr>
        <w:t xml:space="preserve">Наибольшая вероятность на территории </w:t>
      </w:r>
      <w:r w:rsidRPr="00D568A1">
        <w:rPr>
          <w:b/>
          <w:sz w:val="28"/>
          <w:szCs w:val="28"/>
        </w:rPr>
        <w:t>14 МО</w:t>
      </w:r>
      <w:r w:rsidRPr="00D568A1">
        <w:rPr>
          <w:sz w:val="28"/>
          <w:szCs w:val="28"/>
        </w:rPr>
        <w:t xml:space="preserve">: </w:t>
      </w:r>
      <w:proofErr w:type="gramStart"/>
      <w:r w:rsidRPr="00D568A1">
        <w:rPr>
          <w:b/>
          <w:sz w:val="28"/>
          <w:szCs w:val="28"/>
        </w:rPr>
        <w:t>Ашинский МР</w:t>
      </w:r>
      <w:r w:rsidRPr="00D568A1">
        <w:rPr>
          <w:sz w:val="28"/>
          <w:szCs w:val="28"/>
        </w:rPr>
        <w:t xml:space="preserve"> (63800 чел., эл. подстанции 167, насосные станции 17, ср. процент износа эл. сетей 35.47%, СЗО 46); </w:t>
      </w:r>
      <w:r w:rsidRPr="00D568A1">
        <w:rPr>
          <w:b/>
          <w:sz w:val="28"/>
          <w:szCs w:val="28"/>
        </w:rPr>
        <w:t>Брединский МР</w:t>
      </w:r>
      <w:r w:rsidRPr="00D568A1">
        <w:rPr>
          <w:sz w:val="28"/>
          <w:szCs w:val="28"/>
        </w:rPr>
        <w:t xml:space="preserve"> (25670 чел., эл. подстанции 150, насосные </w:t>
      </w:r>
      <w:r w:rsidRPr="00D568A1">
        <w:rPr>
          <w:sz w:val="28"/>
          <w:szCs w:val="28"/>
        </w:rPr>
        <w:lastRenderedPageBreak/>
        <w:t xml:space="preserve">станции 42, ср. процент износа эл. сетей 75,00%, СЗО 66); </w:t>
      </w:r>
      <w:r w:rsidRPr="00D568A1">
        <w:rPr>
          <w:b/>
          <w:sz w:val="28"/>
          <w:szCs w:val="28"/>
        </w:rPr>
        <w:t xml:space="preserve">Златоустовский ГО </w:t>
      </w:r>
      <w:r w:rsidRPr="00D568A1">
        <w:rPr>
          <w:sz w:val="28"/>
          <w:szCs w:val="28"/>
        </w:rPr>
        <w:t>(169004 чел., эл. подстанции 270, насосные станции 10, ср. процент износа эл. сетей 46,78%, СЗО 141);</w:t>
      </w:r>
      <w:proofErr w:type="gramEnd"/>
      <w:r w:rsidRPr="00D568A1">
        <w:rPr>
          <w:sz w:val="28"/>
          <w:szCs w:val="28"/>
        </w:rPr>
        <w:t xml:space="preserve"> </w:t>
      </w:r>
      <w:r w:rsidRPr="00D568A1">
        <w:rPr>
          <w:b/>
          <w:sz w:val="28"/>
          <w:szCs w:val="28"/>
        </w:rPr>
        <w:t>Каслинский М</w:t>
      </w:r>
      <w:r w:rsidR="005845AD" w:rsidRPr="00D568A1">
        <w:rPr>
          <w:b/>
          <w:sz w:val="28"/>
          <w:szCs w:val="28"/>
        </w:rPr>
        <w:t xml:space="preserve"> </w:t>
      </w:r>
      <w:proofErr w:type="gramStart"/>
      <w:r w:rsidRPr="00D568A1">
        <w:rPr>
          <w:b/>
          <w:sz w:val="28"/>
          <w:szCs w:val="28"/>
        </w:rPr>
        <w:t>Р</w:t>
      </w:r>
      <w:proofErr w:type="gramEnd"/>
      <w:r w:rsidRPr="00D568A1">
        <w:rPr>
          <w:sz w:val="28"/>
          <w:szCs w:val="28"/>
        </w:rPr>
        <w:t xml:space="preserve"> (32472 чел., эл. подстанции 348, насосные станции 2, ср. процент износа эл. сетей 70,00%, СЗО 52); </w:t>
      </w:r>
      <w:r w:rsidRPr="00D568A1">
        <w:rPr>
          <w:b/>
          <w:sz w:val="28"/>
          <w:szCs w:val="28"/>
        </w:rPr>
        <w:t>Катав-Ивановский МР</w:t>
      </w:r>
      <w:r w:rsidRPr="00D568A1">
        <w:rPr>
          <w:sz w:val="28"/>
          <w:szCs w:val="28"/>
        </w:rPr>
        <w:t xml:space="preserve"> (30282 чел., эл. подстанции 154, насосные станции 10, ср. процент износа эл. сетей 82,00%, СЗО 35); </w:t>
      </w:r>
      <w:r w:rsidRPr="00D568A1">
        <w:rPr>
          <w:b/>
          <w:sz w:val="28"/>
          <w:szCs w:val="28"/>
        </w:rPr>
        <w:t>Красноармейский МР</w:t>
      </w:r>
      <w:r w:rsidRPr="00D568A1">
        <w:rPr>
          <w:sz w:val="28"/>
          <w:szCs w:val="28"/>
        </w:rPr>
        <w:t xml:space="preserve"> (42494 чел., эл. подстанции 4, насосные станции 71, ср. процент износа эл. сетей 82,50%, СЗО 77); </w:t>
      </w:r>
      <w:proofErr w:type="gramStart"/>
      <w:r w:rsidRPr="00D568A1">
        <w:rPr>
          <w:b/>
          <w:sz w:val="28"/>
          <w:szCs w:val="28"/>
        </w:rPr>
        <w:t>Кунашакский МР</w:t>
      </w:r>
      <w:r w:rsidRPr="00D568A1">
        <w:rPr>
          <w:sz w:val="28"/>
          <w:szCs w:val="28"/>
        </w:rPr>
        <w:t xml:space="preserve"> (29507 чел., эл. подстанции 19, насосные станции 41, ср. процент износа эл. сетей 73,00%, СЗО 82); </w:t>
      </w:r>
      <w:r w:rsidRPr="00D568A1">
        <w:rPr>
          <w:b/>
          <w:sz w:val="28"/>
          <w:szCs w:val="28"/>
        </w:rPr>
        <w:t>Кыштымский ГО</w:t>
      </w:r>
      <w:r w:rsidRPr="00D568A1">
        <w:rPr>
          <w:sz w:val="28"/>
          <w:szCs w:val="28"/>
        </w:rPr>
        <w:t xml:space="preserve"> (40150 чел., эл. подстанции 155, насосные станции 1, ср. процент износа эл. сетей 73,80%, СЗО 38); </w:t>
      </w:r>
      <w:r w:rsidRPr="00D568A1">
        <w:rPr>
          <w:b/>
          <w:sz w:val="28"/>
          <w:szCs w:val="28"/>
        </w:rPr>
        <w:t>Миасский ГО</w:t>
      </w:r>
      <w:r w:rsidRPr="00D568A1">
        <w:rPr>
          <w:sz w:val="28"/>
          <w:szCs w:val="28"/>
        </w:rPr>
        <w:t xml:space="preserve"> (167481 чел., эл. подстанции 353, насосные станции 7, ср. процент износа эл. сетей 60,75%, СЗО 122);</w:t>
      </w:r>
      <w:proofErr w:type="gramEnd"/>
      <w:r w:rsidRPr="00D568A1">
        <w:rPr>
          <w:sz w:val="28"/>
          <w:szCs w:val="28"/>
        </w:rPr>
        <w:t xml:space="preserve"> </w:t>
      </w:r>
      <w:proofErr w:type="gramStart"/>
      <w:r w:rsidRPr="00D568A1">
        <w:rPr>
          <w:b/>
          <w:sz w:val="28"/>
          <w:szCs w:val="28"/>
        </w:rPr>
        <w:t>Снежинский ГО</w:t>
      </w:r>
      <w:r w:rsidRPr="00D568A1">
        <w:rPr>
          <w:sz w:val="28"/>
          <w:szCs w:val="28"/>
        </w:rPr>
        <w:t xml:space="preserve"> (51113 чел., эл. подстанции 159, насосные станции 2, ср. процент износа эл. сетей 78,30%, СЗО 2); </w:t>
      </w:r>
      <w:r w:rsidRPr="00D568A1">
        <w:rPr>
          <w:b/>
          <w:sz w:val="28"/>
          <w:szCs w:val="28"/>
        </w:rPr>
        <w:t>Троицкий ГО</w:t>
      </w:r>
      <w:r w:rsidRPr="00D568A1">
        <w:rPr>
          <w:sz w:val="28"/>
          <w:szCs w:val="28"/>
        </w:rPr>
        <w:t xml:space="preserve"> (75231 чел., эл. подстанции 174, насосные станции 1, ср. процент износа эл. сетей 55,75%, СЗО 57); </w:t>
      </w:r>
      <w:r w:rsidRPr="00D568A1">
        <w:rPr>
          <w:b/>
          <w:sz w:val="28"/>
          <w:szCs w:val="28"/>
        </w:rPr>
        <w:t>Уйский МР</w:t>
      </w:r>
      <w:r w:rsidRPr="00D568A1">
        <w:rPr>
          <w:sz w:val="28"/>
          <w:szCs w:val="28"/>
        </w:rPr>
        <w:t xml:space="preserve"> (23427 чел., эл. подстанции 335, насосные станции 92, ср. процент износа эл. сетей 77,50%, СЗО 69);</w:t>
      </w:r>
      <w:proofErr w:type="gramEnd"/>
      <w:r w:rsidRPr="00D568A1">
        <w:rPr>
          <w:sz w:val="28"/>
          <w:szCs w:val="28"/>
        </w:rPr>
        <w:t xml:space="preserve"> </w:t>
      </w:r>
      <w:r w:rsidRPr="00D568A1">
        <w:rPr>
          <w:b/>
          <w:sz w:val="28"/>
          <w:szCs w:val="28"/>
        </w:rPr>
        <w:t>Усть-Катавский ГО</w:t>
      </w:r>
      <w:r w:rsidRPr="00D568A1">
        <w:rPr>
          <w:sz w:val="28"/>
          <w:szCs w:val="28"/>
        </w:rPr>
        <w:t xml:space="preserve"> (25583 чел., эл. подстанции 60, насосные станции 14, ср. процент износа эл. сетей 73,30%, СЗО 28); </w:t>
      </w:r>
      <w:r w:rsidRPr="00D568A1">
        <w:rPr>
          <w:b/>
          <w:sz w:val="28"/>
          <w:szCs w:val="28"/>
        </w:rPr>
        <w:t>Челябинский ГО</w:t>
      </w:r>
      <w:r w:rsidRPr="00D568A1">
        <w:rPr>
          <w:sz w:val="28"/>
          <w:szCs w:val="28"/>
        </w:rPr>
        <w:t xml:space="preserve"> (1198858 чел., эл. подстанции 1, насосные станции 3, ср. процент износа эл. сетей 71,10%, СЗО 612).</w:t>
      </w:r>
    </w:p>
    <w:p w:rsidR="00956E7A" w:rsidRPr="00D568A1" w:rsidRDefault="003D3E45">
      <w:pPr>
        <w:spacing w:line="235" w:lineRule="auto"/>
        <w:ind w:firstLine="709"/>
        <w:jc w:val="both"/>
        <w:rPr>
          <w:bCs/>
          <w:iCs/>
          <w:sz w:val="28"/>
          <w:szCs w:val="28"/>
        </w:rPr>
      </w:pPr>
      <w:r w:rsidRPr="00D568A1">
        <w:rPr>
          <w:b/>
          <w:i/>
          <w:sz w:val="28"/>
          <w:szCs w:val="28"/>
          <w:u w:val="single"/>
        </w:rPr>
        <w:t>Аварийные ситуации на железнодорожном транспорте</w:t>
      </w:r>
      <w:r w:rsidRPr="00D568A1">
        <w:rPr>
          <w:b/>
          <w:i/>
          <w:sz w:val="28"/>
          <w:szCs w:val="28"/>
        </w:rPr>
        <w:t>:</w:t>
      </w:r>
      <w:r w:rsidRPr="00D568A1">
        <w:rPr>
          <w:bCs/>
          <w:iCs/>
          <w:sz w:val="28"/>
          <w:szCs w:val="28"/>
        </w:rPr>
        <w:t xml:space="preserve"> </w:t>
      </w:r>
      <w:r w:rsidR="001751AD" w:rsidRPr="00D568A1">
        <w:rPr>
          <w:bCs/>
          <w:iCs/>
          <w:sz w:val="28"/>
          <w:szCs w:val="28"/>
        </w:rPr>
        <w:t>н</w:t>
      </w:r>
      <w:r w:rsidR="005373CE" w:rsidRPr="00D568A1">
        <w:rPr>
          <w:bCs/>
          <w:iCs/>
          <w:sz w:val="28"/>
          <w:szCs w:val="28"/>
        </w:rPr>
        <w:t>е прогнозируются</w:t>
      </w:r>
      <w:r w:rsidR="00956E7A" w:rsidRPr="00D568A1">
        <w:rPr>
          <w:bCs/>
          <w:iCs/>
          <w:sz w:val="28"/>
          <w:szCs w:val="28"/>
        </w:rPr>
        <w:t>.</w:t>
      </w:r>
    </w:p>
    <w:p w:rsidR="009E0EA0" w:rsidRPr="00D568A1" w:rsidRDefault="009E0EA0" w:rsidP="009E0EA0">
      <w:pPr>
        <w:ind w:firstLine="709"/>
        <w:jc w:val="both"/>
        <w:rPr>
          <w:b/>
          <w:bCs/>
          <w:i/>
          <w:iCs/>
          <w:sz w:val="28"/>
          <w:szCs w:val="28"/>
          <w:u w:val="single"/>
        </w:rPr>
      </w:pPr>
      <w:r w:rsidRPr="00D568A1">
        <w:rPr>
          <w:b/>
          <w:bCs/>
          <w:i/>
          <w:iCs/>
          <w:sz w:val="28"/>
          <w:szCs w:val="28"/>
          <w:u w:val="single"/>
        </w:rPr>
        <w:t>Обрушение зданий и сооружений:</w:t>
      </w:r>
    </w:p>
    <w:p w:rsidR="009E0EA0" w:rsidRPr="00D568A1" w:rsidRDefault="009E0EA0" w:rsidP="009E0EA0">
      <w:pPr>
        <w:ind w:firstLine="709"/>
        <w:jc w:val="both"/>
        <w:rPr>
          <w:sz w:val="28"/>
          <w:szCs w:val="28"/>
        </w:rPr>
      </w:pPr>
      <w:r w:rsidRPr="00D568A1">
        <w:rPr>
          <w:sz w:val="28"/>
          <w:szCs w:val="28"/>
        </w:rPr>
        <w:t xml:space="preserve">Прогнозируется повреждение и обрушение слабо укрепленных, ветхих и </w:t>
      </w:r>
      <w:proofErr w:type="spellStart"/>
      <w:r w:rsidRPr="00D568A1">
        <w:rPr>
          <w:sz w:val="28"/>
          <w:szCs w:val="28"/>
        </w:rPr>
        <w:t>широкопролетных</w:t>
      </w:r>
      <w:proofErr w:type="spellEnd"/>
      <w:r w:rsidRPr="00D568A1">
        <w:rPr>
          <w:sz w:val="28"/>
          <w:szCs w:val="28"/>
        </w:rPr>
        <w:t xml:space="preserve"> конструкций, повреждение кровли и остекления зданий при сильном ветре.</w:t>
      </w:r>
    </w:p>
    <w:p w:rsidR="00BC0FA2" w:rsidRPr="00D568A1" w:rsidRDefault="00BC0FA2">
      <w:pPr>
        <w:spacing w:line="235" w:lineRule="auto"/>
        <w:ind w:firstLine="709"/>
        <w:jc w:val="both"/>
        <w:rPr>
          <w:bCs/>
          <w:iCs/>
          <w:sz w:val="32"/>
          <w:szCs w:val="28"/>
        </w:rPr>
      </w:pPr>
      <w:r w:rsidRPr="00D568A1">
        <w:rPr>
          <w:b/>
          <w:i/>
          <w:sz w:val="28"/>
          <w:u w:val="single"/>
        </w:rPr>
        <w:t>Аварийные ситуации на авиационном транспорте:</w:t>
      </w:r>
      <w:r w:rsidR="001751AD" w:rsidRPr="00D568A1">
        <w:rPr>
          <w:sz w:val="28"/>
        </w:rPr>
        <w:t xml:space="preserve"> н</w:t>
      </w:r>
      <w:r w:rsidRPr="00D568A1">
        <w:rPr>
          <w:sz w:val="28"/>
        </w:rPr>
        <w:t>е прогнозируются.</w:t>
      </w:r>
    </w:p>
    <w:p w:rsidR="00061025" w:rsidRPr="00D568A1" w:rsidRDefault="00061025">
      <w:pPr>
        <w:spacing w:line="235" w:lineRule="auto"/>
        <w:ind w:firstLine="709"/>
        <w:jc w:val="both"/>
        <w:rPr>
          <w:bCs/>
          <w:sz w:val="28"/>
          <w:szCs w:val="28"/>
        </w:rPr>
      </w:pPr>
      <w:r w:rsidRPr="00D568A1">
        <w:rPr>
          <w:b/>
          <w:bCs/>
          <w:i/>
          <w:iCs/>
          <w:sz w:val="28"/>
          <w:szCs w:val="28"/>
          <w:u w:val="single"/>
        </w:rPr>
        <w:t>Происшествия на водных объектах</w:t>
      </w:r>
      <w:r w:rsidRPr="00D568A1">
        <w:rPr>
          <w:b/>
          <w:bCs/>
          <w:i/>
          <w:sz w:val="28"/>
          <w:szCs w:val="28"/>
        </w:rPr>
        <w:t xml:space="preserve">: </w:t>
      </w:r>
      <w:r w:rsidR="001751AD" w:rsidRPr="00D568A1">
        <w:rPr>
          <w:bCs/>
          <w:sz w:val="28"/>
          <w:szCs w:val="28"/>
        </w:rPr>
        <w:t xml:space="preserve">прогнозируются происшествия, связанные с нарушением правил безопасности в связи с продолжением сезона рыбной ловли </w:t>
      </w:r>
      <w:r w:rsidR="00486760" w:rsidRPr="00D568A1">
        <w:rPr>
          <w:bCs/>
          <w:sz w:val="28"/>
          <w:szCs w:val="28"/>
        </w:rPr>
        <w:t>и</w:t>
      </w:r>
      <w:r w:rsidR="001751AD" w:rsidRPr="00D568A1">
        <w:rPr>
          <w:bCs/>
          <w:sz w:val="28"/>
          <w:szCs w:val="28"/>
        </w:rPr>
        <w:t xml:space="preserve"> выходом людей на тонкий лед</w:t>
      </w:r>
      <w:r w:rsidR="00231943" w:rsidRPr="00D568A1">
        <w:rPr>
          <w:bCs/>
          <w:sz w:val="28"/>
          <w:szCs w:val="28"/>
        </w:rPr>
        <w:t xml:space="preserve"> вблизи промышленных предприятий</w:t>
      </w:r>
      <w:r w:rsidR="001751AD" w:rsidRPr="00D568A1">
        <w:rPr>
          <w:bCs/>
          <w:sz w:val="28"/>
          <w:szCs w:val="28"/>
        </w:rPr>
        <w:t xml:space="preserve"> </w:t>
      </w:r>
      <w:r w:rsidRPr="00D568A1">
        <w:rPr>
          <w:bCs/>
          <w:sz w:val="28"/>
          <w:szCs w:val="28"/>
        </w:rPr>
        <w:t>(</w:t>
      </w:r>
      <w:proofErr w:type="gramStart"/>
      <w:r w:rsidRPr="00D568A1">
        <w:rPr>
          <w:bCs/>
          <w:sz w:val="28"/>
          <w:szCs w:val="28"/>
        </w:rPr>
        <w:t>Р</w:t>
      </w:r>
      <w:proofErr w:type="gramEnd"/>
      <w:r w:rsidRPr="00D568A1">
        <w:rPr>
          <w:bCs/>
          <w:sz w:val="28"/>
          <w:szCs w:val="28"/>
        </w:rPr>
        <w:t>=0,</w:t>
      </w:r>
      <w:r w:rsidR="005A61A1" w:rsidRPr="00D568A1">
        <w:rPr>
          <w:bCs/>
          <w:sz w:val="28"/>
          <w:szCs w:val="28"/>
        </w:rPr>
        <w:t>2</w:t>
      </w:r>
      <w:r w:rsidRPr="00D568A1">
        <w:rPr>
          <w:bCs/>
          <w:sz w:val="28"/>
          <w:szCs w:val="28"/>
        </w:rPr>
        <w:t xml:space="preserve">). Наибольшая вероятность на территории </w:t>
      </w:r>
      <w:r w:rsidR="00674B01" w:rsidRPr="00D568A1">
        <w:rPr>
          <w:bCs/>
          <w:sz w:val="28"/>
          <w:szCs w:val="28"/>
        </w:rPr>
        <w:t>7</w:t>
      </w:r>
      <w:r w:rsidRPr="00D568A1">
        <w:rPr>
          <w:bCs/>
          <w:sz w:val="28"/>
          <w:szCs w:val="28"/>
        </w:rPr>
        <w:t xml:space="preserve"> МО: </w:t>
      </w:r>
      <w:proofErr w:type="gramStart"/>
      <w:r w:rsidR="003929F3" w:rsidRPr="00D568A1">
        <w:rPr>
          <w:bCs/>
          <w:sz w:val="28"/>
          <w:szCs w:val="28"/>
        </w:rPr>
        <w:t xml:space="preserve">Аргаяшский МР (Аргазинское водохранилище), Копейский ГО (оз. Синеглазово, оз. </w:t>
      </w:r>
      <w:proofErr w:type="spellStart"/>
      <w:r w:rsidR="003929F3" w:rsidRPr="00D568A1">
        <w:rPr>
          <w:bCs/>
          <w:sz w:val="28"/>
          <w:szCs w:val="28"/>
        </w:rPr>
        <w:t>Шелюгино</w:t>
      </w:r>
      <w:proofErr w:type="spellEnd"/>
      <w:r w:rsidR="003929F3" w:rsidRPr="00D568A1">
        <w:rPr>
          <w:bCs/>
          <w:sz w:val="28"/>
          <w:szCs w:val="28"/>
        </w:rPr>
        <w:t xml:space="preserve">, карьер Песчаный), Магнитогорский ГО (р. Урал), Миасский ГО (Поликарпов пруд, р. Миасс), Саткинский МР (р. </w:t>
      </w:r>
      <w:proofErr w:type="spellStart"/>
      <w:r w:rsidR="003929F3" w:rsidRPr="00D568A1">
        <w:rPr>
          <w:bCs/>
          <w:sz w:val="28"/>
          <w:szCs w:val="28"/>
        </w:rPr>
        <w:t>Б.Сатка</w:t>
      </w:r>
      <w:proofErr w:type="spellEnd"/>
      <w:r w:rsidR="003929F3" w:rsidRPr="00D568A1">
        <w:rPr>
          <w:bCs/>
          <w:sz w:val="28"/>
          <w:szCs w:val="28"/>
        </w:rPr>
        <w:t xml:space="preserve">, р. Ай), Троицкий МР (р. </w:t>
      </w:r>
      <w:proofErr w:type="spellStart"/>
      <w:r w:rsidR="003929F3" w:rsidRPr="00D568A1">
        <w:rPr>
          <w:bCs/>
          <w:sz w:val="28"/>
          <w:szCs w:val="28"/>
        </w:rPr>
        <w:t>Уй</w:t>
      </w:r>
      <w:proofErr w:type="spellEnd"/>
      <w:r w:rsidR="003929F3" w:rsidRPr="00D568A1">
        <w:rPr>
          <w:bCs/>
          <w:sz w:val="28"/>
          <w:szCs w:val="28"/>
        </w:rPr>
        <w:t xml:space="preserve">, р. </w:t>
      </w:r>
      <w:proofErr w:type="spellStart"/>
      <w:r w:rsidR="003929F3" w:rsidRPr="00D568A1">
        <w:rPr>
          <w:bCs/>
          <w:sz w:val="28"/>
          <w:szCs w:val="28"/>
        </w:rPr>
        <w:t>Увелка</w:t>
      </w:r>
      <w:proofErr w:type="spellEnd"/>
      <w:r w:rsidR="003929F3" w:rsidRPr="00D568A1">
        <w:rPr>
          <w:bCs/>
          <w:sz w:val="28"/>
          <w:szCs w:val="28"/>
        </w:rPr>
        <w:t>), Челябинский ГО (р. Миасс, Голубой карьер, оз. Первое, Шершневское водохранилище).</w:t>
      </w:r>
      <w:proofErr w:type="gramEnd"/>
    </w:p>
    <w:p w:rsidR="00061025" w:rsidRPr="00D568A1" w:rsidRDefault="00061025">
      <w:pPr>
        <w:spacing w:line="235" w:lineRule="auto"/>
        <w:ind w:firstLine="709"/>
        <w:jc w:val="both"/>
        <w:rPr>
          <w:sz w:val="28"/>
          <w:szCs w:val="28"/>
        </w:rPr>
      </w:pPr>
      <w:r w:rsidRPr="00D568A1">
        <w:rPr>
          <w:b/>
          <w:bCs/>
          <w:i/>
          <w:iCs/>
          <w:sz w:val="28"/>
          <w:szCs w:val="28"/>
          <w:u w:val="single"/>
        </w:rPr>
        <w:t>Происшествия на социально значимых объектах</w:t>
      </w:r>
      <w:r w:rsidRPr="00D568A1">
        <w:rPr>
          <w:b/>
          <w:bCs/>
          <w:i/>
          <w:sz w:val="28"/>
          <w:szCs w:val="28"/>
        </w:rPr>
        <w:t>:</w:t>
      </w:r>
      <w:r w:rsidRPr="00D568A1">
        <w:rPr>
          <w:bCs/>
          <w:sz w:val="28"/>
          <w:szCs w:val="28"/>
        </w:rPr>
        <w:t xml:space="preserve"> </w:t>
      </w:r>
      <w:r w:rsidRPr="00D568A1">
        <w:rPr>
          <w:sz w:val="28"/>
          <w:szCs w:val="28"/>
        </w:rPr>
        <w:t>не прогнозируются.</w:t>
      </w:r>
    </w:p>
    <w:p w:rsidR="00061025" w:rsidRPr="00D568A1" w:rsidRDefault="00061025">
      <w:pPr>
        <w:spacing w:line="235" w:lineRule="auto"/>
        <w:ind w:firstLine="709"/>
        <w:jc w:val="both"/>
        <w:rPr>
          <w:sz w:val="28"/>
          <w:szCs w:val="28"/>
        </w:rPr>
      </w:pPr>
      <w:r w:rsidRPr="00D568A1">
        <w:rPr>
          <w:b/>
          <w:bCs/>
          <w:i/>
          <w:iCs/>
          <w:sz w:val="28"/>
          <w:szCs w:val="28"/>
          <w:u w:val="single"/>
        </w:rPr>
        <w:t>Происшествия на ПОО</w:t>
      </w:r>
      <w:r w:rsidRPr="00D568A1">
        <w:rPr>
          <w:b/>
          <w:bCs/>
          <w:i/>
          <w:iCs/>
          <w:sz w:val="28"/>
          <w:szCs w:val="28"/>
        </w:rPr>
        <w:t>:</w:t>
      </w:r>
      <w:r w:rsidRPr="00D568A1">
        <w:rPr>
          <w:sz w:val="28"/>
          <w:szCs w:val="28"/>
        </w:rPr>
        <w:t xml:space="preserve"> – с вероятностью (</w:t>
      </w:r>
      <w:proofErr w:type="gramStart"/>
      <w:r w:rsidRPr="00D568A1">
        <w:rPr>
          <w:sz w:val="28"/>
          <w:szCs w:val="28"/>
        </w:rPr>
        <w:t>Р</w:t>
      </w:r>
      <w:proofErr w:type="gramEnd"/>
      <w:r w:rsidRPr="00D568A1">
        <w:rPr>
          <w:sz w:val="28"/>
          <w:szCs w:val="28"/>
        </w:rPr>
        <w:t>=0,05) прогнозируется возникновение аварий на ПОО. Наиболее вероятно в Челябинском и Магнитогорском ГО (источник – нарушение технологического процесса)</w:t>
      </w:r>
      <w:r w:rsidR="005F3DB2" w:rsidRPr="00D568A1">
        <w:rPr>
          <w:sz w:val="28"/>
          <w:szCs w:val="28"/>
        </w:rPr>
        <w:t>.</w:t>
      </w:r>
    </w:p>
    <w:p w:rsidR="00061025" w:rsidRPr="00D568A1" w:rsidRDefault="00061025">
      <w:pPr>
        <w:suppressAutoHyphens/>
        <w:spacing w:line="235" w:lineRule="auto"/>
        <w:ind w:firstLine="709"/>
        <w:jc w:val="both"/>
        <w:rPr>
          <w:sz w:val="28"/>
          <w:szCs w:val="28"/>
        </w:rPr>
      </w:pPr>
      <w:r w:rsidRPr="00D568A1">
        <w:rPr>
          <w:sz w:val="28"/>
          <w:szCs w:val="28"/>
        </w:rPr>
        <w:t>Возникновение ЧС при отключении электроснабжения на ПОО маловероятно, т.к. имеются резервные источники электроснабжения.</w:t>
      </w:r>
    </w:p>
    <w:p w:rsidR="00061025" w:rsidRPr="00D568A1" w:rsidRDefault="00061025">
      <w:pPr>
        <w:spacing w:line="235" w:lineRule="auto"/>
        <w:ind w:firstLine="709"/>
        <w:jc w:val="both"/>
        <w:rPr>
          <w:sz w:val="28"/>
          <w:szCs w:val="28"/>
        </w:rPr>
      </w:pPr>
      <w:r w:rsidRPr="00D568A1">
        <w:rPr>
          <w:b/>
          <w:bCs/>
          <w:i/>
          <w:iCs/>
          <w:sz w:val="28"/>
          <w:szCs w:val="28"/>
          <w:u w:val="single"/>
        </w:rPr>
        <w:t xml:space="preserve">Происшествия на магистральных </w:t>
      </w:r>
      <w:proofErr w:type="spellStart"/>
      <w:r w:rsidRPr="00D568A1">
        <w:rPr>
          <w:b/>
          <w:bCs/>
          <w:i/>
          <w:iCs/>
          <w:sz w:val="28"/>
          <w:szCs w:val="28"/>
          <w:u w:val="single"/>
        </w:rPr>
        <w:t>нефте</w:t>
      </w:r>
      <w:proofErr w:type="spellEnd"/>
      <w:r w:rsidRPr="00D568A1">
        <w:rPr>
          <w:b/>
          <w:bCs/>
          <w:i/>
          <w:iCs/>
          <w:sz w:val="28"/>
          <w:szCs w:val="28"/>
          <w:u w:val="single"/>
        </w:rPr>
        <w:t>, газо-, продуктопроводах</w:t>
      </w:r>
      <w:r w:rsidRPr="00D568A1">
        <w:rPr>
          <w:b/>
          <w:bCs/>
          <w:i/>
          <w:sz w:val="28"/>
          <w:szCs w:val="28"/>
        </w:rPr>
        <w:t>:</w:t>
      </w:r>
      <w:r w:rsidRPr="00D568A1">
        <w:rPr>
          <w:bCs/>
          <w:sz w:val="28"/>
          <w:szCs w:val="28"/>
        </w:rPr>
        <w:t xml:space="preserve"> – </w:t>
      </w:r>
      <w:r w:rsidRPr="00D568A1">
        <w:rPr>
          <w:sz w:val="28"/>
          <w:szCs w:val="28"/>
        </w:rPr>
        <w:t>с вероятностью (</w:t>
      </w:r>
      <w:proofErr w:type="gramStart"/>
      <w:r w:rsidRPr="00D568A1">
        <w:rPr>
          <w:sz w:val="28"/>
          <w:szCs w:val="28"/>
        </w:rPr>
        <w:t>Р</w:t>
      </w:r>
      <w:proofErr w:type="gramEnd"/>
      <w:r w:rsidRPr="00D568A1">
        <w:rPr>
          <w:sz w:val="28"/>
          <w:szCs w:val="28"/>
        </w:rPr>
        <w:t xml:space="preserve">=0,1) прогнозируется возникновение аварий с разливом нефти и нефтепродуктов (источник – криминальные врезки) в </w:t>
      </w:r>
      <w:proofErr w:type="spellStart"/>
      <w:r w:rsidRPr="00D568A1">
        <w:rPr>
          <w:sz w:val="28"/>
          <w:szCs w:val="28"/>
        </w:rPr>
        <w:t>Саткинском</w:t>
      </w:r>
      <w:proofErr w:type="spellEnd"/>
      <w:r w:rsidRPr="00D568A1">
        <w:rPr>
          <w:sz w:val="28"/>
          <w:szCs w:val="28"/>
        </w:rPr>
        <w:t xml:space="preserve"> МР, Челябинском и Златоустовском ГО.</w:t>
      </w:r>
    </w:p>
    <w:p w:rsidR="00061025" w:rsidRPr="00D568A1" w:rsidRDefault="00061025">
      <w:pPr>
        <w:spacing w:line="235" w:lineRule="auto"/>
        <w:ind w:firstLine="709"/>
        <w:jc w:val="both"/>
        <w:rPr>
          <w:sz w:val="28"/>
          <w:szCs w:val="28"/>
        </w:rPr>
      </w:pPr>
      <w:r w:rsidRPr="00D568A1">
        <w:rPr>
          <w:b/>
          <w:bCs/>
          <w:i/>
          <w:iCs/>
          <w:sz w:val="28"/>
          <w:szCs w:val="28"/>
          <w:u w:val="single"/>
        </w:rPr>
        <w:lastRenderedPageBreak/>
        <w:t>Происшествия на объектах горнодобывающего комплекса (разрез Коркинский, разрез Копейский и шахта «Центральная»):</w:t>
      </w:r>
      <w:r w:rsidRPr="00D568A1">
        <w:rPr>
          <w:bCs/>
          <w:sz w:val="28"/>
          <w:szCs w:val="28"/>
        </w:rPr>
        <w:t xml:space="preserve"> – </w:t>
      </w:r>
      <w:r w:rsidRPr="00D568A1">
        <w:rPr>
          <w:sz w:val="28"/>
          <w:szCs w:val="28"/>
        </w:rPr>
        <w:t>с вероятностью (</w:t>
      </w:r>
      <w:proofErr w:type="gramStart"/>
      <w:r w:rsidRPr="00D568A1">
        <w:rPr>
          <w:sz w:val="28"/>
          <w:szCs w:val="28"/>
        </w:rPr>
        <w:t>Р</w:t>
      </w:r>
      <w:proofErr w:type="gramEnd"/>
      <w:r w:rsidRPr="00D568A1">
        <w:rPr>
          <w:sz w:val="28"/>
          <w:szCs w:val="28"/>
        </w:rPr>
        <w:t>=0,2) прогнозируется возникновение аварий связанных с обрушением горных пород. Основными рисками является обрушение участков бортовой зоны разреза «Копейский», разреза «Коркинский».</w:t>
      </w:r>
    </w:p>
    <w:p w:rsidR="00B20AC5" w:rsidRPr="00D568A1" w:rsidRDefault="00B20AC5">
      <w:pPr>
        <w:pStyle w:val="af4"/>
        <w:spacing w:line="230" w:lineRule="auto"/>
        <w:ind w:firstLine="709"/>
        <w:jc w:val="both"/>
        <w:rPr>
          <w:b/>
          <w:bCs/>
          <w:sz w:val="28"/>
          <w:szCs w:val="28"/>
          <w:lang w:val="ru-RU"/>
        </w:rPr>
      </w:pPr>
    </w:p>
    <w:p w:rsidR="00061025" w:rsidRPr="00D568A1" w:rsidRDefault="00061025">
      <w:pPr>
        <w:pStyle w:val="af4"/>
        <w:spacing w:line="230" w:lineRule="auto"/>
        <w:ind w:firstLine="709"/>
        <w:jc w:val="both"/>
        <w:rPr>
          <w:sz w:val="28"/>
          <w:szCs w:val="28"/>
          <w:lang w:val="ru-RU"/>
        </w:rPr>
      </w:pPr>
      <w:r w:rsidRPr="00D568A1">
        <w:rPr>
          <w:b/>
          <w:bCs/>
          <w:sz w:val="28"/>
          <w:szCs w:val="28"/>
        </w:rPr>
        <w:t>3. Биолого-социальные ЧС</w:t>
      </w:r>
      <w:r w:rsidRPr="00D568A1">
        <w:rPr>
          <w:sz w:val="28"/>
          <w:szCs w:val="28"/>
        </w:rPr>
        <w:t>:</w:t>
      </w:r>
      <w:r w:rsidRPr="00D568A1">
        <w:rPr>
          <w:sz w:val="28"/>
          <w:szCs w:val="28"/>
          <w:lang w:val="ru-RU"/>
        </w:rPr>
        <w:t xml:space="preserve"> </w:t>
      </w:r>
      <w:r w:rsidRPr="00D568A1">
        <w:rPr>
          <w:sz w:val="28"/>
          <w:szCs w:val="28"/>
        </w:rPr>
        <w:t>не прогнозируются.</w:t>
      </w:r>
    </w:p>
    <w:p w:rsidR="00061025" w:rsidRPr="00D568A1" w:rsidRDefault="00061025" w:rsidP="00041322">
      <w:pPr>
        <w:spacing w:line="235" w:lineRule="auto"/>
        <w:ind w:firstLine="709"/>
        <w:jc w:val="both"/>
        <w:rPr>
          <w:b/>
          <w:bCs/>
          <w:i/>
          <w:iCs/>
          <w:sz w:val="28"/>
          <w:szCs w:val="28"/>
          <w:u w:val="single"/>
        </w:rPr>
      </w:pPr>
      <w:r w:rsidRPr="00D568A1">
        <w:rPr>
          <w:b/>
          <w:bCs/>
          <w:i/>
          <w:iCs/>
          <w:sz w:val="28"/>
          <w:szCs w:val="28"/>
          <w:u w:val="single"/>
        </w:rPr>
        <w:t>Опасные инфекционные заболевания животных:</w:t>
      </w:r>
    </w:p>
    <w:p w:rsidR="00D45625" w:rsidRPr="00D568A1" w:rsidRDefault="00D45625" w:rsidP="00041322">
      <w:pPr>
        <w:spacing w:line="235" w:lineRule="auto"/>
        <w:ind w:firstLine="709"/>
        <w:jc w:val="both"/>
        <w:rPr>
          <w:bCs/>
          <w:iCs/>
          <w:sz w:val="28"/>
          <w:szCs w:val="28"/>
        </w:rPr>
      </w:pPr>
      <w:r w:rsidRPr="00D568A1">
        <w:rPr>
          <w:bCs/>
          <w:iCs/>
          <w:sz w:val="28"/>
          <w:szCs w:val="28"/>
        </w:rPr>
        <w:t xml:space="preserve">В связи с неблагоприятной обстановкой по лейкозу КРС и </w:t>
      </w:r>
      <w:proofErr w:type="spellStart"/>
      <w:r w:rsidRPr="00D568A1">
        <w:rPr>
          <w:bCs/>
          <w:iCs/>
          <w:sz w:val="28"/>
          <w:szCs w:val="28"/>
        </w:rPr>
        <w:t>высокопатогенному</w:t>
      </w:r>
      <w:proofErr w:type="spellEnd"/>
      <w:r w:rsidRPr="00D568A1">
        <w:rPr>
          <w:bCs/>
          <w:iCs/>
          <w:sz w:val="28"/>
          <w:szCs w:val="28"/>
        </w:rPr>
        <w:t xml:space="preserve"> гриппу птиц сохраняется вероятность заболевания на территории Челябинской области. Наибольшая вероятность на территории Аргаяшского, Еткульского, Кунашакского, Увельского муниципальных районов, Челябинского городского округа.</w:t>
      </w:r>
    </w:p>
    <w:p w:rsidR="00061025" w:rsidRPr="00D568A1" w:rsidRDefault="00061025" w:rsidP="00041322">
      <w:pPr>
        <w:spacing w:line="235" w:lineRule="auto"/>
        <w:ind w:firstLine="709"/>
        <w:jc w:val="both"/>
        <w:rPr>
          <w:b/>
          <w:bCs/>
          <w:i/>
          <w:iCs/>
          <w:sz w:val="28"/>
          <w:szCs w:val="28"/>
          <w:u w:val="single"/>
        </w:rPr>
      </w:pPr>
      <w:r w:rsidRPr="00D568A1">
        <w:rPr>
          <w:b/>
          <w:bCs/>
          <w:i/>
          <w:iCs/>
          <w:sz w:val="28"/>
          <w:szCs w:val="28"/>
          <w:u w:val="single"/>
        </w:rPr>
        <w:t>Африканская чума свиней:</w:t>
      </w:r>
      <w:r w:rsidRPr="00D568A1">
        <w:rPr>
          <w:sz w:val="28"/>
          <w:szCs w:val="28"/>
        </w:rPr>
        <w:t xml:space="preserve"> существует вероятность заболевания животных чумой, наибольшая вероятность </w:t>
      </w:r>
      <w:proofErr w:type="gramStart"/>
      <w:r w:rsidRPr="00D568A1">
        <w:rPr>
          <w:sz w:val="28"/>
          <w:szCs w:val="28"/>
        </w:rPr>
        <w:t>в</w:t>
      </w:r>
      <w:proofErr w:type="gramEnd"/>
      <w:r w:rsidRPr="00D568A1">
        <w:rPr>
          <w:sz w:val="28"/>
          <w:szCs w:val="28"/>
        </w:rPr>
        <w:t xml:space="preserve"> </w:t>
      </w:r>
      <w:proofErr w:type="gramStart"/>
      <w:r w:rsidR="00263777" w:rsidRPr="00D568A1">
        <w:rPr>
          <w:bCs/>
          <w:sz w:val="28"/>
          <w:szCs w:val="28"/>
        </w:rPr>
        <w:t>Челябинском</w:t>
      </w:r>
      <w:proofErr w:type="gramEnd"/>
      <w:r w:rsidR="00263777" w:rsidRPr="00D568A1">
        <w:rPr>
          <w:bCs/>
          <w:sz w:val="28"/>
          <w:szCs w:val="28"/>
        </w:rPr>
        <w:t>, Копейском городских округах</w:t>
      </w:r>
      <w:r w:rsidR="0079097B" w:rsidRPr="00D568A1">
        <w:rPr>
          <w:bCs/>
          <w:sz w:val="28"/>
          <w:szCs w:val="28"/>
        </w:rPr>
        <w:t xml:space="preserve"> и Коркинском МР</w:t>
      </w:r>
      <w:r w:rsidR="00263777" w:rsidRPr="00D568A1">
        <w:rPr>
          <w:bCs/>
          <w:sz w:val="28"/>
          <w:szCs w:val="28"/>
        </w:rPr>
        <w:t>.</w:t>
      </w:r>
    </w:p>
    <w:p w:rsidR="00061025" w:rsidRPr="00D568A1" w:rsidRDefault="00061025" w:rsidP="00041322">
      <w:pPr>
        <w:spacing w:line="235" w:lineRule="auto"/>
        <w:ind w:firstLine="709"/>
        <w:jc w:val="both"/>
        <w:rPr>
          <w:b/>
          <w:bCs/>
          <w:i/>
          <w:iCs/>
          <w:sz w:val="28"/>
          <w:szCs w:val="28"/>
          <w:u w:val="single"/>
        </w:rPr>
      </w:pPr>
      <w:r w:rsidRPr="00D568A1">
        <w:rPr>
          <w:b/>
          <w:bCs/>
          <w:i/>
          <w:iCs/>
          <w:sz w:val="28"/>
          <w:szCs w:val="28"/>
          <w:u w:val="single"/>
        </w:rPr>
        <w:t>Бешенство:</w:t>
      </w:r>
      <w:r w:rsidRPr="00D568A1">
        <w:rPr>
          <w:sz w:val="28"/>
          <w:szCs w:val="28"/>
        </w:rPr>
        <w:t xml:space="preserve"> существует вероятность заболевания животных бешенством (</w:t>
      </w:r>
      <w:r w:rsidR="00D45625" w:rsidRPr="00D568A1">
        <w:rPr>
          <w:bCs/>
          <w:sz w:val="28"/>
          <w:szCs w:val="28"/>
        </w:rPr>
        <w:t>источник – лисы, собаки, кошки, енотовидные собаки, КРС</w:t>
      </w:r>
      <w:r w:rsidRPr="00D568A1">
        <w:rPr>
          <w:sz w:val="28"/>
          <w:szCs w:val="28"/>
        </w:rPr>
        <w:t xml:space="preserve">), наибольшая вероятность в </w:t>
      </w:r>
      <w:r w:rsidR="00D45625" w:rsidRPr="00D568A1">
        <w:rPr>
          <w:bCs/>
          <w:sz w:val="28"/>
          <w:szCs w:val="28"/>
        </w:rPr>
        <w:t>Аргаяшском, Варненском, Еткульском, Красноармейском, Нагайбакском, Сосновском, Чебаркульском муниципальных районах, Озерском городском округе.</w:t>
      </w:r>
    </w:p>
    <w:p w:rsidR="003C2ACF" w:rsidRPr="00D568A1" w:rsidRDefault="00061025" w:rsidP="00F669B4">
      <w:pPr>
        <w:spacing w:line="235" w:lineRule="auto"/>
        <w:ind w:firstLine="709"/>
        <w:jc w:val="both"/>
        <w:rPr>
          <w:sz w:val="28"/>
          <w:szCs w:val="28"/>
        </w:rPr>
      </w:pPr>
      <w:r w:rsidRPr="00D568A1">
        <w:rPr>
          <w:b/>
          <w:bCs/>
          <w:i/>
          <w:iCs/>
          <w:sz w:val="28"/>
          <w:szCs w:val="28"/>
          <w:u w:val="single"/>
        </w:rPr>
        <w:t>Вирусные заболевания:</w:t>
      </w:r>
      <w:r w:rsidRPr="00D568A1">
        <w:rPr>
          <w:sz w:val="28"/>
          <w:szCs w:val="28"/>
        </w:rPr>
        <w:t xml:space="preserve"> существует вероятность возникновения очагов инфекции путем ввоза зараженных животных без разрешения государственной ветеринарной службы.</w:t>
      </w:r>
    </w:p>
    <w:p w:rsidR="00061025" w:rsidRPr="00D568A1" w:rsidRDefault="00061025">
      <w:pPr>
        <w:spacing w:line="235" w:lineRule="auto"/>
        <w:ind w:firstLine="709"/>
        <w:jc w:val="both"/>
        <w:rPr>
          <w:bCs/>
          <w:sz w:val="28"/>
          <w:szCs w:val="28"/>
        </w:rPr>
      </w:pPr>
      <w:r w:rsidRPr="00D568A1">
        <w:rPr>
          <w:b/>
          <w:bCs/>
          <w:i/>
          <w:iCs/>
          <w:sz w:val="28"/>
          <w:szCs w:val="28"/>
          <w:u w:val="single"/>
        </w:rPr>
        <w:t>Опасные инфекционные заболевания людей:</w:t>
      </w:r>
      <w:r w:rsidRPr="00D568A1">
        <w:rPr>
          <w:bCs/>
          <w:sz w:val="28"/>
          <w:szCs w:val="28"/>
        </w:rPr>
        <w:t xml:space="preserve"> </w:t>
      </w:r>
    </w:p>
    <w:p w:rsidR="00853B81" w:rsidRPr="00D568A1" w:rsidRDefault="002724E2" w:rsidP="00836CAE">
      <w:pPr>
        <w:spacing w:line="235" w:lineRule="auto"/>
        <w:ind w:firstLine="709"/>
        <w:jc w:val="both"/>
        <w:rPr>
          <w:bCs/>
          <w:sz w:val="28"/>
          <w:szCs w:val="28"/>
        </w:rPr>
      </w:pPr>
      <w:r w:rsidRPr="00D568A1">
        <w:rPr>
          <w:bCs/>
          <w:sz w:val="28"/>
          <w:szCs w:val="28"/>
        </w:rPr>
        <w:t xml:space="preserve">В связи с низкими температурами воздуха ожидается рост заболеваемости острыми респираторно-вирусными инфекциями с превышением эпидемиологического порога заболеваемости. </w:t>
      </w:r>
      <w:r w:rsidR="008E2B6B" w:rsidRPr="00D568A1">
        <w:rPr>
          <w:bCs/>
          <w:sz w:val="28"/>
          <w:szCs w:val="28"/>
        </w:rPr>
        <w:t>Сохраняется вероятность (</w:t>
      </w:r>
      <w:proofErr w:type="gramStart"/>
      <w:r w:rsidR="008E2B6B" w:rsidRPr="00D568A1">
        <w:rPr>
          <w:bCs/>
          <w:sz w:val="28"/>
          <w:szCs w:val="28"/>
        </w:rPr>
        <w:t>Р</w:t>
      </w:r>
      <w:proofErr w:type="gramEnd"/>
      <w:r w:rsidR="008E2B6B" w:rsidRPr="00D568A1">
        <w:rPr>
          <w:bCs/>
          <w:sz w:val="28"/>
          <w:szCs w:val="28"/>
        </w:rPr>
        <w:t>=0,5) заболевания населения внебольничной пневмонией, новой коронавирусной инфекцией COVID-19 (источник - позднее выявление больных, несвоевременное проведение противоэпидемических мероприятий) на территории</w:t>
      </w:r>
      <w:r w:rsidR="0004467C" w:rsidRPr="00D568A1">
        <w:rPr>
          <w:bCs/>
          <w:sz w:val="28"/>
          <w:szCs w:val="28"/>
        </w:rPr>
        <w:t xml:space="preserve"> всей Челябинской области (</w:t>
      </w:r>
      <w:r w:rsidR="008E2B6B" w:rsidRPr="00D568A1">
        <w:rPr>
          <w:bCs/>
          <w:sz w:val="28"/>
          <w:szCs w:val="28"/>
        </w:rPr>
        <w:t>43 муниципальных образования</w:t>
      </w:r>
      <w:r w:rsidR="0004467C" w:rsidRPr="00D568A1">
        <w:rPr>
          <w:bCs/>
          <w:sz w:val="28"/>
          <w:szCs w:val="28"/>
        </w:rPr>
        <w:t>)</w:t>
      </w:r>
      <w:r w:rsidR="00836CAE" w:rsidRPr="00D568A1">
        <w:rPr>
          <w:bCs/>
          <w:sz w:val="28"/>
          <w:szCs w:val="28"/>
        </w:rPr>
        <w:t>.</w:t>
      </w:r>
    </w:p>
    <w:p w:rsidR="00DD0D2B" w:rsidRPr="00D568A1" w:rsidRDefault="00DD0D2B" w:rsidP="00B73B52">
      <w:pPr>
        <w:spacing w:line="235" w:lineRule="auto"/>
        <w:ind w:firstLine="709"/>
        <w:jc w:val="center"/>
        <w:rPr>
          <w:b/>
          <w:sz w:val="28"/>
          <w:szCs w:val="28"/>
        </w:rPr>
      </w:pPr>
    </w:p>
    <w:p w:rsidR="00061025" w:rsidRPr="00D568A1" w:rsidRDefault="00061025" w:rsidP="00B73B52">
      <w:pPr>
        <w:spacing w:line="235" w:lineRule="auto"/>
        <w:ind w:firstLine="709"/>
        <w:jc w:val="center"/>
        <w:rPr>
          <w:b/>
          <w:sz w:val="28"/>
          <w:szCs w:val="28"/>
        </w:rPr>
      </w:pPr>
      <w:r w:rsidRPr="00D568A1">
        <w:rPr>
          <w:b/>
          <w:sz w:val="28"/>
          <w:szCs w:val="28"/>
        </w:rPr>
        <w:t>4. Прогноз обстановки на приграничной территории.</w:t>
      </w:r>
    </w:p>
    <w:p w:rsidR="005A61A1" w:rsidRPr="00D568A1" w:rsidRDefault="00DF0E7E" w:rsidP="005A61A1">
      <w:pPr>
        <w:pStyle w:val="21"/>
        <w:spacing w:after="0" w:line="240" w:lineRule="auto"/>
        <w:ind w:firstLine="709"/>
        <w:jc w:val="both"/>
        <w:rPr>
          <w:sz w:val="28"/>
          <w:szCs w:val="28"/>
        </w:rPr>
      </w:pPr>
      <w:r w:rsidRPr="00D568A1">
        <w:rPr>
          <w:sz w:val="28"/>
          <w:szCs w:val="28"/>
        </w:rPr>
        <w:t>Ухудшений транспортной обстановки на автодорогах в приграничной зоне с Республикой Казахстан не прогнозируется.</w:t>
      </w:r>
    </w:p>
    <w:p w:rsidR="009559EB" w:rsidRPr="00D568A1" w:rsidRDefault="009559EB" w:rsidP="005A61A1">
      <w:pPr>
        <w:pStyle w:val="21"/>
        <w:spacing w:after="0" w:line="240" w:lineRule="auto"/>
        <w:ind w:firstLine="709"/>
        <w:jc w:val="both"/>
        <w:rPr>
          <w:sz w:val="28"/>
          <w:szCs w:val="28"/>
        </w:rPr>
      </w:pPr>
    </w:p>
    <w:p w:rsidR="00587EBC" w:rsidRPr="00D568A1" w:rsidRDefault="00587EBC" w:rsidP="005A61A1">
      <w:pPr>
        <w:pStyle w:val="21"/>
        <w:spacing w:after="0" w:line="240" w:lineRule="auto"/>
        <w:ind w:firstLine="709"/>
        <w:jc w:val="both"/>
        <w:rPr>
          <w:b/>
          <w:sz w:val="28"/>
          <w:szCs w:val="28"/>
        </w:rPr>
      </w:pPr>
      <w:r w:rsidRPr="00D568A1">
        <w:rPr>
          <w:b/>
          <w:sz w:val="28"/>
          <w:szCs w:val="28"/>
        </w:rPr>
        <w:t>Оправдываемость прогноза ЧС в сравнении с прошедшим периодом: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00"/>
        <w:gridCol w:w="2435"/>
        <w:gridCol w:w="2204"/>
      </w:tblGrid>
      <w:tr w:rsidR="00307A4B" w:rsidRPr="00D568A1" w:rsidTr="008D5395">
        <w:tc>
          <w:tcPr>
            <w:tcW w:w="720" w:type="dxa"/>
            <w:shd w:val="clear" w:color="auto" w:fill="D9D9D9"/>
          </w:tcPr>
          <w:p w:rsidR="00587EBC" w:rsidRPr="00D568A1" w:rsidRDefault="00587EBC" w:rsidP="007E5738">
            <w:pPr>
              <w:jc w:val="center"/>
            </w:pPr>
            <w:r w:rsidRPr="00D568A1">
              <w:t xml:space="preserve">№ </w:t>
            </w:r>
            <w:proofErr w:type="gramStart"/>
            <w:r w:rsidRPr="00D568A1">
              <w:t>п</w:t>
            </w:r>
            <w:proofErr w:type="gramEnd"/>
            <w:r w:rsidRPr="00D568A1">
              <w:t>/п</w:t>
            </w:r>
          </w:p>
        </w:tc>
        <w:tc>
          <w:tcPr>
            <w:tcW w:w="4500" w:type="dxa"/>
            <w:shd w:val="clear" w:color="auto" w:fill="D9D9D9"/>
            <w:vAlign w:val="center"/>
          </w:tcPr>
          <w:p w:rsidR="00587EBC" w:rsidRPr="00D568A1" w:rsidRDefault="00587EBC" w:rsidP="000A3C66">
            <w:pPr>
              <w:jc w:val="center"/>
            </w:pPr>
            <w:r w:rsidRPr="00D568A1">
              <w:t xml:space="preserve">ЧС и происшествия в </w:t>
            </w:r>
            <w:r w:rsidR="000A3C66" w:rsidRPr="00D568A1">
              <w:t>области</w:t>
            </w:r>
          </w:p>
        </w:tc>
        <w:tc>
          <w:tcPr>
            <w:tcW w:w="2435" w:type="dxa"/>
            <w:shd w:val="clear" w:color="auto" w:fill="D9D9D9"/>
            <w:vAlign w:val="center"/>
          </w:tcPr>
          <w:p w:rsidR="00587EBC" w:rsidRPr="00D568A1" w:rsidRDefault="00587EBC" w:rsidP="008D5395">
            <w:pPr>
              <w:jc w:val="center"/>
            </w:pPr>
            <w:r w:rsidRPr="00D568A1">
              <w:t>Оправдываемость</w:t>
            </w:r>
          </w:p>
        </w:tc>
        <w:tc>
          <w:tcPr>
            <w:tcW w:w="2204" w:type="dxa"/>
            <w:shd w:val="clear" w:color="auto" w:fill="D9D9D9"/>
            <w:vAlign w:val="center"/>
          </w:tcPr>
          <w:p w:rsidR="00587EBC" w:rsidRPr="00D568A1" w:rsidRDefault="00587EBC" w:rsidP="008D5395">
            <w:pPr>
              <w:jc w:val="center"/>
            </w:pPr>
            <w:r w:rsidRPr="00D568A1">
              <w:t>Примечание</w:t>
            </w:r>
          </w:p>
        </w:tc>
      </w:tr>
      <w:tr w:rsidR="00307A4B" w:rsidRPr="00D568A1" w:rsidTr="007E5738">
        <w:trPr>
          <w:trHeight w:val="1196"/>
        </w:trPr>
        <w:tc>
          <w:tcPr>
            <w:tcW w:w="720" w:type="dxa"/>
            <w:vAlign w:val="center"/>
          </w:tcPr>
          <w:p w:rsidR="00A87582" w:rsidRPr="00D568A1" w:rsidRDefault="00A87582" w:rsidP="007E5738">
            <w:pPr>
              <w:jc w:val="center"/>
            </w:pPr>
            <w:r w:rsidRPr="00D568A1">
              <w:t>1.</w:t>
            </w:r>
          </w:p>
        </w:tc>
        <w:tc>
          <w:tcPr>
            <w:tcW w:w="4500" w:type="dxa"/>
          </w:tcPr>
          <w:p w:rsidR="00A87582" w:rsidRPr="00D568A1" w:rsidRDefault="00A87582" w:rsidP="007E5738">
            <w:r w:rsidRPr="00D568A1">
              <w:t>Природные и природно-техногенные ЧС:</w:t>
            </w:r>
          </w:p>
          <w:p w:rsidR="00A87582" w:rsidRPr="00D568A1" w:rsidRDefault="00A87582" w:rsidP="007E5738">
            <w:pPr>
              <w:tabs>
                <w:tab w:val="left" w:pos="774"/>
              </w:tabs>
            </w:pPr>
            <w:r w:rsidRPr="00D568A1">
              <w:t xml:space="preserve">- ОЯ </w:t>
            </w:r>
          </w:p>
          <w:p w:rsidR="00A87582" w:rsidRPr="00D568A1" w:rsidRDefault="00A87582" w:rsidP="007E5738">
            <w:pPr>
              <w:tabs>
                <w:tab w:val="left" w:pos="774"/>
              </w:tabs>
            </w:pPr>
            <w:r w:rsidRPr="00D568A1">
              <w:t>- КНЯ (не прогнозировались)</w:t>
            </w:r>
          </w:p>
          <w:p w:rsidR="00A87582" w:rsidRPr="00D568A1" w:rsidRDefault="00A87582" w:rsidP="007E5738">
            <w:pPr>
              <w:tabs>
                <w:tab w:val="left" w:pos="1644"/>
              </w:tabs>
            </w:pPr>
            <w:r w:rsidRPr="00D568A1">
              <w:t>- метеопрогноз</w:t>
            </w:r>
          </w:p>
          <w:p w:rsidR="00A87582" w:rsidRPr="00D568A1" w:rsidRDefault="00A87582" w:rsidP="007E5738">
            <w:r w:rsidRPr="00D568A1">
              <w:t>- паводковая обстановка</w:t>
            </w:r>
          </w:p>
          <w:p w:rsidR="00A87582" w:rsidRPr="00D568A1" w:rsidRDefault="00A87582" w:rsidP="007E5738">
            <w:r w:rsidRPr="00D568A1">
              <w:t>- лесопожарная обстановка</w:t>
            </w:r>
          </w:p>
          <w:p w:rsidR="00A87582" w:rsidRPr="00D568A1" w:rsidRDefault="00A87582" w:rsidP="007E5738">
            <w:r w:rsidRPr="00D568A1">
              <w:t>- агрометеорологическая обстановка</w:t>
            </w:r>
          </w:p>
          <w:p w:rsidR="00A87582" w:rsidRPr="00D568A1" w:rsidRDefault="00A87582" w:rsidP="007E5738">
            <w:r w:rsidRPr="00D568A1">
              <w:lastRenderedPageBreak/>
              <w:t>- сейсмологическая обстановка</w:t>
            </w:r>
          </w:p>
          <w:p w:rsidR="00A87582" w:rsidRPr="00D568A1" w:rsidRDefault="00A87582" w:rsidP="007E5738">
            <w:r w:rsidRPr="00D568A1">
              <w:t>- экологическая обстановка</w:t>
            </w:r>
          </w:p>
          <w:p w:rsidR="00A87582" w:rsidRPr="00D568A1" w:rsidRDefault="00A87582" w:rsidP="007E5738">
            <w:r w:rsidRPr="00D568A1">
              <w:t>- экзогенно геологическая обстановка</w:t>
            </w:r>
          </w:p>
        </w:tc>
        <w:tc>
          <w:tcPr>
            <w:tcW w:w="2435" w:type="dxa"/>
          </w:tcPr>
          <w:p w:rsidR="00A87582" w:rsidRPr="00D568A1" w:rsidRDefault="00A87582" w:rsidP="00A87582">
            <w:pPr>
              <w:jc w:val="center"/>
            </w:pP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lastRenderedPageBreak/>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tc>
        <w:tc>
          <w:tcPr>
            <w:tcW w:w="2204" w:type="dxa"/>
            <w:vAlign w:val="center"/>
          </w:tcPr>
          <w:p w:rsidR="00A87582" w:rsidRPr="00D568A1" w:rsidRDefault="00A87582" w:rsidP="007E5738">
            <w:pPr>
              <w:jc w:val="center"/>
            </w:pPr>
            <w:r w:rsidRPr="00D568A1">
              <w:lastRenderedPageBreak/>
              <w:t>ЧС не зарегистрировано</w:t>
            </w:r>
          </w:p>
        </w:tc>
      </w:tr>
      <w:tr w:rsidR="00307A4B" w:rsidRPr="00D568A1" w:rsidTr="007E5738">
        <w:trPr>
          <w:trHeight w:val="1831"/>
        </w:trPr>
        <w:tc>
          <w:tcPr>
            <w:tcW w:w="720" w:type="dxa"/>
            <w:vAlign w:val="center"/>
          </w:tcPr>
          <w:p w:rsidR="00A87582" w:rsidRPr="00D568A1" w:rsidRDefault="00A87582" w:rsidP="007E5738">
            <w:pPr>
              <w:jc w:val="center"/>
            </w:pPr>
            <w:r w:rsidRPr="00D568A1">
              <w:lastRenderedPageBreak/>
              <w:t>2.</w:t>
            </w:r>
          </w:p>
        </w:tc>
        <w:tc>
          <w:tcPr>
            <w:tcW w:w="4500" w:type="dxa"/>
            <w:vAlign w:val="center"/>
          </w:tcPr>
          <w:p w:rsidR="00A87582" w:rsidRPr="00D568A1" w:rsidRDefault="00A87582" w:rsidP="007E5738">
            <w:pPr>
              <w:jc w:val="center"/>
            </w:pPr>
            <w:r w:rsidRPr="00D568A1">
              <w:t>Техногенные ЧС:</w:t>
            </w:r>
          </w:p>
          <w:p w:rsidR="00A87582" w:rsidRPr="00D568A1" w:rsidRDefault="00A87582" w:rsidP="007E5738">
            <w:r w:rsidRPr="00D568A1">
              <w:t>- ДТП</w:t>
            </w:r>
          </w:p>
          <w:p w:rsidR="00A87582" w:rsidRPr="00D568A1" w:rsidRDefault="00A87582" w:rsidP="007E5738">
            <w:r w:rsidRPr="00D568A1">
              <w:t>- пожары в жилом секторе</w:t>
            </w:r>
          </w:p>
          <w:p w:rsidR="00A87582" w:rsidRPr="00D568A1" w:rsidRDefault="00A87582" w:rsidP="007E5738">
            <w:r w:rsidRPr="00D568A1">
              <w:t>- аварии на системах жизнеобеспечения</w:t>
            </w:r>
          </w:p>
          <w:p w:rsidR="00A87582" w:rsidRPr="00D568A1" w:rsidRDefault="00A87582" w:rsidP="007E5738">
            <w:r w:rsidRPr="00D568A1">
              <w:t>- аварийные ситуации на авиационном транспорте</w:t>
            </w:r>
          </w:p>
          <w:p w:rsidR="00A87582" w:rsidRPr="00D568A1" w:rsidRDefault="00A87582" w:rsidP="007E5738">
            <w:r w:rsidRPr="00D568A1">
              <w:t>- аварийные ситуации на железнодорожном транспорте</w:t>
            </w:r>
          </w:p>
          <w:p w:rsidR="00A87582" w:rsidRPr="00D568A1" w:rsidRDefault="00A87582" w:rsidP="007E5738">
            <w:r w:rsidRPr="00D568A1">
              <w:t>- происшествия на водных объектах</w:t>
            </w:r>
          </w:p>
          <w:p w:rsidR="00A87582" w:rsidRPr="00D568A1" w:rsidRDefault="00A87582" w:rsidP="007E5738">
            <w:r w:rsidRPr="00D568A1">
              <w:t>- происшествия на социально значимых объектах</w:t>
            </w:r>
          </w:p>
          <w:p w:rsidR="00A87582" w:rsidRPr="00D568A1" w:rsidRDefault="00A87582" w:rsidP="007E5738">
            <w:r w:rsidRPr="00D568A1">
              <w:t>- происшествия на ПОО</w:t>
            </w:r>
          </w:p>
          <w:p w:rsidR="00A87582" w:rsidRPr="00D568A1" w:rsidRDefault="00A87582" w:rsidP="007E5738">
            <w:r w:rsidRPr="00D568A1">
              <w:t xml:space="preserve">- аварии на магистральных </w:t>
            </w:r>
            <w:proofErr w:type="spellStart"/>
            <w:r w:rsidRPr="00D568A1">
              <w:t>нефте</w:t>
            </w:r>
            <w:proofErr w:type="spellEnd"/>
            <w:r w:rsidRPr="00D568A1">
              <w:t>,- газ</w:t>
            </w:r>
            <w:proofErr w:type="gramStart"/>
            <w:r w:rsidRPr="00D568A1">
              <w:t>о-</w:t>
            </w:r>
            <w:proofErr w:type="gramEnd"/>
            <w:r w:rsidRPr="00D568A1">
              <w:t xml:space="preserve"> продуктопроводах</w:t>
            </w:r>
          </w:p>
          <w:p w:rsidR="00A87582" w:rsidRPr="00D568A1" w:rsidRDefault="00A87582" w:rsidP="007E5738">
            <w:r w:rsidRPr="00D568A1">
              <w:t>- происшествия на объектах горнодобывающего комплекса</w:t>
            </w:r>
          </w:p>
          <w:p w:rsidR="00A87582" w:rsidRPr="00D568A1" w:rsidRDefault="00A87582" w:rsidP="007E5738"/>
        </w:tc>
        <w:tc>
          <w:tcPr>
            <w:tcW w:w="2435" w:type="dxa"/>
          </w:tcPr>
          <w:p w:rsidR="00A87582" w:rsidRPr="00D568A1" w:rsidRDefault="00A87582" w:rsidP="00A87582">
            <w:pPr>
              <w:jc w:val="center"/>
            </w:pP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p>
          <w:p w:rsidR="00A87582" w:rsidRPr="00D568A1" w:rsidRDefault="00A87582" w:rsidP="00A87582">
            <w:pPr>
              <w:jc w:val="center"/>
            </w:pPr>
            <w:r w:rsidRPr="00D568A1">
              <w:t>оправдался</w:t>
            </w:r>
          </w:p>
          <w:p w:rsidR="00A87582" w:rsidRPr="00D568A1" w:rsidRDefault="00A87582" w:rsidP="00A87582">
            <w:pPr>
              <w:jc w:val="center"/>
            </w:pPr>
          </w:p>
          <w:p w:rsidR="00A87582" w:rsidRPr="00D568A1" w:rsidRDefault="00A87582" w:rsidP="00A87582">
            <w:pPr>
              <w:jc w:val="center"/>
            </w:pPr>
            <w:r w:rsidRPr="00D568A1">
              <w:t>оправдался</w:t>
            </w:r>
          </w:p>
          <w:p w:rsidR="00A87582" w:rsidRPr="00D568A1" w:rsidRDefault="00A87582" w:rsidP="00A87582">
            <w:pPr>
              <w:jc w:val="center"/>
            </w:pPr>
            <w:r w:rsidRPr="00D568A1">
              <w:t>оправдался</w:t>
            </w:r>
          </w:p>
          <w:p w:rsidR="00A87582" w:rsidRPr="00D568A1" w:rsidRDefault="00A87582" w:rsidP="00A87582">
            <w:pPr>
              <w:jc w:val="center"/>
            </w:pPr>
          </w:p>
          <w:p w:rsidR="00A87582" w:rsidRPr="00D568A1" w:rsidRDefault="00A87582" w:rsidP="00A87582">
            <w:pPr>
              <w:jc w:val="center"/>
            </w:pPr>
            <w:r w:rsidRPr="00D568A1">
              <w:t>не оправдался</w:t>
            </w:r>
          </w:p>
          <w:p w:rsidR="00A87582" w:rsidRPr="00D568A1" w:rsidRDefault="00A87582" w:rsidP="00A87582">
            <w:pPr>
              <w:jc w:val="center"/>
            </w:pPr>
            <w:r w:rsidRPr="00D568A1">
              <w:t>не оправдался</w:t>
            </w:r>
          </w:p>
          <w:p w:rsidR="00A87582" w:rsidRPr="00D568A1" w:rsidRDefault="00A87582" w:rsidP="00A87582">
            <w:pPr>
              <w:jc w:val="center"/>
            </w:pPr>
          </w:p>
          <w:p w:rsidR="00A87582" w:rsidRPr="00D568A1" w:rsidRDefault="00A87582" w:rsidP="00A87582">
            <w:pPr>
              <w:jc w:val="center"/>
            </w:pPr>
            <w:r w:rsidRPr="00D568A1">
              <w:t>не оправдался</w:t>
            </w:r>
          </w:p>
        </w:tc>
        <w:tc>
          <w:tcPr>
            <w:tcW w:w="2204" w:type="dxa"/>
            <w:vAlign w:val="center"/>
          </w:tcPr>
          <w:p w:rsidR="00A87582" w:rsidRPr="00D568A1" w:rsidRDefault="00A87582" w:rsidP="007E5738">
            <w:pPr>
              <w:pStyle w:val="13"/>
              <w:jc w:val="center"/>
              <w:rPr>
                <w:sz w:val="24"/>
                <w:szCs w:val="24"/>
              </w:rPr>
            </w:pPr>
            <w:r w:rsidRPr="00D568A1">
              <w:rPr>
                <w:sz w:val="24"/>
                <w:szCs w:val="24"/>
              </w:rPr>
              <w:t>ЧС не зарегистрировано</w:t>
            </w:r>
          </w:p>
        </w:tc>
      </w:tr>
      <w:tr w:rsidR="00307A4B" w:rsidRPr="00D568A1" w:rsidTr="007E5738">
        <w:tc>
          <w:tcPr>
            <w:tcW w:w="720" w:type="dxa"/>
            <w:vAlign w:val="center"/>
          </w:tcPr>
          <w:p w:rsidR="00A87582" w:rsidRPr="00D568A1" w:rsidRDefault="00A87582" w:rsidP="007E5738">
            <w:pPr>
              <w:jc w:val="center"/>
            </w:pPr>
            <w:r w:rsidRPr="00D568A1">
              <w:t>3.</w:t>
            </w:r>
          </w:p>
        </w:tc>
        <w:tc>
          <w:tcPr>
            <w:tcW w:w="4500" w:type="dxa"/>
            <w:vAlign w:val="center"/>
          </w:tcPr>
          <w:p w:rsidR="00A87582" w:rsidRPr="00D568A1" w:rsidRDefault="00A87582" w:rsidP="007E5738">
            <w:pPr>
              <w:jc w:val="center"/>
            </w:pPr>
            <w:r w:rsidRPr="00D568A1">
              <w:t>Биолого-социальные ЧС</w:t>
            </w:r>
          </w:p>
          <w:p w:rsidR="00A87582" w:rsidRPr="00D568A1" w:rsidRDefault="00A87582" w:rsidP="007E5738">
            <w:r w:rsidRPr="00D568A1">
              <w:t>- опасные инфекционные заболевания животных</w:t>
            </w:r>
          </w:p>
          <w:p w:rsidR="00A87582" w:rsidRPr="00D568A1" w:rsidRDefault="00A87582" w:rsidP="007E5738">
            <w:r w:rsidRPr="00D568A1">
              <w:t>- опасные инфекционные заболевания людей</w:t>
            </w:r>
          </w:p>
        </w:tc>
        <w:tc>
          <w:tcPr>
            <w:tcW w:w="2435" w:type="dxa"/>
          </w:tcPr>
          <w:p w:rsidR="00A87582" w:rsidRPr="00D568A1" w:rsidRDefault="00A87582" w:rsidP="00A87582">
            <w:pPr>
              <w:jc w:val="center"/>
            </w:pPr>
          </w:p>
          <w:p w:rsidR="00A87582" w:rsidRPr="00D568A1" w:rsidRDefault="00A87582" w:rsidP="00A87582">
            <w:pPr>
              <w:jc w:val="center"/>
            </w:pPr>
            <w:r w:rsidRPr="00D568A1">
              <w:t>оправдался</w:t>
            </w:r>
          </w:p>
          <w:p w:rsidR="00A87582" w:rsidRPr="00D568A1" w:rsidRDefault="00A87582" w:rsidP="00A87582">
            <w:pPr>
              <w:jc w:val="center"/>
            </w:pPr>
          </w:p>
          <w:p w:rsidR="00A87582" w:rsidRPr="00D568A1" w:rsidRDefault="00A87582" w:rsidP="00A87582">
            <w:pPr>
              <w:jc w:val="center"/>
            </w:pPr>
            <w:r w:rsidRPr="00D568A1">
              <w:t>оправдался</w:t>
            </w:r>
          </w:p>
        </w:tc>
        <w:tc>
          <w:tcPr>
            <w:tcW w:w="2204" w:type="dxa"/>
            <w:vAlign w:val="center"/>
          </w:tcPr>
          <w:p w:rsidR="00A87582" w:rsidRPr="00D568A1" w:rsidRDefault="00A87582" w:rsidP="007E5738">
            <w:pPr>
              <w:jc w:val="center"/>
            </w:pPr>
            <w:r w:rsidRPr="00D568A1">
              <w:t>ЧС не зарегистрировано</w:t>
            </w:r>
          </w:p>
        </w:tc>
      </w:tr>
    </w:tbl>
    <w:p w:rsidR="003B6275" w:rsidRPr="00D568A1" w:rsidRDefault="003B6275" w:rsidP="00DF637C">
      <w:pPr>
        <w:pStyle w:val="21"/>
        <w:spacing w:after="0" w:line="240" w:lineRule="auto"/>
        <w:rPr>
          <w:b/>
          <w:bCs/>
          <w:sz w:val="28"/>
          <w:szCs w:val="28"/>
          <w:u w:val="single"/>
        </w:rPr>
      </w:pPr>
    </w:p>
    <w:p w:rsidR="00061025" w:rsidRPr="00D568A1" w:rsidRDefault="00061025">
      <w:pPr>
        <w:pStyle w:val="21"/>
        <w:spacing w:after="0" w:line="240" w:lineRule="auto"/>
        <w:ind w:firstLine="709"/>
        <w:jc w:val="center"/>
        <w:rPr>
          <w:b/>
          <w:bCs/>
          <w:sz w:val="28"/>
          <w:szCs w:val="28"/>
          <w:u w:val="single"/>
        </w:rPr>
      </w:pPr>
      <w:r w:rsidRPr="00D568A1">
        <w:rPr>
          <w:b/>
          <w:bCs/>
          <w:sz w:val="28"/>
          <w:szCs w:val="28"/>
          <w:u w:val="single"/>
        </w:rPr>
        <w:t>Рекомендованные превентивные мероприятия:</w:t>
      </w:r>
    </w:p>
    <w:p w:rsidR="00061025" w:rsidRPr="00D568A1" w:rsidRDefault="00061025">
      <w:pPr>
        <w:spacing w:line="230" w:lineRule="auto"/>
        <w:ind w:firstLine="709"/>
        <w:jc w:val="both"/>
        <w:rPr>
          <w:sz w:val="28"/>
          <w:szCs w:val="28"/>
        </w:rPr>
      </w:pPr>
      <w:r w:rsidRPr="00D568A1">
        <w:rPr>
          <w:sz w:val="28"/>
          <w:szCs w:val="28"/>
        </w:rPr>
        <w:t>С целью снижения рисков и смягчения последствий возможных чрезвычайных ситуаций рекомендуется:</w:t>
      </w:r>
    </w:p>
    <w:p w:rsidR="00061025" w:rsidRPr="00D568A1" w:rsidRDefault="00061025" w:rsidP="00B4135E">
      <w:pPr>
        <w:tabs>
          <w:tab w:val="left" w:pos="851"/>
          <w:tab w:val="left" w:pos="993"/>
        </w:tabs>
        <w:ind w:firstLine="567"/>
        <w:jc w:val="both"/>
        <w:rPr>
          <w:b/>
          <w:sz w:val="28"/>
          <w:szCs w:val="28"/>
        </w:rPr>
      </w:pPr>
      <w:r w:rsidRPr="00D568A1">
        <w:rPr>
          <w:b/>
          <w:sz w:val="28"/>
          <w:szCs w:val="28"/>
        </w:rPr>
        <w:t>1.</w:t>
      </w:r>
      <w:r w:rsidRPr="00D568A1">
        <w:rPr>
          <w:b/>
          <w:sz w:val="28"/>
          <w:szCs w:val="28"/>
        </w:rPr>
        <w:tab/>
        <w:t>Органам местного самоуправления муниципальных образований:</w:t>
      </w:r>
    </w:p>
    <w:p w:rsidR="00061025" w:rsidRPr="00D568A1" w:rsidRDefault="00061025" w:rsidP="00B4135E">
      <w:pPr>
        <w:spacing w:line="230" w:lineRule="auto"/>
        <w:ind w:firstLine="567"/>
        <w:jc w:val="both"/>
        <w:rPr>
          <w:sz w:val="28"/>
          <w:szCs w:val="28"/>
        </w:rPr>
      </w:pPr>
      <w:r w:rsidRPr="00D568A1">
        <w:rPr>
          <w:sz w:val="28"/>
          <w:szCs w:val="28"/>
        </w:rPr>
        <w:t>1.1.</w:t>
      </w:r>
      <w:r w:rsidRPr="00D568A1">
        <w:rPr>
          <w:sz w:val="28"/>
          <w:szCs w:val="28"/>
        </w:rPr>
        <w:tab/>
        <w:t>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61025" w:rsidRPr="00D568A1" w:rsidRDefault="00061025" w:rsidP="00B4135E">
      <w:pPr>
        <w:spacing w:line="230" w:lineRule="auto"/>
        <w:ind w:firstLine="567"/>
        <w:jc w:val="both"/>
        <w:rPr>
          <w:sz w:val="28"/>
          <w:szCs w:val="28"/>
        </w:rPr>
      </w:pPr>
      <w:r w:rsidRPr="00D568A1">
        <w:rPr>
          <w:sz w:val="28"/>
          <w:szCs w:val="28"/>
        </w:rPr>
        <w:t>1.2.</w:t>
      </w:r>
      <w:r w:rsidRPr="00D568A1">
        <w:rPr>
          <w:sz w:val="28"/>
          <w:szCs w:val="28"/>
        </w:rPr>
        <w:tab/>
        <w:t>При возникновении опасных природных явлений на территории муниципальных образований необходимо привлекать в пострадавший район представителя ближайшей метеостанции для подтверждения данного факта события, с последующим запросом в ФГБУ «</w:t>
      </w:r>
      <w:proofErr w:type="gramStart"/>
      <w:r w:rsidRPr="00D568A1">
        <w:rPr>
          <w:sz w:val="28"/>
          <w:szCs w:val="28"/>
        </w:rPr>
        <w:t>Уральское</w:t>
      </w:r>
      <w:proofErr w:type="gramEnd"/>
      <w:r w:rsidRPr="00D568A1">
        <w:rPr>
          <w:sz w:val="28"/>
          <w:szCs w:val="28"/>
        </w:rPr>
        <w:t xml:space="preserve">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61025" w:rsidRPr="00D568A1" w:rsidRDefault="00061025" w:rsidP="00B4135E">
      <w:pPr>
        <w:spacing w:line="230" w:lineRule="auto"/>
        <w:ind w:firstLine="567"/>
        <w:jc w:val="both"/>
        <w:rPr>
          <w:sz w:val="28"/>
          <w:szCs w:val="28"/>
        </w:rPr>
      </w:pPr>
      <w:r w:rsidRPr="00D568A1">
        <w:rPr>
          <w:sz w:val="28"/>
          <w:szCs w:val="28"/>
        </w:rPr>
        <w:t>1.3.</w:t>
      </w:r>
      <w:r w:rsidRPr="00D568A1">
        <w:rPr>
          <w:sz w:val="28"/>
          <w:szCs w:val="28"/>
        </w:rPr>
        <w:tab/>
        <w:t xml:space="preserve">Осуществлять разъяснительную работу среди населения и любителей рыбной ловли по безопасному поведению людей на водных объектах в </w:t>
      </w:r>
      <w:r w:rsidR="00A953EB" w:rsidRPr="00D568A1">
        <w:rPr>
          <w:sz w:val="28"/>
          <w:szCs w:val="28"/>
        </w:rPr>
        <w:t>летний</w:t>
      </w:r>
      <w:r w:rsidRPr="00D568A1">
        <w:rPr>
          <w:sz w:val="28"/>
          <w:szCs w:val="28"/>
        </w:rPr>
        <w:t xml:space="preserve"> период.</w:t>
      </w:r>
    </w:p>
    <w:p w:rsidR="00061025" w:rsidRPr="00D568A1" w:rsidRDefault="00061025" w:rsidP="00B4135E">
      <w:pPr>
        <w:spacing w:line="230" w:lineRule="auto"/>
        <w:ind w:firstLine="567"/>
        <w:jc w:val="both"/>
        <w:rPr>
          <w:b/>
          <w:sz w:val="28"/>
          <w:szCs w:val="28"/>
          <w:u w:val="single"/>
        </w:rPr>
      </w:pPr>
      <w:r w:rsidRPr="00D568A1">
        <w:rPr>
          <w:sz w:val="28"/>
          <w:szCs w:val="28"/>
        </w:rPr>
        <w:t>1.4.</w:t>
      </w:r>
      <w:r w:rsidRPr="00D568A1">
        <w:rPr>
          <w:sz w:val="28"/>
          <w:szCs w:val="28"/>
        </w:rPr>
        <w:tab/>
        <w:t>Осуществлять разъяснительную работу среди населения о порядке регистрации в аварийно-спасательных подразделениях отдельных туристов и туристических групп, выходящих на туристические маршруты.</w:t>
      </w:r>
      <w:r w:rsidRPr="00D568A1">
        <w:rPr>
          <w:b/>
          <w:sz w:val="28"/>
          <w:szCs w:val="28"/>
          <w:u w:val="single"/>
        </w:rPr>
        <w:t xml:space="preserve"> </w:t>
      </w:r>
    </w:p>
    <w:p w:rsidR="00061025" w:rsidRPr="00D568A1" w:rsidRDefault="00061025" w:rsidP="00B4135E">
      <w:pPr>
        <w:tabs>
          <w:tab w:val="left" w:pos="0"/>
        </w:tabs>
        <w:spacing w:line="230" w:lineRule="auto"/>
        <w:ind w:firstLine="567"/>
        <w:contextualSpacing/>
        <w:jc w:val="both"/>
        <w:rPr>
          <w:sz w:val="28"/>
          <w:szCs w:val="28"/>
        </w:rPr>
      </w:pPr>
      <w:r w:rsidRPr="00D568A1">
        <w:rPr>
          <w:sz w:val="28"/>
          <w:szCs w:val="28"/>
        </w:rPr>
        <w:lastRenderedPageBreak/>
        <w:t>1.5.</w:t>
      </w:r>
      <w:r w:rsidRPr="00D568A1">
        <w:rPr>
          <w:sz w:val="28"/>
          <w:szCs w:val="28"/>
        </w:rPr>
        <w:tab/>
        <w:t xml:space="preserve">Для предотвращения аварийных и чрезвычайных ситуаций на системах жизнеобеспечения необходимо: </w:t>
      </w:r>
    </w:p>
    <w:p w:rsidR="00061025" w:rsidRPr="00D568A1" w:rsidRDefault="00061025" w:rsidP="00B4135E">
      <w:pPr>
        <w:ind w:firstLine="567"/>
        <w:jc w:val="both"/>
        <w:rPr>
          <w:sz w:val="28"/>
          <w:szCs w:val="28"/>
        </w:rPr>
      </w:pPr>
      <w:r w:rsidRPr="00D568A1">
        <w:rPr>
          <w:sz w:val="28"/>
          <w:szCs w:val="28"/>
        </w:rPr>
        <w:t>-</w:t>
      </w:r>
      <w:r w:rsidRPr="00D568A1">
        <w:rPr>
          <w:sz w:val="28"/>
          <w:szCs w:val="28"/>
        </w:rPr>
        <w:tab/>
        <w:t>осуществлять контроль наличия автономных источников электроснабжения в лечебных учреждениях и объектах водозабора;</w:t>
      </w:r>
    </w:p>
    <w:p w:rsidR="00061025" w:rsidRPr="00D568A1" w:rsidRDefault="00061025" w:rsidP="00B4135E">
      <w:pPr>
        <w:ind w:firstLine="567"/>
        <w:jc w:val="both"/>
        <w:rPr>
          <w:sz w:val="28"/>
          <w:szCs w:val="28"/>
        </w:rPr>
      </w:pPr>
      <w:r w:rsidRPr="00D568A1">
        <w:rPr>
          <w:sz w:val="28"/>
          <w:szCs w:val="28"/>
        </w:rPr>
        <w:t xml:space="preserve">- </w:t>
      </w:r>
      <w:r w:rsidRPr="00D568A1">
        <w:rPr>
          <w:sz w:val="28"/>
          <w:szCs w:val="28"/>
        </w:rPr>
        <w:tab/>
        <w:t>контролировать готовность аварийно-восстановительных бригад по ликвидации возможных аварий на системах тепл</w:t>
      </w:r>
      <w:proofErr w:type="gramStart"/>
      <w:r w:rsidRPr="00D568A1">
        <w:rPr>
          <w:sz w:val="28"/>
          <w:szCs w:val="28"/>
        </w:rPr>
        <w:t>о-</w:t>
      </w:r>
      <w:proofErr w:type="gramEnd"/>
      <w:r w:rsidRPr="00D568A1">
        <w:rPr>
          <w:sz w:val="28"/>
          <w:szCs w:val="28"/>
        </w:rPr>
        <w:t>, водо-, газо- и электроснабжения;</w:t>
      </w:r>
    </w:p>
    <w:p w:rsidR="00061025" w:rsidRPr="00D568A1" w:rsidRDefault="00061025" w:rsidP="00B4135E">
      <w:pPr>
        <w:ind w:firstLine="567"/>
        <w:jc w:val="both"/>
        <w:rPr>
          <w:sz w:val="28"/>
          <w:szCs w:val="28"/>
        </w:rPr>
      </w:pPr>
      <w:r w:rsidRPr="00D568A1">
        <w:rPr>
          <w:sz w:val="28"/>
          <w:szCs w:val="28"/>
        </w:rPr>
        <w:t xml:space="preserve">- </w:t>
      </w:r>
      <w:r w:rsidRPr="00D568A1">
        <w:rPr>
          <w:sz w:val="28"/>
          <w:szCs w:val="28"/>
        </w:rPr>
        <w:tab/>
        <w:t>принимать меры по обеспечению бесперебойного электро- и водоснабжения котельных и водозаборных сооружений.</w:t>
      </w:r>
    </w:p>
    <w:p w:rsidR="00061025" w:rsidRPr="00D568A1" w:rsidRDefault="00061025" w:rsidP="00B4135E">
      <w:pPr>
        <w:ind w:firstLine="567"/>
        <w:jc w:val="both"/>
        <w:rPr>
          <w:sz w:val="28"/>
          <w:szCs w:val="28"/>
        </w:rPr>
      </w:pPr>
      <w:r w:rsidRPr="00D568A1">
        <w:rPr>
          <w:sz w:val="28"/>
          <w:szCs w:val="28"/>
        </w:rPr>
        <w:t>-</w:t>
      </w:r>
      <w:r w:rsidRPr="00D568A1">
        <w:rPr>
          <w:sz w:val="28"/>
          <w:szCs w:val="28"/>
        </w:rPr>
        <w:tab/>
        <w:t>поддерживать в готовности силы и средства, привлекаемые для ликвидации возможных чрезвычайных ситуаций на объектах ЖКХ.</w:t>
      </w:r>
    </w:p>
    <w:p w:rsidR="00061025" w:rsidRPr="00D568A1" w:rsidRDefault="00061025" w:rsidP="00B4135E">
      <w:pPr>
        <w:tabs>
          <w:tab w:val="left" w:pos="0"/>
        </w:tabs>
        <w:spacing w:line="230" w:lineRule="auto"/>
        <w:ind w:firstLine="567"/>
        <w:contextualSpacing/>
        <w:jc w:val="both"/>
        <w:rPr>
          <w:sz w:val="28"/>
          <w:szCs w:val="28"/>
        </w:rPr>
      </w:pPr>
      <w:r w:rsidRPr="00D568A1">
        <w:rPr>
          <w:sz w:val="28"/>
          <w:szCs w:val="28"/>
        </w:rPr>
        <w:t>1.6.</w:t>
      </w:r>
      <w:r w:rsidRPr="00D568A1">
        <w:rPr>
          <w:sz w:val="28"/>
          <w:szCs w:val="28"/>
        </w:rPr>
        <w:tab/>
        <w:t>Для предотвращения аварийных и чрезвычайных ситуаций на автомобильных дорогах:</w:t>
      </w:r>
    </w:p>
    <w:p w:rsidR="00061025" w:rsidRPr="00D568A1" w:rsidRDefault="00061025" w:rsidP="00B4135E">
      <w:pPr>
        <w:ind w:firstLine="567"/>
        <w:jc w:val="both"/>
        <w:rPr>
          <w:sz w:val="28"/>
          <w:szCs w:val="28"/>
        </w:rPr>
      </w:pPr>
      <w:r w:rsidRPr="00D568A1">
        <w:rPr>
          <w:sz w:val="28"/>
          <w:szCs w:val="28"/>
        </w:rPr>
        <w:t>-</w:t>
      </w:r>
      <w:r w:rsidRPr="00D568A1">
        <w:rPr>
          <w:sz w:val="28"/>
          <w:szCs w:val="28"/>
        </w:rPr>
        <w:tab/>
        <w:t>проводить мониторинг дорожной обстановки на подведомственной территории;</w:t>
      </w:r>
    </w:p>
    <w:p w:rsidR="00061025" w:rsidRPr="00D568A1" w:rsidRDefault="00061025" w:rsidP="00B4135E">
      <w:pPr>
        <w:ind w:firstLine="567"/>
        <w:jc w:val="both"/>
        <w:rPr>
          <w:sz w:val="28"/>
          <w:szCs w:val="28"/>
        </w:rPr>
      </w:pPr>
      <w:r w:rsidRPr="00D568A1">
        <w:rPr>
          <w:sz w:val="28"/>
          <w:szCs w:val="28"/>
        </w:rPr>
        <w:t>-</w:t>
      </w:r>
      <w:r w:rsidRPr="00D568A1">
        <w:rPr>
          <w:sz w:val="28"/>
          <w:szCs w:val="28"/>
        </w:rPr>
        <w:tab/>
        <w:t>регулярно информировать население о состоянии дорожного покрытия;</w:t>
      </w:r>
    </w:p>
    <w:p w:rsidR="00061025" w:rsidRPr="00D568A1" w:rsidRDefault="00061025" w:rsidP="00B4135E">
      <w:pPr>
        <w:ind w:firstLine="567"/>
        <w:jc w:val="both"/>
        <w:rPr>
          <w:sz w:val="28"/>
          <w:szCs w:val="28"/>
        </w:rPr>
      </w:pPr>
      <w:r w:rsidRPr="00D568A1">
        <w:rPr>
          <w:sz w:val="28"/>
          <w:szCs w:val="28"/>
        </w:rPr>
        <w:t xml:space="preserve"> -</w:t>
      </w:r>
      <w:r w:rsidRPr="00D568A1">
        <w:rPr>
          <w:sz w:val="28"/>
          <w:szCs w:val="28"/>
        </w:rPr>
        <w:tab/>
        <w:t>при возникновении заторов транспорта на автодорогах оперативно принимать меры по их ликвидации;</w:t>
      </w:r>
    </w:p>
    <w:p w:rsidR="003B6275" w:rsidRPr="00D568A1" w:rsidRDefault="00061025" w:rsidP="00DF637C">
      <w:pPr>
        <w:ind w:firstLine="567"/>
        <w:jc w:val="both"/>
        <w:rPr>
          <w:sz w:val="28"/>
          <w:szCs w:val="28"/>
        </w:rPr>
      </w:pPr>
      <w:r w:rsidRPr="00D568A1">
        <w:rPr>
          <w:sz w:val="28"/>
          <w:szCs w:val="28"/>
        </w:rPr>
        <w:t>-</w:t>
      </w:r>
      <w:r w:rsidRPr="00D568A1">
        <w:rPr>
          <w:sz w:val="28"/>
          <w:szCs w:val="28"/>
        </w:rPr>
        <w:tab/>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DF637C" w:rsidRPr="00D568A1" w:rsidRDefault="00DF637C" w:rsidP="00DF637C">
      <w:pPr>
        <w:ind w:firstLine="567"/>
        <w:jc w:val="both"/>
        <w:rPr>
          <w:sz w:val="28"/>
          <w:szCs w:val="28"/>
        </w:rPr>
      </w:pPr>
    </w:p>
    <w:p w:rsidR="00061025" w:rsidRPr="00D568A1" w:rsidRDefault="00061025" w:rsidP="007E6AF7">
      <w:pPr>
        <w:tabs>
          <w:tab w:val="left" w:pos="851"/>
          <w:tab w:val="left" w:pos="993"/>
        </w:tabs>
        <w:ind w:firstLine="567"/>
        <w:jc w:val="both"/>
        <w:rPr>
          <w:b/>
          <w:sz w:val="28"/>
          <w:szCs w:val="28"/>
        </w:rPr>
      </w:pPr>
      <w:r w:rsidRPr="00D568A1">
        <w:rPr>
          <w:b/>
          <w:sz w:val="28"/>
          <w:szCs w:val="28"/>
        </w:rPr>
        <w:t>2.</w:t>
      </w:r>
      <w:r w:rsidRPr="00D568A1">
        <w:rPr>
          <w:b/>
          <w:sz w:val="28"/>
          <w:szCs w:val="28"/>
        </w:rPr>
        <w:tab/>
        <w:t>Органам ГИБДД:</w:t>
      </w:r>
    </w:p>
    <w:p w:rsidR="00061025" w:rsidRPr="00D568A1" w:rsidRDefault="00061025" w:rsidP="007E6AF7">
      <w:pPr>
        <w:ind w:firstLine="567"/>
        <w:jc w:val="both"/>
        <w:rPr>
          <w:sz w:val="28"/>
          <w:szCs w:val="28"/>
        </w:rPr>
      </w:pPr>
      <w:r w:rsidRPr="00D568A1">
        <w:rPr>
          <w:sz w:val="28"/>
          <w:szCs w:val="28"/>
        </w:rPr>
        <w:t>-</w:t>
      </w:r>
      <w:r w:rsidRPr="00D568A1">
        <w:rPr>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61025" w:rsidRPr="00D568A1" w:rsidRDefault="00061025" w:rsidP="007E6AF7">
      <w:pPr>
        <w:ind w:firstLine="567"/>
        <w:jc w:val="both"/>
        <w:rPr>
          <w:sz w:val="28"/>
          <w:szCs w:val="28"/>
        </w:rPr>
      </w:pPr>
      <w:r w:rsidRPr="00D568A1">
        <w:rPr>
          <w:sz w:val="28"/>
          <w:szCs w:val="28"/>
        </w:rPr>
        <w:t>-</w:t>
      </w:r>
      <w:r w:rsidRPr="00D568A1">
        <w:rPr>
          <w:sz w:val="28"/>
          <w:szCs w:val="28"/>
        </w:rPr>
        <w:tab/>
        <w:t>реализовать меры по предупреждению аварийных ситуаций на участках автомобильных дорог (наиболее опасных к возникновению ДТП);</w:t>
      </w:r>
    </w:p>
    <w:p w:rsidR="001843B5" w:rsidRPr="00D568A1" w:rsidRDefault="00061025" w:rsidP="00B60BB1">
      <w:pPr>
        <w:ind w:firstLine="567"/>
        <w:jc w:val="both"/>
        <w:rPr>
          <w:sz w:val="28"/>
          <w:szCs w:val="28"/>
        </w:rPr>
      </w:pPr>
      <w:r w:rsidRPr="00D568A1">
        <w:rPr>
          <w:sz w:val="28"/>
          <w:szCs w:val="28"/>
        </w:rPr>
        <w:t>-</w:t>
      </w:r>
      <w:r w:rsidRPr="00D568A1">
        <w:rPr>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17AE9" w:rsidRPr="00D568A1" w:rsidRDefault="00B17AE9" w:rsidP="00B60BB1">
      <w:pPr>
        <w:ind w:firstLine="567"/>
        <w:jc w:val="both"/>
        <w:rPr>
          <w:sz w:val="28"/>
          <w:szCs w:val="28"/>
        </w:rPr>
      </w:pPr>
    </w:p>
    <w:p w:rsidR="00061025" w:rsidRPr="00D568A1" w:rsidRDefault="00061025" w:rsidP="00156ECF">
      <w:pPr>
        <w:tabs>
          <w:tab w:val="left" w:pos="851"/>
          <w:tab w:val="left" w:pos="993"/>
        </w:tabs>
        <w:ind w:firstLine="567"/>
        <w:jc w:val="both"/>
        <w:rPr>
          <w:b/>
          <w:sz w:val="28"/>
          <w:szCs w:val="28"/>
        </w:rPr>
      </w:pPr>
      <w:r w:rsidRPr="00D568A1">
        <w:rPr>
          <w:b/>
          <w:sz w:val="28"/>
          <w:szCs w:val="28"/>
        </w:rPr>
        <w:t>3.</w:t>
      </w:r>
      <w:r w:rsidRPr="00D568A1">
        <w:rPr>
          <w:b/>
          <w:sz w:val="28"/>
          <w:szCs w:val="28"/>
        </w:rPr>
        <w:tab/>
        <w:t>Руководителям предприятий, организаций и учреждений:</w:t>
      </w:r>
    </w:p>
    <w:p w:rsidR="00061025" w:rsidRPr="00D568A1" w:rsidRDefault="00061025" w:rsidP="007E6AF7">
      <w:pPr>
        <w:tabs>
          <w:tab w:val="left" w:pos="567"/>
        </w:tabs>
        <w:jc w:val="both"/>
        <w:rPr>
          <w:sz w:val="28"/>
          <w:szCs w:val="28"/>
        </w:rPr>
      </w:pPr>
      <w:r w:rsidRPr="00D568A1">
        <w:rPr>
          <w:sz w:val="28"/>
          <w:szCs w:val="28"/>
        </w:rPr>
        <w:tab/>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(дошкольные и образовательные учреждения, спортивные сооружения, торговые центры и т. д.) при получении информации об угрозе террористических актов;</w:t>
      </w:r>
    </w:p>
    <w:p w:rsidR="00061025" w:rsidRPr="00D568A1" w:rsidRDefault="00061025" w:rsidP="007E6AF7">
      <w:pPr>
        <w:tabs>
          <w:tab w:val="left" w:pos="567"/>
        </w:tabs>
        <w:jc w:val="both"/>
        <w:rPr>
          <w:sz w:val="28"/>
          <w:szCs w:val="28"/>
        </w:rPr>
      </w:pPr>
      <w:r w:rsidRPr="00D568A1">
        <w:rPr>
          <w:sz w:val="28"/>
          <w:szCs w:val="28"/>
        </w:rPr>
        <w:tab/>
        <w:t>3.2. Владельцам и эксплуатирующим организациям гидротехнических сооружений:</w:t>
      </w:r>
    </w:p>
    <w:p w:rsidR="00061025" w:rsidRPr="00D568A1" w:rsidRDefault="00061025" w:rsidP="007E6AF7">
      <w:pPr>
        <w:tabs>
          <w:tab w:val="left" w:pos="567"/>
        </w:tabs>
        <w:ind w:firstLine="708"/>
        <w:jc w:val="both"/>
        <w:rPr>
          <w:sz w:val="28"/>
          <w:szCs w:val="28"/>
        </w:rPr>
      </w:pPr>
      <w:proofErr w:type="gramStart"/>
      <w:r w:rsidRPr="00D568A1">
        <w:rPr>
          <w:sz w:val="28"/>
          <w:szCs w:val="28"/>
        </w:rPr>
        <w:t>- осуществлять постоянный мониторинг за состоянием гидроузлов</w:t>
      </w:r>
      <w:r w:rsidR="00A953EB" w:rsidRPr="00D568A1">
        <w:rPr>
          <w:sz w:val="28"/>
          <w:szCs w:val="28"/>
        </w:rPr>
        <w:t xml:space="preserve"> </w:t>
      </w:r>
      <w:r w:rsidRPr="00D568A1">
        <w:rPr>
          <w:sz w:val="28"/>
          <w:szCs w:val="28"/>
        </w:rPr>
        <w:t>с неудовлетворительным и опасным уровнями безопасности;</w:t>
      </w:r>
      <w:proofErr w:type="gramEnd"/>
    </w:p>
    <w:p w:rsidR="00061025" w:rsidRPr="00D568A1" w:rsidRDefault="00061025" w:rsidP="007E6AF7">
      <w:pPr>
        <w:tabs>
          <w:tab w:val="left" w:pos="567"/>
        </w:tabs>
        <w:ind w:firstLine="708"/>
        <w:jc w:val="both"/>
        <w:rPr>
          <w:sz w:val="28"/>
          <w:szCs w:val="28"/>
        </w:rPr>
      </w:pPr>
      <w:r w:rsidRPr="00D568A1">
        <w:rPr>
          <w:sz w:val="28"/>
          <w:szCs w:val="28"/>
        </w:rPr>
        <w:t>- организовать взаимодействие с главами муниципальных образований и владельцами гидротехнических сооружений, расположенных ниже по течению.</w:t>
      </w:r>
    </w:p>
    <w:p w:rsidR="00ED17A3" w:rsidRPr="00D568A1" w:rsidRDefault="00642FFD" w:rsidP="00C7352C">
      <w:pPr>
        <w:ind w:firstLine="708"/>
        <w:jc w:val="both"/>
        <w:rPr>
          <w:sz w:val="28"/>
          <w:szCs w:val="28"/>
        </w:rPr>
      </w:pPr>
      <w:r w:rsidRPr="00D568A1">
        <w:rPr>
          <w:b/>
          <w:sz w:val="28"/>
          <w:szCs w:val="28"/>
        </w:rPr>
        <w:lastRenderedPageBreak/>
        <w:t xml:space="preserve">4. </w:t>
      </w:r>
      <w:r w:rsidR="00061025" w:rsidRPr="00D568A1">
        <w:rPr>
          <w:b/>
          <w:sz w:val="28"/>
          <w:szCs w:val="28"/>
        </w:rPr>
        <w:t>Органам Государственного пожарного надзора</w:t>
      </w:r>
      <w:r w:rsidR="00061025" w:rsidRPr="00D568A1">
        <w:rPr>
          <w:sz w:val="28"/>
          <w:szCs w:val="28"/>
        </w:rPr>
        <w:t xml:space="preserve"> для предотвращения роста техногенных пожаров в жилом секторе проводить регулярные проверки по </w:t>
      </w:r>
      <w:proofErr w:type="gramStart"/>
      <w:r w:rsidR="00061025" w:rsidRPr="00D568A1">
        <w:rPr>
          <w:sz w:val="28"/>
          <w:szCs w:val="28"/>
        </w:rPr>
        <w:t>контролю за</w:t>
      </w:r>
      <w:proofErr w:type="gramEnd"/>
      <w:r w:rsidR="00061025" w:rsidRPr="00D568A1">
        <w:rPr>
          <w:sz w:val="28"/>
          <w:szCs w:val="28"/>
        </w:rPr>
        <w:t xml:space="preserve"> использованием населением самодельных и несертифицированных электронагревательных приборов, бытовых газовых, керосиновых, бензиновых и других устройств.</w:t>
      </w:r>
    </w:p>
    <w:p w:rsidR="00DF0E7E" w:rsidRPr="00D568A1" w:rsidRDefault="00061025" w:rsidP="00862A40">
      <w:pPr>
        <w:ind w:firstLine="708"/>
        <w:jc w:val="both"/>
        <w:rPr>
          <w:sz w:val="28"/>
          <w:szCs w:val="28"/>
        </w:rPr>
      </w:pPr>
      <w:r w:rsidRPr="00D568A1">
        <w:rPr>
          <w:b/>
          <w:sz w:val="28"/>
          <w:szCs w:val="28"/>
        </w:rPr>
        <w:t>5.</w:t>
      </w:r>
      <w:r w:rsidR="00C7352C" w:rsidRPr="00D568A1">
        <w:rPr>
          <w:b/>
          <w:sz w:val="28"/>
          <w:szCs w:val="28"/>
        </w:rPr>
        <w:t xml:space="preserve"> </w:t>
      </w:r>
      <w:r w:rsidRPr="00D568A1">
        <w:rPr>
          <w:b/>
          <w:sz w:val="28"/>
          <w:szCs w:val="28"/>
        </w:rPr>
        <w:t>Органам Роспотребнадзора по Челябинской области</w:t>
      </w:r>
      <w:r w:rsidRPr="00D568A1">
        <w:rPr>
          <w:sz w:val="28"/>
          <w:szCs w:val="28"/>
        </w:rPr>
        <w:t xml:space="preserve"> проводить тщательный контроль качества организации питания в дошкольных, образовательных и медицинских учреждениях, а также иных местах массового пребывания людей.</w:t>
      </w:r>
    </w:p>
    <w:p w:rsidR="008E000F" w:rsidRPr="00D568A1" w:rsidRDefault="008E000F" w:rsidP="008E000F">
      <w:pPr>
        <w:jc w:val="center"/>
        <w:rPr>
          <w:b/>
          <w:sz w:val="28"/>
          <w:szCs w:val="28"/>
        </w:rPr>
      </w:pPr>
      <w:r w:rsidRPr="00D568A1">
        <w:rPr>
          <w:b/>
          <w:sz w:val="28"/>
          <w:szCs w:val="28"/>
        </w:rPr>
        <w:t>Рекомендации для населения</w:t>
      </w:r>
    </w:p>
    <w:p w:rsidR="008E000F" w:rsidRPr="00D568A1" w:rsidRDefault="008E000F" w:rsidP="0041590D">
      <w:pPr>
        <w:ind w:firstLine="708"/>
        <w:jc w:val="both"/>
        <w:rPr>
          <w:sz w:val="28"/>
          <w:szCs w:val="28"/>
        </w:rPr>
      </w:pPr>
      <w:r w:rsidRPr="00D568A1">
        <w:rPr>
          <w:sz w:val="28"/>
          <w:szCs w:val="28"/>
        </w:rPr>
        <w:t xml:space="preserve">Повышать культуру безопасности с помощью полезного мобильного приложения </w:t>
      </w:r>
      <w:r w:rsidRPr="00D568A1">
        <w:rPr>
          <w:b/>
          <w:sz w:val="28"/>
          <w:szCs w:val="28"/>
        </w:rPr>
        <w:t>«МЧС России».</w:t>
      </w:r>
      <w:r w:rsidRPr="00D568A1">
        <w:rPr>
          <w:sz w:val="28"/>
          <w:szCs w:val="28"/>
        </w:rPr>
        <w:t xml:space="preserve"> Доступно в </w:t>
      </w:r>
      <w:proofErr w:type="spellStart"/>
      <w:r w:rsidRPr="00D568A1">
        <w:rPr>
          <w:sz w:val="28"/>
          <w:szCs w:val="28"/>
        </w:rPr>
        <w:t>App</w:t>
      </w:r>
      <w:proofErr w:type="spellEnd"/>
      <w:r w:rsidRPr="00D568A1">
        <w:rPr>
          <w:sz w:val="28"/>
          <w:szCs w:val="28"/>
        </w:rPr>
        <w:t xml:space="preserve"> </w:t>
      </w:r>
      <w:proofErr w:type="spellStart"/>
      <w:r w:rsidRPr="00D568A1">
        <w:rPr>
          <w:sz w:val="28"/>
          <w:szCs w:val="28"/>
        </w:rPr>
        <w:t>Store</w:t>
      </w:r>
      <w:proofErr w:type="spellEnd"/>
      <w:r w:rsidRPr="00D568A1">
        <w:rPr>
          <w:sz w:val="28"/>
          <w:szCs w:val="28"/>
        </w:rPr>
        <w:t xml:space="preserve"> и </w:t>
      </w:r>
      <w:proofErr w:type="spellStart"/>
      <w:r w:rsidRPr="00D568A1">
        <w:rPr>
          <w:sz w:val="28"/>
          <w:szCs w:val="28"/>
        </w:rPr>
        <w:t>Play</w:t>
      </w:r>
      <w:proofErr w:type="spellEnd"/>
      <w:r w:rsidRPr="00D568A1">
        <w:rPr>
          <w:sz w:val="28"/>
          <w:szCs w:val="28"/>
        </w:rPr>
        <w:t xml:space="preserve"> </w:t>
      </w:r>
      <w:proofErr w:type="spellStart"/>
      <w:r w:rsidRPr="00D568A1">
        <w:rPr>
          <w:sz w:val="28"/>
          <w:szCs w:val="28"/>
        </w:rPr>
        <w:t>Маркет</w:t>
      </w:r>
      <w:proofErr w:type="spellEnd"/>
      <w:r w:rsidR="00156CD5" w:rsidRPr="00D568A1">
        <w:rPr>
          <w:sz w:val="28"/>
          <w:szCs w:val="28"/>
        </w:rPr>
        <w:t>.</w:t>
      </w:r>
    </w:p>
    <w:p w:rsidR="008E000F" w:rsidRPr="00D568A1" w:rsidRDefault="008E000F" w:rsidP="00156CD5">
      <w:pPr>
        <w:ind w:firstLine="708"/>
        <w:jc w:val="both"/>
        <w:rPr>
          <w:b/>
          <w:sz w:val="28"/>
          <w:szCs w:val="28"/>
          <w:u w:val="single"/>
        </w:rPr>
      </w:pPr>
      <w:r w:rsidRPr="00D568A1">
        <w:rPr>
          <w:b/>
          <w:sz w:val="28"/>
          <w:szCs w:val="28"/>
          <w:u w:val="single"/>
        </w:rPr>
        <w:t xml:space="preserve">Для устройств на </w:t>
      </w:r>
      <w:proofErr w:type="spellStart"/>
      <w:r w:rsidRPr="00D568A1">
        <w:rPr>
          <w:b/>
          <w:sz w:val="28"/>
          <w:szCs w:val="28"/>
          <w:u w:val="single"/>
        </w:rPr>
        <w:t>iOS</w:t>
      </w:r>
      <w:proofErr w:type="spellEnd"/>
      <w:r w:rsidRPr="00D568A1">
        <w:rPr>
          <w:b/>
          <w:sz w:val="28"/>
          <w:szCs w:val="28"/>
          <w:u w:val="single"/>
        </w:rPr>
        <w:t xml:space="preserve"> </w:t>
      </w:r>
    </w:p>
    <w:p w:rsidR="008E000F" w:rsidRPr="00D568A1" w:rsidRDefault="008E000F" w:rsidP="00156CD5">
      <w:pPr>
        <w:ind w:firstLine="708"/>
        <w:jc w:val="both"/>
        <w:rPr>
          <w:sz w:val="28"/>
          <w:szCs w:val="28"/>
        </w:rPr>
      </w:pPr>
      <w:r w:rsidRPr="00D568A1">
        <w:rPr>
          <w:sz w:val="28"/>
          <w:szCs w:val="28"/>
        </w:rPr>
        <w:t>Гиперссылка: https://apps.apple.com/ru/app/мчс-россии/id1530044766</w:t>
      </w:r>
    </w:p>
    <w:p w:rsidR="008E000F" w:rsidRPr="00D568A1" w:rsidRDefault="008E000F" w:rsidP="00156CD5">
      <w:pPr>
        <w:ind w:firstLine="708"/>
        <w:jc w:val="both"/>
        <w:rPr>
          <w:sz w:val="28"/>
          <w:szCs w:val="28"/>
        </w:rPr>
      </w:pPr>
      <w:r w:rsidRPr="00D568A1">
        <w:rPr>
          <w:sz w:val="28"/>
          <w:szCs w:val="28"/>
        </w:rPr>
        <w:t>Короткая гиперссылка: clck.ru/SsH5o</w:t>
      </w:r>
    </w:p>
    <w:p w:rsidR="008E000F" w:rsidRPr="00D568A1" w:rsidRDefault="008E000F" w:rsidP="00156CD5">
      <w:pPr>
        <w:ind w:firstLine="708"/>
        <w:jc w:val="both"/>
        <w:rPr>
          <w:b/>
          <w:sz w:val="28"/>
          <w:szCs w:val="28"/>
          <w:u w:val="single"/>
        </w:rPr>
      </w:pPr>
      <w:r w:rsidRPr="00D568A1">
        <w:rPr>
          <w:b/>
          <w:sz w:val="28"/>
          <w:szCs w:val="28"/>
          <w:u w:val="single"/>
        </w:rPr>
        <w:t xml:space="preserve">Для устройств на </w:t>
      </w:r>
      <w:proofErr w:type="spellStart"/>
      <w:r w:rsidRPr="00D568A1">
        <w:rPr>
          <w:b/>
          <w:sz w:val="28"/>
          <w:szCs w:val="28"/>
          <w:u w:val="single"/>
        </w:rPr>
        <w:t>Android</w:t>
      </w:r>
      <w:proofErr w:type="spellEnd"/>
    </w:p>
    <w:p w:rsidR="008E000F" w:rsidRPr="00D568A1" w:rsidRDefault="008E000F" w:rsidP="00156CD5">
      <w:pPr>
        <w:ind w:firstLine="708"/>
        <w:jc w:val="both"/>
        <w:rPr>
          <w:sz w:val="28"/>
          <w:szCs w:val="28"/>
        </w:rPr>
      </w:pPr>
      <w:r w:rsidRPr="00D568A1">
        <w:rPr>
          <w:sz w:val="28"/>
          <w:szCs w:val="28"/>
        </w:rPr>
        <w:t>Гиперссылка: https://play.google.com/store/apps/details?id=io.citizens.security</w:t>
      </w:r>
    </w:p>
    <w:p w:rsidR="006A358C" w:rsidRPr="00D568A1" w:rsidRDefault="008E000F" w:rsidP="007F52C1">
      <w:pPr>
        <w:ind w:firstLine="708"/>
        <w:jc w:val="both"/>
        <w:rPr>
          <w:sz w:val="28"/>
          <w:szCs w:val="28"/>
        </w:rPr>
      </w:pPr>
      <w:r w:rsidRPr="00D568A1">
        <w:rPr>
          <w:sz w:val="28"/>
          <w:szCs w:val="28"/>
        </w:rPr>
        <w:t>Короткая гиперссылка: clck.ru/RRUf6</w:t>
      </w:r>
    </w:p>
    <w:p w:rsidR="00061025" w:rsidRPr="00D568A1" w:rsidRDefault="00061025">
      <w:pPr>
        <w:shd w:val="clear" w:color="auto" w:fill="FFFFFF"/>
        <w:spacing w:line="300" w:lineRule="atLeast"/>
        <w:jc w:val="center"/>
        <w:rPr>
          <w:b/>
          <w:sz w:val="28"/>
          <w:szCs w:val="28"/>
        </w:rPr>
      </w:pPr>
      <w:r w:rsidRPr="00D568A1">
        <w:rPr>
          <w:b/>
          <w:sz w:val="28"/>
          <w:szCs w:val="28"/>
        </w:rPr>
        <w:t>Рекомендации для населения при возникновении ЧС</w:t>
      </w:r>
    </w:p>
    <w:p w:rsidR="00061025" w:rsidRPr="00D568A1" w:rsidRDefault="00061025">
      <w:pPr>
        <w:ind w:firstLine="567"/>
        <w:jc w:val="both"/>
        <w:rPr>
          <w:i/>
          <w:sz w:val="28"/>
          <w:szCs w:val="28"/>
        </w:rPr>
      </w:pPr>
      <w:r w:rsidRPr="00D568A1">
        <w:rPr>
          <w:i/>
          <w:sz w:val="28"/>
          <w:szCs w:val="28"/>
        </w:rPr>
        <w:t>Не забудьте взять с собой:</w:t>
      </w:r>
    </w:p>
    <w:p w:rsidR="00061025" w:rsidRPr="00D568A1" w:rsidRDefault="00061025">
      <w:pPr>
        <w:ind w:firstLine="567"/>
        <w:jc w:val="both"/>
        <w:rPr>
          <w:sz w:val="28"/>
          <w:szCs w:val="28"/>
        </w:rPr>
      </w:pPr>
      <w:r w:rsidRPr="00D568A1">
        <w:rPr>
          <w:sz w:val="28"/>
          <w:szCs w:val="28"/>
        </w:rPr>
        <w:t>- документы и деньги;</w:t>
      </w:r>
    </w:p>
    <w:p w:rsidR="00061025" w:rsidRPr="00D568A1" w:rsidRDefault="00061025">
      <w:pPr>
        <w:ind w:firstLine="567"/>
        <w:jc w:val="both"/>
        <w:rPr>
          <w:sz w:val="28"/>
          <w:szCs w:val="28"/>
        </w:rPr>
      </w:pPr>
      <w:r w:rsidRPr="00D568A1">
        <w:rPr>
          <w:sz w:val="28"/>
          <w:szCs w:val="28"/>
        </w:rPr>
        <w:t>- аптечку; запас продуктов питания и воды;</w:t>
      </w:r>
    </w:p>
    <w:p w:rsidR="00061025" w:rsidRPr="00D568A1" w:rsidRDefault="00061025">
      <w:pPr>
        <w:ind w:firstLine="567"/>
        <w:jc w:val="both"/>
        <w:rPr>
          <w:sz w:val="28"/>
          <w:szCs w:val="28"/>
        </w:rPr>
      </w:pPr>
      <w:r w:rsidRPr="00D568A1">
        <w:rPr>
          <w:sz w:val="28"/>
          <w:szCs w:val="28"/>
        </w:rPr>
        <w:t>- комплект белья, ложку, миску и кружку;</w:t>
      </w:r>
    </w:p>
    <w:p w:rsidR="00061025" w:rsidRPr="00D568A1" w:rsidRDefault="00061025">
      <w:pPr>
        <w:ind w:firstLine="567"/>
        <w:jc w:val="both"/>
        <w:rPr>
          <w:sz w:val="28"/>
          <w:szCs w:val="28"/>
        </w:rPr>
      </w:pPr>
      <w:r w:rsidRPr="00D568A1">
        <w:rPr>
          <w:sz w:val="28"/>
          <w:szCs w:val="28"/>
        </w:rPr>
        <w:t>- фонарик, радиоприемник и письменные принадлежности;</w:t>
      </w:r>
    </w:p>
    <w:p w:rsidR="00452E67" w:rsidRPr="00D568A1" w:rsidRDefault="00061025" w:rsidP="00C62380">
      <w:pPr>
        <w:ind w:firstLine="567"/>
        <w:jc w:val="both"/>
        <w:rPr>
          <w:sz w:val="28"/>
          <w:szCs w:val="28"/>
        </w:rPr>
      </w:pPr>
      <w:r w:rsidRPr="00D568A1">
        <w:rPr>
          <w:sz w:val="28"/>
          <w:szCs w:val="28"/>
        </w:rPr>
        <w:t>- сумку, портфель или чемодан.</w:t>
      </w:r>
    </w:p>
    <w:p w:rsidR="00774098" w:rsidRPr="00D568A1" w:rsidRDefault="00774098">
      <w:pPr>
        <w:shd w:val="clear" w:color="auto" w:fill="FFFFFF"/>
        <w:ind w:firstLine="709"/>
        <w:jc w:val="center"/>
        <w:rPr>
          <w:b/>
          <w:bCs/>
          <w:sz w:val="28"/>
          <w:szCs w:val="28"/>
        </w:rPr>
      </w:pPr>
    </w:p>
    <w:p w:rsidR="00061025" w:rsidRPr="00D568A1" w:rsidRDefault="00061025">
      <w:pPr>
        <w:shd w:val="clear" w:color="auto" w:fill="FFFFFF"/>
        <w:ind w:firstLine="709"/>
        <w:jc w:val="center"/>
        <w:rPr>
          <w:b/>
          <w:bCs/>
          <w:sz w:val="28"/>
          <w:szCs w:val="28"/>
        </w:rPr>
      </w:pPr>
      <w:r w:rsidRPr="00D568A1">
        <w:rPr>
          <w:b/>
          <w:bCs/>
          <w:sz w:val="28"/>
          <w:szCs w:val="28"/>
        </w:rPr>
        <w:t>Рекомендации для населения при аварии на коммунальных системах.</w:t>
      </w:r>
    </w:p>
    <w:p w:rsidR="00061025" w:rsidRPr="00D568A1" w:rsidRDefault="00061025">
      <w:pPr>
        <w:pStyle w:val="af4"/>
        <w:shd w:val="clear" w:color="auto" w:fill="FFFFFF"/>
        <w:ind w:firstLine="709"/>
        <w:jc w:val="both"/>
        <w:rPr>
          <w:sz w:val="28"/>
          <w:szCs w:val="28"/>
        </w:rPr>
      </w:pPr>
      <w:r w:rsidRPr="00D568A1">
        <w:rPr>
          <w:sz w:val="28"/>
          <w:szCs w:val="28"/>
        </w:rPr>
        <w:t>Сообщите об аварии диспетчеру Ремонтно-эксплуатационного управления (РЭУ) или Жилищно-эксплуатационной конторы (ЖЭКа), попросите вызвать аварийную службу.</w:t>
      </w:r>
    </w:p>
    <w:p w:rsidR="00061025" w:rsidRPr="00D568A1" w:rsidRDefault="00061025">
      <w:pPr>
        <w:pStyle w:val="af4"/>
        <w:shd w:val="clear" w:color="auto" w:fill="FFFFFF"/>
        <w:ind w:firstLine="709"/>
        <w:jc w:val="both"/>
        <w:rPr>
          <w:sz w:val="28"/>
          <w:szCs w:val="28"/>
        </w:rPr>
      </w:pPr>
      <w:r w:rsidRPr="00D568A1">
        <w:rPr>
          <w:sz w:val="28"/>
          <w:szCs w:val="28"/>
        </w:rPr>
        <w:t>При скачках напряжения в электрической сети квартиры или его отключении немедленно обесточьте все электробытовые приборы, выдерните вилки из розеток, чтобы во время Вашего отсутствия при внезапном включении электричества не произошел пожар. Для приготовления пищи в помещении используйте только устройства заводского изготовления: примус, керогаз, керосинку, «Шмель» и др. При их отсутствии воспользуйтесь разведенным на улице костром. Используя для освещения квартиры хозяйственные свечи и сухой спирт, соблюдайте предельную осторожность.</w:t>
      </w:r>
    </w:p>
    <w:p w:rsidR="00061025" w:rsidRPr="00D568A1" w:rsidRDefault="00061025">
      <w:pPr>
        <w:pStyle w:val="af4"/>
        <w:shd w:val="clear" w:color="auto" w:fill="FFFFFF"/>
        <w:ind w:firstLine="709"/>
        <w:jc w:val="both"/>
        <w:rPr>
          <w:sz w:val="28"/>
          <w:szCs w:val="28"/>
        </w:rPr>
      </w:pPr>
      <w:r w:rsidRPr="00D568A1">
        <w:rPr>
          <w:sz w:val="28"/>
          <w:szCs w:val="28"/>
        </w:rPr>
        <w:t>При нахождении на улице не приближайтесь ближе 5-8 метров к оборванным или провисшим проводам и не касайтесь их. Организуйте охрану места повреждения, предупредите окружающих об опасности и немедленно сообщите в территориальное Управление по делам ГОЧС. Если провод, оборвавшись, упал вблизи от Вас – выходите из зоны поражения током мелкими шажками или прыжками (держа ступни ног вместе), чтобы избежать поражения шаговым напряжением.</w:t>
      </w:r>
    </w:p>
    <w:p w:rsidR="00D7232A" w:rsidRPr="00D568A1" w:rsidRDefault="00061025" w:rsidP="00AD5363">
      <w:pPr>
        <w:pStyle w:val="af4"/>
        <w:shd w:val="clear" w:color="auto" w:fill="FFFFFF"/>
        <w:ind w:firstLine="709"/>
        <w:jc w:val="both"/>
        <w:rPr>
          <w:sz w:val="28"/>
          <w:szCs w:val="28"/>
          <w:lang w:val="ru-RU"/>
        </w:rPr>
      </w:pPr>
      <w:r w:rsidRPr="00D568A1">
        <w:rPr>
          <w:sz w:val="28"/>
          <w:szCs w:val="28"/>
        </w:rPr>
        <w:lastRenderedPageBreak/>
        <w:t>При исчезновении в водопроводной системе воды закройте все открытые до этого краны. Для приготовления пищи используйте имеющуюся в продаже питьевую воду, воздержитесь от употребления воды из родников и других открытых водоемов до получения заключения о ее безопасности. Помните, что кипячение воды разрушает большинство вредных биологических примесей. Для очистки воды используйте бытовые фильтры, отстаивайте ее в течение суток в открытой емкости, положив на дно серебряную ложку или монету. Эффективен и способ очистки воды «вымораживанием». Для «вымораживания» поставьте емкость с водой в морозильную камеру холодильника. При начале замерзания снимите верхнюю корочку льда, после замерзания воды наполовину – слейте остатки жидкости, а воду, образовавшуюся при таянии полученного льда, используйте в пищу.</w:t>
      </w:r>
    </w:p>
    <w:p w:rsidR="00AD5363" w:rsidRPr="00D568A1" w:rsidRDefault="00AD5363" w:rsidP="00AD5363">
      <w:pPr>
        <w:pStyle w:val="af4"/>
        <w:shd w:val="clear" w:color="auto" w:fill="FFFFFF"/>
        <w:ind w:firstLine="709"/>
        <w:jc w:val="both"/>
        <w:rPr>
          <w:sz w:val="28"/>
          <w:szCs w:val="28"/>
          <w:lang w:val="ru-RU"/>
        </w:rPr>
      </w:pPr>
    </w:p>
    <w:p w:rsidR="00061025" w:rsidRPr="00D568A1" w:rsidRDefault="00061025" w:rsidP="00E62E2D">
      <w:pPr>
        <w:pStyle w:val="af4"/>
        <w:shd w:val="clear" w:color="auto" w:fill="FFFFFF"/>
        <w:ind w:firstLine="709"/>
        <w:jc w:val="center"/>
        <w:rPr>
          <w:b/>
          <w:sz w:val="28"/>
          <w:szCs w:val="28"/>
        </w:rPr>
      </w:pPr>
      <w:r w:rsidRPr="00D568A1">
        <w:rPr>
          <w:b/>
          <w:sz w:val="28"/>
          <w:szCs w:val="28"/>
        </w:rPr>
        <w:t>Общие правила поведения при пожаре.</w:t>
      </w:r>
    </w:p>
    <w:p w:rsidR="00061025" w:rsidRPr="00D568A1" w:rsidRDefault="00061025">
      <w:pPr>
        <w:ind w:firstLine="567"/>
        <w:jc w:val="both"/>
        <w:rPr>
          <w:sz w:val="28"/>
          <w:szCs w:val="28"/>
        </w:rPr>
      </w:pPr>
      <w:r w:rsidRPr="00D568A1">
        <w:rPr>
          <w:sz w:val="28"/>
          <w:szCs w:val="28"/>
        </w:rPr>
        <w:t>В рискованных ситуациях не теряйте силы и время на спасение имущества, любым способом спасайте себя и своих близких.</w:t>
      </w:r>
    </w:p>
    <w:p w:rsidR="00061025" w:rsidRPr="00D568A1" w:rsidRDefault="00061025">
      <w:pPr>
        <w:ind w:firstLine="567"/>
        <w:jc w:val="both"/>
        <w:rPr>
          <w:sz w:val="28"/>
          <w:szCs w:val="28"/>
        </w:rPr>
      </w:pPr>
      <w:r w:rsidRPr="00D568A1">
        <w:rPr>
          <w:sz w:val="28"/>
          <w:szCs w:val="28"/>
        </w:rPr>
        <w:t>Позаботьтесь о детях и престарелых; уведите их подальше от места пожара, так как возможны взрывы газовых баллонов, бензобаков и быстрое распространение огня.</w:t>
      </w:r>
    </w:p>
    <w:p w:rsidR="00061025" w:rsidRPr="00D568A1" w:rsidRDefault="00061025">
      <w:pPr>
        <w:ind w:firstLine="567"/>
        <w:jc w:val="both"/>
        <w:rPr>
          <w:sz w:val="28"/>
          <w:szCs w:val="28"/>
        </w:rPr>
      </w:pPr>
      <w:r w:rsidRPr="00D568A1">
        <w:rPr>
          <w:sz w:val="28"/>
          <w:szCs w:val="28"/>
        </w:rPr>
        <w:t>На случай внезапной эвакуации при пожаре правильно хранить документы и самые ценные вещи в одном месте, известном всем членам семьи.</w:t>
      </w:r>
    </w:p>
    <w:p w:rsidR="00061025" w:rsidRPr="00D568A1" w:rsidRDefault="00061025">
      <w:pPr>
        <w:ind w:firstLine="567"/>
        <w:jc w:val="both"/>
        <w:rPr>
          <w:sz w:val="28"/>
          <w:szCs w:val="28"/>
        </w:rPr>
      </w:pPr>
      <w:r w:rsidRPr="00D568A1">
        <w:rPr>
          <w:sz w:val="28"/>
          <w:szCs w:val="28"/>
        </w:rPr>
        <w:t>Надо обязательно послать кого-нибудь навстречу пожарным подразделениям, чтобы дать им необходимую информацию: точный адрес, кратчайшие подъездные пути, что горит, есть ли там люди.</w:t>
      </w:r>
    </w:p>
    <w:p w:rsidR="00061025" w:rsidRPr="00D568A1" w:rsidRDefault="00061025">
      <w:pPr>
        <w:ind w:firstLine="567"/>
        <w:jc w:val="both"/>
        <w:rPr>
          <w:sz w:val="28"/>
          <w:szCs w:val="28"/>
        </w:rPr>
      </w:pPr>
      <w:r w:rsidRPr="00D568A1">
        <w:rPr>
          <w:sz w:val="28"/>
          <w:szCs w:val="28"/>
        </w:rPr>
        <w:t>Если Ваше имущество застраховано от пожара, не забудьте в 3-дневный срок сообщить о происшествии в страховую компанию.</w:t>
      </w:r>
    </w:p>
    <w:p w:rsidR="00D7232A" w:rsidRPr="00D568A1" w:rsidRDefault="00D7232A" w:rsidP="00CF64EA">
      <w:pPr>
        <w:shd w:val="clear" w:color="auto" w:fill="FFFFFF"/>
        <w:jc w:val="center"/>
        <w:rPr>
          <w:b/>
          <w:sz w:val="28"/>
          <w:szCs w:val="28"/>
        </w:rPr>
      </w:pPr>
    </w:p>
    <w:p w:rsidR="00CF64EA" w:rsidRPr="00D568A1" w:rsidRDefault="00CF64EA" w:rsidP="00CF64EA">
      <w:pPr>
        <w:shd w:val="clear" w:color="auto" w:fill="FFFFFF"/>
        <w:jc w:val="center"/>
        <w:rPr>
          <w:b/>
          <w:sz w:val="28"/>
          <w:szCs w:val="28"/>
        </w:rPr>
      </w:pPr>
      <w:r w:rsidRPr="00D568A1">
        <w:rPr>
          <w:b/>
          <w:sz w:val="28"/>
          <w:szCs w:val="28"/>
        </w:rPr>
        <w:t>Рекомендации для населения при гололеде.</w:t>
      </w:r>
    </w:p>
    <w:p w:rsidR="00CF64EA" w:rsidRPr="00D568A1" w:rsidRDefault="00CF64EA" w:rsidP="00CF64EA">
      <w:pPr>
        <w:pStyle w:val="af4"/>
        <w:shd w:val="clear" w:color="auto" w:fill="FFFFFF"/>
        <w:ind w:firstLine="709"/>
        <w:jc w:val="both"/>
        <w:rPr>
          <w:sz w:val="28"/>
          <w:szCs w:val="28"/>
        </w:rPr>
      </w:pPr>
      <w:r w:rsidRPr="00D568A1">
        <w:rPr>
          <w:sz w:val="28"/>
          <w:szCs w:val="28"/>
        </w:rPr>
        <w:t xml:space="preserve">Если в прогнозе погоды дается сообщение о гололеде или гололедице, примите меры для снижения вероятности получения травмы. Подготовьте </w:t>
      </w:r>
      <w:proofErr w:type="spellStart"/>
      <w:r w:rsidRPr="00D568A1">
        <w:rPr>
          <w:sz w:val="28"/>
          <w:szCs w:val="28"/>
        </w:rPr>
        <w:t>малоскользящую</w:t>
      </w:r>
      <w:proofErr w:type="spellEnd"/>
      <w:r w:rsidRPr="00D568A1">
        <w:rPr>
          <w:sz w:val="28"/>
          <w:szCs w:val="28"/>
        </w:rPr>
        <w:t xml:space="preserve"> обувь, прикрепите на каблуки металлические набойки или поролон, а на сухую подошву наклейте лейкопластырь или изоляционную ленту, можете натереть подошвы песком (наждачной бумагой).</w:t>
      </w:r>
    </w:p>
    <w:p w:rsidR="00CF64EA" w:rsidRPr="00D568A1" w:rsidRDefault="00CF64EA" w:rsidP="00CF64EA">
      <w:pPr>
        <w:pStyle w:val="af4"/>
        <w:shd w:val="clear" w:color="auto" w:fill="FFFFFF"/>
        <w:ind w:firstLine="709"/>
        <w:jc w:val="both"/>
        <w:rPr>
          <w:sz w:val="28"/>
          <w:szCs w:val="28"/>
        </w:rPr>
      </w:pPr>
      <w:r w:rsidRPr="00D568A1">
        <w:rPr>
          <w:sz w:val="28"/>
          <w:szCs w:val="28"/>
        </w:rPr>
        <w:t>Передвигайтесь осторожно, не торопясь, наступая на всю подошву. При этом ноги должны быть слегка расслаблены, руки свободны. Пожилым людям рекомендуется использовать трость с резиновым наконечником или специальную палку с заостренными шипами. Если Вы поскользнулись, присядьте, чтобы снизить высоту падения. В момент падения постарайтесь сгруппироваться, и, перекатившись, смягчить удар о землю.</w:t>
      </w:r>
    </w:p>
    <w:p w:rsidR="005A678B" w:rsidRPr="00D568A1" w:rsidRDefault="00CF64EA" w:rsidP="00A30577">
      <w:pPr>
        <w:pStyle w:val="af4"/>
        <w:shd w:val="clear" w:color="auto" w:fill="FFFFFF"/>
        <w:ind w:firstLine="709"/>
        <w:jc w:val="both"/>
        <w:rPr>
          <w:sz w:val="28"/>
          <w:szCs w:val="28"/>
          <w:lang w:val="ru-RU"/>
        </w:rPr>
      </w:pPr>
      <w:r w:rsidRPr="00D568A1">
        <w:rPr>
          <w:sz w:val="28"/>
          <w:szCs w:val="28"/>
        </w:rPr>
        <w:t>Гололед зачастую сопровождается обледенением. В этом случае особое внимание обращайте на провода линий электропередач, контактных сетей электротранспорта. Если Вы увидели оборванные провода, сообщите администрации населенного пункта о месте обрыва.</w:t>
      </w:r>
    </w:p>
    <w:p w:rsidR="00FE1B77" w:rsidRPr="00D568A1" w:rsidRDefault="00FE1B77" w:rsidP="00CF64EA">
      <w:pPr>
        <w:pStyle w:val="af4"/>
        <w:shd w:val="clear" w:color="auto" w:fill="FFFFFF"/>
        <w:jc w:val="center"/>
        <w:rPr>
          <w:b/>
          <w:bCs/>
          <w:sz w:val="28"/>
          <w:szCs w:val="28"/>
          <w:lang w:val="ru-RU"/>
        </w:rPr>
      </w:pPr>
    </w:p>
    <w:p w:rsidR="00CF64EA" w:rsidRPr="00D568A1" w:rsidRDefault="00CF64EA" w:rsidP="00CF64EA">
      <w:pPr>
        <w:pStyle w:val="af4"/>
        <w:shd w:val="clear" w:color="auto" w:fill="FFFFFF"/>
        <w:jc w:val="center"/>
        <w:rPr>
          <w:b/>
          <w:bCs/>
          <w:sz w:val="28"/>
          <w:szCs w:val="28"/>
          <w:lang w:val="ru-RU"/>
        </w:rPr>
      </w:pPr>
      <w:r w:rsidRPr="00D568A1">
        <w:rPr>
          <w:b/>
          <w:bCs/>
          <w:sz w:val="28"/>
          <w:szCs w:val="28"/>
        </w:rPr>
        <w:t>Рекомендации населению при снегопаде</w:t>
      </w:r>
      <w:r w:rsidRPr="00D568A1">
        <w:rPr>
          <w:b/>
          <w:bCs/>
          <w:sz w:val="28"/>
          <w:szCs w:val="28"/>
          <w:lang w:val="ru-RU"/>
        </w:rPr>
        <w:t>.</w:t>
      </w:r>
    </w:p>
    <w:p w:rsidR="00CF64EA" w:rsidRPr="00D568A1" w:rsidRDefault="00CF64EA" w:rsidP="00CF64EA">
      <w:pPr>
        <w:pStyle w:val="af4"/>
        <w:shd w:val="clear" w:color="auto" w:fill="FFFFFF"/>
        <w:ind w:firstLine="709"/>
        <w:jc w:val="both"/>
        <w:rPr>
          <w:bCs/>
          <w:sz w:val="28"/>
          <w:szCs w:val="28"/>
        </w:rPr>
      </w:pPr>
      <w:r w:rsidRPr="00D568A1">
        <w:rPr>
          <w:bCs/>
          <w:sz w:val="28"/>
          <w:szCs w:val="28"/>
        </w:rPr>
        <w:lastRenderedPageBreak/>
        <w:t>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w:t>
      </w:r>
    </w:p>
    <w:p w:rsidR="00CF64EA" w:rsidRPr="00D568A1" w:rsidRDefault="00CF64EA" w:rsidP="00CF64EA">
      <w:pPr>
        <w:pStyle w:val="af4"/>
        <w:shd w:val="clear" w:color="auto" w:fill="FFFFFF"/>
        <w:ind w:firstLine="709"/>
        <w:jc w:val="both"/>
        <w:rPr>
          <w:bCs/>
          <w:sz w:val="28"/>
          <w:szCs w:val="28"/>
        </w:rPr>
      </w:pPr>
      <w:r w:rsidRPr="00D568A1">
        <w:rPr>
          <w:bCs/>
          <w:sz w:val="28"/>
          <w:szCs w:val="28"/>
        </w:rPr>
        <w:t>Если обильные осадки застали Вас в личном транспорте на автодороге, перестройтесь в крайний правый ряд (на обочину) и, не прибегая к экстренному торможению, прекратите движение. Включите аварийные огни и переждите снегопад.</w:t>
      </w:r>
    </w:p>
    <w:p w:rsidR="00CF64EA" w:rsidRPr="00D568A1" w:rsidRDefault="00CF64EA" w:rsidP="00CF64EA">
      <w:pPr>
        <w:pStyle w:val="af4"/>
        <w:shd w:val="clear" w:color="auto" w:fill="FFFFFF"/>
        <w:ind w:firstLine="709"/>
        <w:jc w:val="both"/>
        <w:rPr>
          <w:bCs/>
          <w:sz w:val="28"/>
          <w:szCs w:val="28"/>
        </w:rPr>
      </w:pPr>
      <w:r w:rsidRPr="00D568A1">
        <w:rPr>
          <w:bCs/>
          <w:sz w:val="28"/>
          <w:szCs w:val="28"/>
        </w:rPr>
        <w:t xml:space="preserve">При сильном снегопаде и усилении ветра необходимо плотно закрыть окна в домах, держаться от них как можно дальше, а также не находиться вблизи деревьев и не парковать рядом с ними машины. По возможности, оставайтесь дома. </w:t>
      </w:r>
    </w:p>
    <w:p w:rsidR="00CF64EA" w:rsidRPr="00D568A1" w:rsidRDefault="00CF64EA" w:rsidP="00CF64EA">
      <w:pPr>
        <w:pStyle w:val="af4"/>
        <w:shd w:val="clear" w:color="auto" w:fill="FFFFFF"/>
        <w:ind w:firstLine="709"/>
        <w:jc w:val="both"/>
        <w:rPr>
          <w:bCs/>
          <w:sz w:val="28"/>
          <w:szCs w:val="28"/>
          <w:lang w:val="ru-RU"/>
        </w:rPr>
      </w:pPr>
      <w:r w:rsidRPr="00D568A1">
        <w:rPr>
          <w:bCs/>
          <w:sz w:val="28"/>
          <w:szCs w:val="28"/>
        </w:rPr>
        <w:t>Если снегопад застал вас на улице, необходимо смотреть по сторонам при переходе проезжей части, не делать резких движений и быть предсказуемыми для водителей. Если несколько машин остановилось, пропуская вас, это не значит, что где-то за ними не едет на большой скорости еще один автомобиль. Старайтесь смотреть на машины при переходе улицы.</w:t>
      </w:r>
    </w:p>
    <w:p w:rsidR="00625BEE" w:rsidRPr="00D568A1" w:rsidRDefault="00625BEE" w:rsidP="00F62F92">
      <w:pPr>
        <w:pStyle w:val="af4"/>
        <w:shd w:val="clear" w:color="auto" w:fill="FFFFFF"/>
        <w:ind w:firstLine="709"/>
        <w:jc w:val="center"/>
        <w:rPr>
          <w:b/>
          <w:bCs/>
          <w:sz w:val="28"/>
          <w:szCs w:val="28"/>
          <w:lang w:val="ru-RU"/>
        </w:rPr>
      </w:pPr>
    </w:p>
    <w:p w:rsidR="002C4AEC" w:rsidRPr="00D568A1" w:rsidRDefault="002C4AEC" w:rsidP="002C4AEC">
      <w:pPr>
        <w:pStyle w:val="af4"/>
        <w:shd w:val="clear" w:color="auto" w:fill="FFFFFF"/>
        <w:ind w:firstLine="709"/>
        <w:jc w:val="center"/>
        <w:rPr>
          <w:b/>
          <w:bCs/>
          <w:i/>
          <w:sz w:val="28"/>
          <w:szCs w:val="28"/>
          <w:lang w:val="ru-RU"/>
        </w:rPr>
      </w:pPr>
      <w:r w:rsidRPr="00D568A1">
        <w:rPr>
          <w:b/>
          <w:bCs/>
          <w:sz w:val="28"/>
          <w:szCs w:val="28"/>
        </w:rPr>
        <w:t xml:space="preserve">Поведения на льду в </w:t>
      </w:r>
      <w:r w:rsidR="00FE1B77" w:rsidRPr="00D568A1">
        <w:rPr>
          <w:b/>
          <w:bCs/>
          <w:sz w:val="28"/>
          <w:szCs w:val="28"/>
          <w:lang w:val="ru-RU"/>
        </w:rPr>
        <w:t>весенне-</w:t>
      </w:r>
      <w:r w:rsidRPr="00D568A1">
        <w:rPr>
          <w:b/>
          <w:bCs/>
          <w:sz w:val="28"/>
          <w:szCs w:val="28"/>
        </w:rPr>
        <w:t>зимний период</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Ни в коем случае нельзя выходить на лед в темное время суток и при плохой видимости (туман, снегопад, дождь).</w:t>
      </w:r>
    </w:p>
    <w:p w:rsidR="002C4AEC" w:rsidRPr="00D568A1" w:rsidRDefault="002C4AEC" w:rsidP="002C4AEC">
      <w:pPr>
        <w:pStyle w:val="af4"/>
        <w:shd w:val="clear" w:color="auto" w:fill="FFFFFF"/>
        <w:ind w:firstLine="709"/>
        <w:jc w:val="both"/>
        <w:rPr>
          <w:bCs/>
          <w:sz w:val="28"/>
          <w:szCs w:val="28"/>
        </w:rPr>
      </w:pPr>
      <w:r w:rsidRPr="00D568A1">
        <w:rPr>
          <w:bCs/>
          <w:sz w:val="28"/>
          <w:szCs w:val="28"/>
        </w:rPr>
        <w:t>При переходе через реку пользуйтесь ледовыми переправами.</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C4AEC" w:rsidRPr="00D568A1" w:rsidRDefault="002C4AEC" w:rsidP="002C4AEC">
      <w:pPr>
        <w:pStyle w:val="af4"/>
        <w:shd w:val="clear" w:color="auto" w:fill="FFFFFF"/>
        <w:ind w:firstLine="709"/>
        <w:jc w:val="both"/>
        <w:rPr>
          <w:bCs/>
          <w:sz w:val="28"/>
          <w:szCs w:val="28"/>
        </w:rPr>
      </w:pPr>
      <w:r w:rsidRPr="00D568A1">
        <w:rPr>
          <w:bCs/>
          <w:sz w:val="28"/>
          <w:szCs w:val="28"/>
        </w:rPr>
        <w:t>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2C4AEC" w:rsidRPr="00D568A1" w:rsidRDefault="002C4AEC" w:rsidP="002C4AEC">
      <w:pPr>
        <w:pStyle w:val="af4"/>
        <w:shd w:val="clear" w:color="auto" w:fill="FFFFFF"/>
        <w:ind w:firstLine="709"/>
        <w:jc w:val="both"/>
        <w:rPr>
          <w:bCs/>
          <w:sz w:val="28"/>
          <w:szCs w:val="28"/>
        </w:rPr>
      </w:pPr>
      <w:r w:rsidRPr="00D568A1">
        <w:rPr>
          <w:bCs/>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2C4AEC" w:rsidRPr="00D568A1" w:rsidRDefault="002C4AEC" w:rsidP="002C4AEC">
      <w:pPr>
        <w:pStyle w:val="af4"/>
        <w:shd w:val="clear" w:color="auto" w:fill="FFFFFF"/>
        <w:ind w:firstLine="709"/>
        <w:jc w:val="both"/>
        <w:rPr>
          <w:bCs/>
          <w:sz w:val="28"/>
          <w:szCs w:val="28"/>
        </w:rPr>
      </w:pPr>
      <w:r w:rsidRPr="00D568A1">
        <w:rPr>
          <w:bCs/>
          <w:sz w:val="28"/>
          <w:szCs w:val="28"/>
        </w:rPr>
        <w:t>При переходе водоема группой необходимо соблюдать расстояние друг от друга (5-6 м).</w:t>
      </w:r>
    </w:p>
    <w:p w:rsidR="002C4AEC" w:rsidRPr="00D568A1" w:rsidRDefault="002C4AEC" w:rsidP="002C4AEC">
      <w:pPr>
        <w:pStyle w:val="af4"/>
        <w:shd w:val="clear" w:color="auto" w:fill="FFFFFF"/>
        <w:ind w:firstLine="709"/>
        <w:jc w:val="both"/>
        <w:rPr>
          <w:bCs/>
          <w:sz w:val="28"/>
          <w:szCs w:val="28"/>
        </w:rPr>
      </w:pPr>
      <w:r w:rsidRPr="00D568A1">
        <w:rPr>
          <w:bCs/>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2C4AEC" w:rsidRPr="00D568A1" w:rsidRDefault="002C4AEC" w:rsidP="002C4AEC">
      <w:pPr>
        <w:pStyle w:val="af4"/>
        <w:shd w:val="clear" w:color="auto" w:fill="FFFFFF"/>
        <w:ind w:firstLine="709"/>
        <w:jc w:val="both"/>
        <w:rPr>
          <w:bCs/>
          <w:sz w:val="28"/>
          <w:szCs w:val="28"/>
        </w:rPr>
      </w:pPr>
      <w:r w:rsidRPr="00D568A1">
        <w:rPr>
          <w:bCs/>
          <w:sz w:val="28"/>
          <w:szCs w:val="28"/>
        </w:rPr>
        <w:t>Если есть рюкзак, повесьте его на одно плечо, это позволит легко освободиться от груза в случае, если лед под вами провалится.</w:t>
      </w:r>
    </w:p>
    <w:p w:rsidR="002C4AEC" w:rsidRPr="00D568A1" w:rsidRDefault="002C4AEC" w:rsidP="002C4AEC">
      <w:pPr>
        <w:pStyle w:val="af4"/>
        <w:shd w:val="clear" w:color="auto" w:fill="FFFFFF"/>
        <w:ind w:firstLine="709"/>
        <w:jc w:val="both"/>
        <w:rPr>
          <w:bCs/>
          <w:sz w:val="28"/>
          <w:szCs w:val="28"/>
        </w:rPr>
      </w:pPr>
      <w:r w:rsidRPr="00D568A1">
        <w:rPr>
          <w:bCs/>
          <w:sz w:val="28"/>
          <w:szCs w:val="28"/>
        </w:rPr>
        <w:lastRenderedPageBreak/>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2C4AEC" w:rsidRPr="00D568A1" w:rsidRDefault="002C4AEC" w:rsidP="002C4AEC">
      <w:pPr>
        <w:pStyle w:val="af4"/>
        <w:shd w:val="clear" w:color="auto" w:fill="FFFFFF"/>
        <w:ind w:firstLine="709"/>
        <w:jc w:val="both"/>
        <w:rPr>
          <w:bCs/>
          <w:sz w:val="28"/>
          <w:szCs w:val="28"/>
        </w:rPr>
      </w:pPr>
      <w:r w:rsidRPr="00D568A1">
        <w:rPr>
          <w:bCs/>
          <w:sz w:val="28"/>
          <w:szCs w:val="28"/>
        </w:rPr>
        <w:t>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w:t>
      </w:r>
    </w:p>
    <w:p w:rsidR="002C4AEC" w:rsidRPr="00D568A1" w:rsidRDefault="002C4AEC" w:rsidP="002C4AEC">
      <w:pPr>
        <w:pStyle w:val="af4"/>
        <w:shd w:val="clear" w:color="auto" w:fill="FFFFFF"/>
        <w:ind w:firstLine="709"/>
        <w:jc w:val="both"/>
        <w:rPr>
          <w:bCs/>
          <w:sz w:val="28"/>
          <w:szCs w:val="28"/>
        </w:rPr>
      </w:pPr>
      <w:r w:rsidRPr="00D568A1">
        <w:rPr>
          <w:bCs/>
          <w:sz w:val="28"/>
          <w:szCs w:val="28"/>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 В случае, когда по близости нет теплого помещения необходимо:</w:t>
      </w:r>
    </w:p>
    <w:p w:rsidR="002C4AEC" w:rsidRPr="00D568A1" w:rsidRDefault="002C4AEC" w:rsidP="002C4AEC">
      <w:pPr>
        <w:pStyle w:val="af4"/>
        <w:shd w:val="clear" w:color="auto" w:fill="FFFFFF"/>
        <w:ind w:firstLine="709"/>
        <w:jc w:val="both"/>
        <w:rPr>
          <w:bCs/>
          <w:sz w:val="28"/>
          <w:szCs w:val="28"/>
        </w:rPr>
      </w:pPr>
      <w:r w:rsidRPr="00D568A1">
        <w:rPr>
          <w:bCs/>
          <w:sz w:val="28"/>
          <w:szCs w:val="28"/>
        </w:rPr>
        <w:t> - раздеться и хорошо выжать одежду так, как переход в мокрой одежде более опасен;</w:t>
      </w:r>
    </w:p>
    <w:p w:rsidR="002C4AEC" w:rsidRPr="00D568A1" w:rsidRDefault="002C4AEC" w:rsidP="002C4AEC">
      <w:pPr>
        <w:pStyle w:val="af4"/>
        <w:shd w:val="clear" w:color="auto" w:fill="FFFFFF"/>
        <w:ind w:firstLine="709"/>
        <w:jc w:val="both"/>
        <w:rPr>
          <w:bCs/>
          <w:sz w:val="28"/>
          <w:szCs w:val="28"/>
        </w:rPr>
      </w:pPr>
      <w:r w:rsidRPr="00D568A1">
        <w:rPr>
          <w:bCs/>
          <w:sz w:val="28"/>
          <w:szCs w:val="28"/>
        </w:rPr>
        <w:t> - ни в коем случае нельзя выходить на лед в темное время суток и при плохой видимости (туман, снегопад, дождь);</w:t>
      </w:r>
    </w:p>
    <w:p w:rsidR="002C4AEC" w:rsidRPr="00D568A1" w:rsidRDefault="002C4AEC" w:rsidP="002C4AEC">
      <w:pPr>
        <w:pStyle w:val="af4"/>
        <w:shd w:val="clear" w:color="auto" w:fill="FFFFFF"/>
        <w:ind w:firstLine="709"/>
        <w:jc w:val="both"/>
        <w:rPr>
          <w:bCs/>
          <w:sz w:val="28"/>
          <w:szCs w:val="28"/>
        </w:rPr>
      </w:pPr>
      <w:r w:rsidRPr="00D568A1">
        <w:rPr>
          <w:bCs/>
          <w:sz w:val="28"/>
          <w:szCs w:val="28"/>
        </w:rPr>
        <w:t> помните, что места для перехода и организованного отдыха специально обозначаются и постоянно контролируются;</w:t>
      </w:r>
    </w:p>
    <w:p w:rsidR="002C4AEC" w:rsidRPr="00D568A1" w:rsidRDefault="002C4AEC" w:rsidP="002C4AEC">
      <w:pPr>
        <w:pStyle w:val="af4"/>
        <w:shd w:val="clear" w:color="auto" w:fill="FFFFFF"/>
        <w:ind w:firstLine="709"/>
        <w:jc w:val="both"/>
        <w:rPr>
          <w:bCs/>
          <w:sz w:val="28"/>
          <w:szCs w:val="28"/>
        </w:rPr>
      </w:pPr>
      <w:r w:rsidRPr="00D568A1">
        <w:rPr>
          <w:bCs/>
          <w:sz w:val="28"/>
          <w:szCs w:val="28"/>
        </w:rPr>
        <w:t>безопаснее всего выходить на берег и спускаться в местах, где лед виден и не покрыт снегом;</w:t>
      </w:r>
    </w:p>
    <w:p w:rsidR="002C4AEC" w:rsidRPr="00D568A1" w:rsidRDefault="002C4AEC" w:rsidP="002C4AEC">
      <w:pPr>
        <w:pStyle w:val="af4"/>
        <w:shd w:val="clear" w:color="auto" w:fill="FFFFFF"/>
        <w:ind w:firstLine="709"/>
        <w:jc w:val="both"/>
        <w:rPr>
          <w:bCs/>
          <w:sz w:val="28"/>
          <w:szCs w:val="28"/>
        </w:rPr>
      </w:pPr>
      <w:r w:rsidRPr="00D568A1">
        <w:rPr>
          <w:bCs/>
          <w:sz w:val="28"/>
          <w:szCs w:val="28"/>
        </w:rPr>
        <w:t>замерзший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2C4AEC" w:rsidRPr="00D568A1" w:rsidRDefault="002C4AEC" w:rsidP="002C4AEC">
      <w:pPr>
        <w:pStyle w:val="af4"/>
        <w:shd w:val="clear" w:color="auto" w:fill="FFFFFF"/>
        <w:ind w:firstLine="709"/>
        <w:jc w:val="both"/>
        <w:rPr>
          <w:bCs/>
          <w:sz w:val="28"/>
          <w:szCs w:val="28"/>
        </w:rPr>
      </w:pPr>
      <w:r w:rsidRPr="00D568A1">
        <w:rPr>
          <w:bCs/>
          <w:sz w:val="28"/>
          <w:szCs w:val="28"/>
        </w:rPr>
        <w:t>если есть рюкзак или ранец, повесьте его на одно плечо, это позволит легко освободиться от груза в случае, если лед под вами провалился;</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2C4AEC" w:rsidRPr="00D568A1" w:rsidRDefault="002C4AEC" w:rsidP="002C4AEC">
      <w:pPr>
        <w:pStyle w:val="af4"/>
        <w:shd w:val="clear" w:color="auto" w:fill="FFFFFF"/>
        <w:ind w:firstLine="709"/>
        <w:jc w:val="both"/>
        <w:rPr>
          <w:bCs/>
          <w:sz w:val="28"/>
          <w:szCs w:val="28"/>
        </w:rPr>
      </w:pPr>
      <w:r w:rsidRPr="00D568A1">
        <w:rPr>
          <w:bCs/>
          <w:sz w:val="28"/>
          <w:szCs w:val="28"/>
        </w:rPr>
        <w:t>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2C4AEC" w:rsidRPr="00D568A1" w:rsidRDefault="002C4AEC" w:rsidP="002C4AEC">
      <w:pPr>
        <w:pStyle w:val="af4"/>
        <w:shd w:val="clear" w:color="auto" w:fill="FFFFFF"/>
        <w:ind w:firstLine="709"/>
        <w:jc w:val="both"/>
        <w:rPr>
          <w:bCs/>
          <w:sz w:val="28"/>
          <w:szCs w:val="28"/>
        </w:rPr>
      </w:pPr>
      <w:r w:rsidRPr="00D568A1">
        <w:rPr>
          <w:bCs/>
          <w:sz w:val="28"/>
          <w:szCs w:val="28"/>
        </w:rPr>
        <w:t>внимательно слушайте и следите за тем, как ведет себя лед. Не приближайтесь к тем местам, где растут деревья, кусты, торчат коряги, где ручьи впадают в реки. Здесь наиболее вероятно провалиться под лед;</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не следует ходить рядом с трещинами или по участку льда, отделенному от основного массива несколькими трещинами;</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необходимо быстро покинуть опасное место, если из пробитой лунки начинает бить фонтаном вода;</w:t>
      </w:r>
    </w:p>
    <w:p w:rsidR="002C4AEC" w:rsidRPr="00D568A1" w:rsidRDefault="002C4AEC" w:rsidP="002C4AEC">
      <w:pPr>
        <w:pStyle w:val="af4"/>
        <w:shd w:val="clear" w:color="auto" w:fill="FFFFFF"/>
        <w:ind w:firstLine="709"/>
        <w:jc w:val="both"/>
        <w:rPr>
          <w:bCs/>
          <w:sz w:val="28"/>
          <w:szCs w:val="28"/>
        </w:rPr>
      </w:pPr>
      <w:r w:rsidRPr="00D568A1">
        <w:rPr>
          <w:bCs/>
          <w:sz w:val="28"/>
          <w:szCs w:val="28"/>
        </w:rPr>
        <w:t>нельзя проверять прочность льда ударом ноги;</w:t>
      </w:r>
    </w:p>
    <w:p w:rsidR="002C4AEC" w:rsidRPr="00D568A1" w:rsidRDefault="002C4AEC" w:rsidP="002C4AEC">
      <w:pPr>
        <w:pStyle w:val="af4"/>
        <w:shd w:val="clear" w:color="auto" w:fill="FFFFFF"/>
        <w:ind w:firstLine="709"/>
        <w:jc w:val="both"/>
        <w:rPr>
          <w:bCs/>
          <w:sz w:val="28"/>
          <w:szCs w:val="28"/>
        </w:rPr>
      </w:pPr>
      <w:r w:rsidRPr="00D568A1">
        <w:rPr>
          <w:bCs/>
          <w:sz w:val="28"/>
          <w:szCs w:val="28"/>
        </w:rPr>
        <w:t>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 3-метровый шест; веревка (не менее 15-25 метров); «</w:t>
      </w:r>
      <w:proofErr w:type="spellStart"/>
      <w:r w:rsidRPr="00D568A1">
        <w:rPr>
          <w:bCs/>
          <w:sz w:val="28"/>
          <w:szCs w:val="28"/>
        </w:rPr>
        <w:t>спасалки</w:t>
      </w:r>
      <w:proofErr w:type="spellEnd"/>
      <w:r w:rsidRPr="00D568A1">
        <w:rPr>
          <w:bCs/>
          <w:sz w:val="28"/>
          <w:szCs w:val="28"/>
        </w:rPr>
        <w:t xml:space="preserve">» - это устройства, похожие на толстое </w:t>
      </w:r>
      <w:r w:rsidRPr="00D568A1">
        <w:rPr>
          <w:bCs/>
          <w:sz w:val="28"/>
          <w:szCs w:val="28"/>
        </w:rPr>
        <w:lastRenderedPageBreak/>
        <w:t>шило и висящие на груди. Воткнув их в лёд, можно подтянуться и выбраться из воды.</w:t>
      </w:r>
    </w:p>
    <w:p w:rsidR="002C4AEC" w:rsidRPr="00D568A1" w:rsidRDefault="002C4AEC" w:rsidP="002C4AEC">
      <w:pPr>
        <w:pStyle w:val="af4"/>
        <w:shd w:val="clear" w:color="auto" w:fill="FFFFFF"/>
        <w:ind w:firstLine="709"/>
        <w:jc w:val="center"/>
        <w:rPr>
          <w:b/>
          <w:bCs/>
          <w:sz w:val="28"/>
          <w:szCs w:val="28"/>
        </w:rPr>
      </w:pPr>
      <w:r w:rsidRPr="00D568A1">
        <w:rPr>
          <w:b/>
          <w:bCs/>
          <w:sz w:val="28"/>
          <w:szCs w:val="28"/>
        </w:rPr>
        <w:t>Согласно правилам поведения на водоемах, в зимний период следует:</w:t>
      </w:r>
    </w:p>
    <w:p w:rsidR="002C4AEC" w:rsidRPr="00D568A1" w:rsidRDefault="002C4AEC" w:rsidP="002C4AEC">
      <w:pPr>
        <w:pStyle w:val="af4"/>
        <w:shd w:val="clear" w:color="auto" w:fill="FFFFFF"/>
        <w:ind w:firstLine="709"/>
        <w:jc w:val="both"/>
        <w:rPr>
          <w:bCs/>
          <w:sz w:val="28"/>
          <w:szCs w:val="28"/>
        </w:rPr>
      </w:pPr>
      <w:r w:rsidRPr="00D568A1">
        <w:rPr>
          <w:bCs/>
          <w:sz w:val="28"/>
          <w:szCs w:val="28"/>
        </w:rPr>
        <w:t> выбирать для прогулок только те места, которые хорошо знакомы или уже проверены другими людьми;</w:t>
      </w:r>
    </w:p>
    <w:p w:rsidR="002C4AEC" w:rsidRPr="00D568A1" w:rsidRDefault="002C4AEC" w:rsidP="002C4AEC">
      <w:pPr>
        <w:pStyle w:val="af4"/>
        <w:shd w:val="clear" w:color="auto" w:fill="FFFFFF"/>
        <w:ind w:firstLine="709"/>
        <w:jc w:val="both"/>
        <w:rPr>
          <w:bCs/>
          <w:sz w:val="28"/>
          <w:szCs w:val="28"/>
        </w:rPr>
      </w:pPr>
      <w:r w:rsidRPr="00D568A1">
        <w:rPr>
          <w:bCs/>
          <w:sz w:val="28"/>
          <w:szCs w:val="28"/>
        </w:rPr>
        <w:t>обходить края замерзших водоемов, полыньи, проруби, а также не кататься на льдинах;</w:t>
      </w:r>
    </w:p>
    <w:p w:rsidR="002C4AEC" w:rsidRPr="00D568A1" w:rsidRDefault="002C4AEC" w:rsidP="002C4AEC">
      <w:pPr>
        <w:pStyle w:val="af4"/>
        <w:shd w:val="clear" w:color="auto" w:fill="FFFFFF"/>
        <w:ind w:firstLine="709"/>
        <w:jc w:val="both"/>
        <w:rPr>
          <w:bCs/>
          <w:sz w:val="28"/>
          <w:szCs w:val="28"/>
        </w:rPr>
      </w:pPr>
      <w:r w:rsidRPr="00D568A1">
        <w:rPr>
          <w:bCs/>
          <w:sz w:val="28"/>
          <w:szCs w:val="28"/>
        </w:rPr>
        <w:t>правильно проверять прочность льда и ни в коем случае не бить по нему ногой:</w:t>
      </w:r>
    </w:p>
    <w:p w:rsidR="002C4AEC" w:rsidRPr="00D568A1" w:rsidRDefault="002C4AEC" w:rsidP="002C4AEC">
      <w:pPr>
        <w:pStyle w:val="af4"/>
        <w:shd w:val="clear" w:color="auto" w:fill="FFFFFF"/>
        <w:ind w:firstLine="709"/>
        <w:jc w:val="both"/>
        <w:rPr>
          <w:bCs/>
          <w:sz w:val="28"/>
          <w:szCs w:val="28"/>
        </w:rPr>
      </w:pPr>
      <w:r w:rsidRPr="00D568A1">
        <w:rPr>
          <w:bCs/>
          <w:sz w:val="28"/>
          <w:szCs w:val="28"/>
        </w:rPr>
        <w:t>избегать прогулок вблизи водоемов в условиях ограниченной видимости.</w:t>
      </w:r>
    </w:p>
    <w:p w:rsidR="002C4AEC" w:rsidRPr="00D568A1" w:rsidRDefault="002C4AEC" w:rsidP="002C4AEC">
      <w:pPr>
        <w:pStyle w:val="af4"/>
        <w:shd w:val="clear" w:color="auto" w:fill="FFFFFF"/>
        <w:ind w:firstLine="709"/>
        <w:jc w:val="both"/>
        <w:rPr>
          <w:b/>
          <w:bCs/>
          <w:sz w:val="28"/>
          <w:szCs w:val="28"/>
          <w:lang w:val="ru-RU"/>
        </w:rPr>
      </w:pPr>
    </w:p>
    <w:p w:rsidR="002C4AEC" w:rsidRPr="00D568A1" w:rsidRDefault="002C4AEC" w:rsidP="002C4AEC">
      <w:pPr>
        <w:pStyle w:val="af4"/>
        <w:shd w:val="clear" w:color="auto" w:fill="FFFFFF"/>
        <w:ind w:firstLine="709"/>
        <w:jc w:val="center"/>
        <w:rPr>
          <w:b/>
          <w:bCs/>
          <w:sz w:val="28"/>
          <w:szCs w:val="28"/>
        </w:rPr>
      </w:pPr>
      <w:r w:rsidRPr="00D568A1">
        <w:rPr>
          <w:b/>
          <w:bCs/>
          <w:sz w:val="28"/>
          <w:szCs w:val="28"/>
        </w:rPr>
        <w:t>Что запрещается делать на водоемах зимой</w:t>
      </w:r>
    </w:p>
    <w:p w:rsidR="002C4AEC" w:rsidRPr="00D568A1" w:rsidRDefault="002C4AEC" w:rsidP="002C4AEC">
      <w:pPr>
        <w:pStyle w:val="af4"/>
        <w:shd w:val="clear" w:color="auto" w:fill="FFFFFF"/>
        <w:ind w:firstLine="709"/>
        <w:jc w:val="both"/>
        <w:rPr>
          <w:bCs/>
          <w:sz w:val="28"/>
          <w:szCs w:val="28"/>
        </w:rPr>
      </w:pPr>
      <w:r w:rsidRPr="00D568A1">
        <w:rPr>
          <w:bCs/>
          <w:sz w:val="28"/>
          <w:szCs w:val="28"/>
        </w:rPr>
        <w:t> Замерзшие водоемы всегда представляют особую опасность, так как ледяной покров непредсказуем и может в любой момент проломиться под ногами у человека.</w:t>
      </w:r>
    </w:p>
    <w:p w:rsidR="002C4AEC" w:rsidRPr="00D568A1" w:rsidRDefault="002C4AEC" w:rsidP="002C4AEC">
      <w:pPr>
        <w:pStyle w:val="af4"/>
        <w:shd w:val="clear" w:color="auto" w:fill="FFFFFF"/>
        <w:ind w:firstLine="709"/>
        <w:jc w:val="both"/>
        <w:rPr>
          <w:bCs/>
          <w:sz w:val="28"/>
          <w:szCs w:val="28"/>
        </w:rPr>
      </w:pPr>
      <w:r w:rsidRPr="00D568A1">
        <w:rPr>
          <w:bCs/>
          <w:sz w:val="28"/>
          <w:szCs w:val="28"/>
        </w:rPr>
        <w:t>   Типовые правила устанавливают ряд требований и запретов, исполнение которых обеспечивает безопасность нахождения на льду.</w:t>
      </w:r>
    </w:p>
    <w:p w:rsidR="002C4AEC" w:rsidRPr="00D568A1" w:rsidRDefault="002C4AEC" w:rsidP="002C4AEC">
      <w:pPr>
        <w:pStyle w:val="af4"/>
        <w:shd w:val="clear" w:color="auto" w:fill="FFFFFF"/>
        <w:ind w:firstLine="709"/>
        <w:jc w:val="both"/>
        <w:rPr>
          <w:bCs/>
          <w:sz w:val="28"/>
          <w:szCs w:val="28"/>
        </w:rPr>
      </w:pPr>
      <w:r w:rsidRPr="00D568A1">
        <w:rPr>
          <w:bCs/>
          <w:sz w:val="28"/>
          <w:szCs w:val="28"/>
        </w:rPr>
        <w:t>Согласно этим правилам, в зимнее время запрещается:</w:t>
      </w:r>
    </w:p>
    <w:p w:rsidR="002C4AEC" w:rsidRPr="00D568A1" w:rsidRDefault="002C4AEC" w:rsidP="002C4AEC">
      <w:pPr>
        <w:pStyle w:val="af4"/>
        <w:shd w:val="clear" w:color="auto" w:fill="FFFFFF"/>
        <w:ind w:firstLine="709"/>
        <w:jc w:val="both"/>
        <w:rPr>
          <w:bCs/>
          <w:sz w:val="28"/>
          <w:szCs w:val="28"/>
        </w:rPr>
      </w:pPr>
      <w:r w:rsidRPr="00D568A1">
        <w:rPr>
          <w:bCs/>
          <w:sz w:val="28"/>
          <w:szCs w:val="28"/>
        </w:rPr>
        <w:t> оборудовать и эксплуатировать водяные переправы;</w:t>
      </w:r>
    </w:p>
    <w:p w:rsidR="002C4AEC" w:rsidRPr="00D568A1" w:rsidRDefault="002C4AEC" w:rsidP="002C4AEC">
      <w:pPr>
        <w:pStyle w:val="af4"/>
        <w:shd w:val="clear" w:color="auto" w:fill="FFFFFF"/>
        <w:ind w:firstLine="709"/>
        <w:jc w:val="both"/>
        <w:rPr>
          <w:bCs/>
          <w:sz w:val="28"/>
          <w:szCs w:val="28"/>
        </w:rPr>
      </w:pPr>
      <w:r w:rsidRPr="00D568A1">
        <w:rPr>
          <w:bCs/>
          <w:sz w:val="28"/>
          <w:szCs w:val="28"/>
        </w:rPr>
        <w:t>выезжать на ледяную поверхность замерзшего водоема на автомобиле;</w:t>
      </w:r>
    </w:p>
    <w:p w:rsidR="002C4AEC" w:rsidRPr="00D568A1" w:rsidRDefault="002C4AEC" w:rsidP="002C4AEC">
      <w:pPr>
        <w:pStyle w:val="af4"/>
        <w:shd w:val="clear" w:color="auto" w:fill="FFFFFF"/>
        <w:ind w:firstLine="709"/>
        <w:jc w:val="both"/>
        <w:rPr>
          <w:bCs/>
          <w:sz w:val="28"/>
          <w:szCs w:val="28"/>
        </w:rPr>
      </w:pPr>
      <w:r w:rsidRPr="00D568A1">
        <w:rPr>
          <w:bCs/>
          <w:sz w:val="28"/>
          <w:szCs w:val="28"/>
        </w:rPr>
        <w:t>выходить на замерзшие водоемы во время вскрытия ледяных покровов;</w:t>
      </w:r>
    </w:p>
    <w:p w:rsidR="00DF637C" w:rsidRPr="00D568A1" w:rsidRDefault="002C4AEC" w:rsidP="00DF637C">
      <w:pPr>
        <w:pStyle w:val="af4"/>
        <w:shd w:val="clear" w:color="auto" w:fill="FFFFFF"/>
        <w:ind w:firstLine="709"/>
        <w:jc w:val="both"/>
        <w:rPr>
          <w:bCs/>
          <w:sz w:val="28"/>
          <w:szCs w:val="28"/>
          <w:lang w:val="ru-RU"/>
        </w:rPr>
      </w:pPr>
      <w:r w:rsidRPr="00D568A1">
        <w:rPr>
          <w:bCs/>
          <w:sz w:val="28"/>
          <w:szCs w:val="28"/>
        </w:rPr>
        <w:t>выходить на лед в местах, обозначенных предупреждающими об опасности знаками.</w:t>
      </w:r>
    </w:p>
    <w:p w:rsidR="002C4AEC" w:rsidRPr="00D568A1" w:rsidRDefault="002C4AEC" w:rsidP="00DF637C">
      <w:pPr>
        <w:pStyle w:val="af4"/>
        <w:shd w:val="clear" w:color="auto" w:fill="FFFFFF"/>
        <w:ind w:firstLine="709"/>
        <w:jc w:val="center"/>
        <w:rPr>
          <w:bCs/>
          <w:sz w:val="28"/>
          <w:szCs w:val="28"/>
        </w:rPr>
      </w:pPr>
      <w:r w:rsidRPr="00D568A1">
        <w:rPr>
          <w:b/>
          <w:bCs/>
          <w:sz w:val="28"/>
          <w:szCs w:val="28"/>
        </w:rPr>
        <w:t>Техника безопасности для рыбаков и лыжников</w:t>
      </w:r>
    </w:p>
    <w:p w:rsidR="002C4AEC" w:rsidRPr="00D568A1" w:rsidRDefault="002C4AEC" w:rsidP="002C4AEC">
      <w:pPr>
        <w:pStyle w:val="af4"/>
        <w:shd w:val="clear" w:color="auto" w:fill="FFFFFF"/>
        <w:ind w:firstLine="709"/>
        <w:jc w:val="both"/>
        <w:rPr>
          <w:bCs/>
          <w:sz w:val="28"/>
          <w:szCs w:val="28"/>
        </w:rPr>
      </w:pPr>
      <w:r w:rsidRPr="00D568A1">
        <w:rPr>
          <w:bCs/>
          <w:sz w:val="28"/>
          <w:szCs w:val="28"/>
        </w:rPr>
        <w:t>  Наличие большого количества лунок ведет к появлению серьезной опасности! Поэтому рыбаки, занимающиеся подледной ловлей, должны следить за их количеством на ледяном пространстве.</w:t>
      </w:r>
    </w:p>
    <w:p w:rsidR="002C4AEC" w:rsidRPr="00D568A1" w:rsidRDefault="002C4AEC" w:rsidP="002C4AEC">
      <w:pPr>
        <w:pStyle w:val="af4"/>
        <w:shd w:val="clear" w:color="auto" w:fill="FFFFFF"/>
        <w:ind w:firstLine="709"/>
        <w:jc w:val="both"/>
        <w:rPr>
          <w:bCs/>
          <w:sz w:val="28"/>
          <w:szCs w:val="28"/>
        </w:rPr>
      </w:pPr>
      <w:r w:rsidRPr="00D568A1">
        <w:rPr>
          <w:bCs/>
          <w:sz w:val="28"/>
          <w:szCs w:val="28"/>
        </w:rPr>
        <w:t> Для ловли в индивидуальном порядке каждому рыбаку рекомендуется иметь при себе веревку длиной 10-15 м с грузом в 250-300 г и багор. При массовой подледной ловле водоем необходимо оборудовать специальным спасательным постом.</w:t>
      </w:r>
    </w:p>
    <w:p w:rsidR="002C4AEC" w:rsidRPr="00D568A1" w:rsidRDefault="002C4AEC" w:rsidP="002C4AEC">
      <w:pPr>
        <w:pStyle w:val="af4"/>
        <w:shd w:val="clear" w:color="auto" w:fill="FFFFFF"/>
        <w:ind w:firstLine="709"/>
        <w:jc w:val="both"/>
        <w:rPr>
          <w:bCs/>
          <w:sz w:val="28"/>
          <w:szCs w:val="28"/>
          <w:lang w:val="ru-RU"/>
        </w:rPr>
      </w:pPr>
      <w:r w:rsidRPr="00D568A1">
        <w:rPr>
          <w:bCs/>
          <w:sz w:val="28"/>
          <w:szCs w:val="28"/>
        </w:rPr>
        <w:t> Для лыжников, находящихся на ледяной поверхности водоемов, предусмотрены свои правила. Перед тем как зайти на лед, лыжнику следует выполнить следующие действия:</w:t>
      </w:r>
    </w:p>
    <w:p w:rsidR="002C4AEC" w:rsidRPr="00D568A1" w:rsidRDefault="002C4AEC" w:rsidP="002C4AEC">
      <w:pPr>
        <w:pStyle w:val="af4"/>
        <w:shd w:val="clear" w:color="auto" w:fill="FFFFFF"/>
        <w:ind w:firstLine="709"/>
        <w:jc w:val="both"/>
        <w:rPr>
          <w:bCs/>
          <w:sz w:val="28"/>
          <w:szCs w:val="28"/>
          <w:lang w:val="ru-RU"/>
        </w:rPr>
      </w:pPr>
      <w:r w:rsidRPr="00D568A1">
        <w:rPr>
          <w:bCs/>
          <w:sz w:val="28"/>
          <w:szCs w:val="28"/>
        </w:rPr>
        <w:t>отстегнуть лыжи от ног,</w:t>
      </w:r>
    </w:p>
    <w:p w:rsidR="002C4AEC" w:rsidRPr="00D568A1" w:rsidRDefault="002C4AEC" w:rsidP="002C4AEC">
      <w:pPr>
        <w:pStyle w:val="af4"/>
        <w:shd w:val="clear" w:color="auto" w:fill="FFFFFF"/>
        <w:ind w:firstLine="709"/>
        <w:jc w:val="both"/>
        <w:rPr>
          <w:bCs/>
          <w:sz w:val="28"/>
          <w:szCs w:val="28"/>
        </w:rPr>
      </w:pPr>
      <w:r w:rsidRPr="00D568A1">
        <w:rPr>
          <w:bCs/>
          <w:sz w:val="28"/>
          <w:szCs w:val="28"/>
        </w:rPr>
        <w:t>вынуть руки из петель вспомогательных палок.</w:t>
      </w:r>
    </w:p>
    <w:p w:rsidR="002C4AEC" w:rsidRPr="00D568A1" w:rsidRDefault="002C4AEC" w:rsidP="002C4AEC">
      <w:pPr>
        <w:pStyle w:val="af4"/>
        <w:shd w:val="clear" w:color="auto" w:fill="FFFFFF"/>
        <w:ind w:firstLine="709"/>
        <w:jc w:val="both"/>
        <w:rPr>
          <w:bCs/>
          <w:sz w:val="28"/>
          <w:szCs w:val="28"/>
        </w:rPr>
      </w:pPr>
      <w:r w:rsidRPr="00D568A1">
        <w:rPr>
          <w:bCs/>
          <w:sz w:val="28"/>
          <w:szCs w:val="28"/>
        </w:rPr>
        <w:t>При нахождении на льду эти простые правила позволят лыжнику в случае необходимости быстро избавиться от инвентаря и выбраться на безопасную ледяную площадку.</w:t>
      </w:r>
    </w:p>
    <w:p w:rsidR="00D759CC" w:rsidRPr="00D568A1" w:rsidRDefault="002C4AEC" w:rsidP="005A61A1">
      <w:pPr>
        <w:pStyle w:val="af4"/>
        <w:shd w:val="clear" w:color="auto" w:fill="FFFFFF"/>
        <w:ind w:firstLine="709"/>
        <w:jc w:val="both"/>
        <w:rPr>
          <w:bCs/>
          <w:sz w:val="28"/>
          <w:szCs w:val="28"/>
          <w:lang w:val="ru-RU"/>
        </w:rPr>
      </w:pPr>
      <w:r w:rsidRPr="00D568A1">
        <w:rPr>
          <w:bCs/>
          <w:sz w:val="28"/>
          <w:szCs w:val="28"/>
        </w:rPr>
        <w:t>  Несоблюдение правил поведения на воде приводит к возникновению опасных для жизни и здоровья ситуаций. Даже в повседневной жизни человек, выходя на лед, обязан знать вышеупомянутые правила.</w:t>
      </w:r>
    </w:p>
    <w:p w:rsidR="00DF637C" w:rsidRPr="00D568A1" w:rsidRDefault="00DF637C" w:rsidP="00AD5363">
      <w:pPr>
        <w:pStyle w:val="af4"/>
        <w:rPr>
          <w:b/>
          <w:sz w:val="28"/>
          <w:szCs w:val="28"/>
          <w:lang w:val="ru-RU"/>
        </w:rPr>
      </w:pPr>
    </w:p>
    <w:p w:rsidR="00B17AE9" w:rsidRPr="00D568A1" w:rsidRDefault="00B17AE9" w:rsidP="00AD5363">
      <w:pPr>
        <w:pStyle w:val="af4"/>
        <w:rPr>
          <w:b/>
          <w:sz w:val="28"/>
          <w:szCs w:val="28"/>
          <w:lang w:val="ru-RU"/>
        </w:rPr>
      </w:pPr>
    </w:p>
    <w:p w:rsidR="00B17AE9" w:rsidRPr="00D568A1" w:rsidRDefault="00B17AE9" w:rsidP="00AD5363">
      <w:pPr>
        <w:pStyle w:val="af4"/>
        <w:rPr>
          <w:b/>
          <w:sz w:val="28"/>
          <w:szCs w:val="28"/>
          <w:lang w:val="ru-RU"/>
        </w:rPr>
      </w:pPr>
    </w:p>
    <w:p w:rsidR="00061025" w:rsidRPr="00D568A1" w:rsidRDefault="00061025">
      <w:pPr>
        <w:pStyle w:val="af4"/>
        <w:ind w:hanging="142"/>
        <w:jc w:val="center"/>
        <w:rPr>
          <w:b/>
          <w:sz w:val="28"/>
          <w:szCs w:val="28"/>
          <w:lang w:val="ru-RU"/>
        </w:rPr>
      </w:pPr>
      <w:r w:rsidRPr="00D568A1">
        <w:rPr>
          <w:b/>
          <w:sz w:val="28"/>
          <w:szCs w:val="28"/>
        </w:rPr>
        <w:lastRenderedPageBreak/>
        <w:t xml:space="preserve">Рекомендации населению при </w:t>
      </w:r>
      <w:r w:rsidRPr="00D568A1">
        <w:rPr>
          <w:b/>
          <w:sz w:val="28"/>
          <w:szCs w:val="28"/>
          <w:lang w:val="ru-RU"/>
        </w:rPr>
        <w:t>загрязнении атмосферного воздуха</w:t>
      </w:r>
    </w:p>
    <w:p w:rsidR="00061025" w:rsidRPr="00D568A1" w:rsidRDefault="00061025">
      <w:pPr>
        <w:pStyle w:val="af4"/>
        <w:ind w:firstLine="708"/>
        <w:jc w:val="both"/>
        <w:rPr>
          <w:sz w:val="28"/>
          <w:szCs w:val="28"/>
        </w:rPr>
      </w:pPr>
      <w:r w:rsidRPr="00D568A1">
        <w:rPr>
          <w:sz w:val="28"/>
          <w:szCs w:val="28"/>
        </w:rPr>
        <w:t>Гражданам в этот период рекомендуется употреблять как можно больше воды, но предпочтение отдавать минеральной щелочной воде или кисло-молочной продукции. Также будут уместны соки и кислородно-белковые коктейли. А вот от газированной воды следует отказаться.</w:t>
      </w:r>
    </w:p>
    <w:p w:rsidR="00061025" w:rsidRPr="00D568A1" w:rsidRDefault="00061025">
      <w:pPr>
        <w:pStyle w:val="af4"/>
        <w:ind w:firstLine="708"/>
        <w:jc w:val="both"/>
        <w:rPr>
          <w:sz w:val="28"/>
          <w:szCs w:val="28"/>
        </w:rPr>
      </w:pPr>
      <w:r w:rsidRPr="00D568A1">
        <w:rPr>
          <w:sz w:val="28"/>
          <w:szCs w:val="28"/>
        </w:rPr>
        <w:t>Во время активных физических упражнений легкие работают в усиленном режиме, поэтому при задымленности лучше отказаться от лишних нагрузок. Одежду лучше предпочитать из натуральных тканей. Полезным станет и контрастный душ. Настоятельно рекомендуется отказаться от алкогольных напитков. В случае постоянной отдышки, кашля и бессонницы срочно обратитесь к врачу.</w:t>
      </w:r>
    </w:p>
    <w:p w:rsidR="00061025" w:rsidRPr="00D568A1" w:rsidRDefault="00061025">
      <w:pPr>
        <w:jc w:val="both"/>
        <w:rPr>
          <w:sz w:val="28"/>
          <w:szCs w:val="28"/>
        </w:rPr>
      </w:pPr>
      <w:r w:rsidRPr="00D568A1">
        <w:rPr>
          <w:sz w:val="28"/>
          <w:szCs w:val="28"/>
        </w:rPr>
        <w:t>С целью снижения выхода вредных веществ в атмосферный воздух рекомендуется:</w:t>
      </w:r>
    </w:p>
    <w:p w:rsidR="00061025" w:rsidRPr="00D568A1" w:rsidRDefault="00061025">
      <w:pPr>
        <w:jc w:val="both"/>
        <w:rPr>
          <w:sz w:val="28"/>
          <w:szCs w:val="28"/>
        </w:rPr>
      </w:pPr>
      <w:r w:rsidRPr="00D568A1">
        <w:rPr>
          <w:sz w:val="28"/>
          <w:szCs w:val="28"/>
        </w:rPr>
        <w:t>– минимизировать или исключить работу котлов и печей без системы фильтрации продуктов горения;</w:t>
      </w:r>
    </w:p>
    <w:p w:rsidR="00061025" w:rsidRPr="00D568A1" w:rsidRDefault="00061025">
      <w:pPr>
        <w:jc w:val="both"/>
        <w:rPr>
          <w:sz w:val="28"/>
          <w:szCs w:val="28"/>
        </w:rPr>
      </w:pPr>
      <w:r w:rsidRPr="00D568A1">
        <w:rPr>
          <w:sz w:val="28"/>
          <w:szCs w:val="28"/>
        </w:rPr>
        <w:t>– минимизировать или исключить выполнение работ, связанных с выходом в окружающую среду пыли и смесей воздуха с неприятным запахом.</w:t>
      </w:r>
    </w:p>
    <w:p w:rsidR="00905EC7" w:rsidRPr="00D568A1" w:rsidRDefault="00061025">
      <w:pPr>
        <w:jc w:val="both"/>
        <w:rPr>
          <w:sz w:val="28"/>
          <w:szCs w:val="28"/>
        </w:rPr>
      </w:pPr>
      <w:r w:rsidRPr="00D568A1">
        <w:rPr>
          <w:sz w:val="28"/>
          <w:szCs w:val="28"/>
        </w:rPr>
        <w:t>– минимизировать или исключить выполнение открытых огневых работ, в т.ч. не разжигать костры;</w:t>
      </w:r>
    </w:p>
    <w:p w:rsidR="00061025" w:rsidRPr="00D568A1" w:rsidRDefault="00061025">
      <w:pPr>
        <w:jc w:val="both"/>
        <w:rPr>
          <w:sz w:val="28"/>
          <w:szCs w:val="28"/>
        </w:rPr>
      </w:pPr>
      <w:r w:rsidRPr="00D568A1">
        <w:rPr>
          <w:sz w:val="28"/>
          <w:szCs w:val="28"/>
        </w:rPr>
        <w:t>– ограничить эксплуатацию личного автотранспорта и воспользоваться услугами общественного транспорта;</w:t>
      </w:r>
    </w:p>
    <w:p w:rsidR="00061025" w:rsidRPr="00D568A1" w:rsidRDefault="00061025">
      <w:pPr>
        <w:jc w:val="both"/>
        <w:rPr>
          <w:sz w:val="28"/>
          <w:szCs w:val="28"/>
        </w:rPr>
      </w:pPr>
      <w:r w:rsidRPr="00D568A1">
        <w:rPr>
          <w:sz w:val="28"/>
          <w:szCs w:val="28"/>
        </w:rPr>
        <w:t>– эксплуатируя транспортные средства соблюдать экономичную манеру езды и выбирать оптимальные маршруты движения.</w:t>
      </w:r>
    </w:p>
    <w:p w:rsidR="00061025" w:rsidRPr="00D568A1" w:rsidRDefault="00061025">
      <w:pPr>
        <w:ind w:firstLine="709"/>
        <w:jc w:val="both"/>
        <w:rPr>
          <w:sz w:val="28"/>
          <w:szCs w:val="28"/>
        </w:rPr>
      </w:pPr>
      <w:r w:rsidRPr="00D568A1">
        <w:rPr>
          <w:sz w:val="28"/>
          <w:szCs w:val="28"/>
        </w:rPr>
        <w:t xml:space="preserve">При наступлении сильной задымленности жителям рекомендуется не проводить работ, связанных с задымлением, пылением и возникновением неприятных запахов, не разводить костры, по возможности отказаться от поездок на личном автомобиле и воспользоваться услугами общественного транспорта. </w:t>
      </w:r>
    </w:p>
    <w:p w:rsidR="00061025" w:rsidRPr="00D568A1" w:rsidRDefault="00061025">
      <w:pPr>
        <w:ind w:firstLine="709"/>
        <w:jc w:val="both"/>
        <w:rPr>
          <w:sz w:val="28"/>
          <w:szCs w:val="28"/>
        </w:rPr>
      </w:pPr>
      <w:r w:rsidRPr="00D568A1">
        <w:rPr>
          <w:sz w:val="28"/>
          <w:szCs w:val="28"/>
        </w:rPr>
        <w:t xml:space="preserve">В случае возникновения сильной задымленности просим информировать об этом отдел метеопрогнозов Челябинского центра по гидрометеорологии и мониторинга окружающей среды (телефон/факс (351) 260-67-70). </w:t>
      </w:r>
    </w:p>
    <w:p w:rsidR="00A30577" w:rsidRPr="00D568A1" w:rsidRDefault="00061025" w:rsidP="00DF637C">
      <w:pPr>
        <w:ind w:firstLine="709"/>
        <w:jc w:val="both"/>
        <w:rPr>
          <w:sz w:val="28"/>
          <w:szCs w:val="28"/>
        </w:rPr>
      </w:pPr>
      <w:proofErr w:type="gramStart"/>
      <w:r w:rsidRPr="00D568A1">
        <w:rPr>
          <w:sz w:val="28"/>
          <w:szCs w:val="28"/>
        </w:rPr>
        <w:t>Жалобы на загрязнение атмосферного воздуха следует направлять в Управление Росприроднадзора по Челябинской области (454092, г. Челябинск, ул. Елькина, д. 75 (телефон 8-351-237-81-83, факс 8-351-237-49-98), Управление Роспотребнадзора по Челябинской области (454092, г. Челябинск, ул. Елькина, д. 73, телефон горячей линии управления 8-800-100-26-73) для принятия предусмотренных законодательством мер.</w:t>
      </w:r>
      <w:proofErr w:type="gramEnd"/>
    </w:p>
    <w:p w:rsidR="00DF637C" w:rsidRPr="00D568A1" w:rsidRDefault="00DF637C" w:rsidP="00DF637C">
      <w:pPr>
        <w:ind w:firstLine="709"/>
        <w:jc w:val="both"/>
        <w:rPr>
          <w:sz w:val="28"/>
          <w:szCs w:val="28"/>
        </w:rPr>
      </w:pPr>
    </w:p>
    <w:p w:rsidR="00905EC7" w:rsidRPr="00D568A1" w:rsidRDefault="00061025" w:rsidP="00311AB0">
      <w:pPr>
        <w:ind w:firstLine="709"/>
        <w:jc w:val="center"/>
        <w:rPr>
          <w:b/>
          <w:sz w:val="28"/>
          <w:szCs w:val="28"/>
        </w:rPr>
      </w:pPr>
      <w:r w:rsidRPr="00D568A1">
        <w:rPr>
          <w:b/>
          <w:sz w:val="28"/>
          <w:szCs w:val="28"/>
        </w:rPr>
        <w:t>Рекомендации по коронавирусной инфекции:</w:t>
      </w:r>
    </w:p>
    <w:p w:rsidR="00061025" w:rsidRPr="00D568A1" w:rsidRDefault="00061025">
      <w:pPr>
        <w:numPr>
          <w:ilvl w:val="0"/>
          <w:numId w:val="2"/>
        </w:numPr>
        <w:ind w:left="0" w:firstLine="709"/>
        <w:jc w:val="both"/>
        <w:rPr>
          <w:bCs/>
          <w:sz w:val="28"/>
          <w:szCs w:val="28"/>
        </w:rPr>
      </w:pPr>
      <w:r w:rsidRPr="00D568A1">
        <w:rPr>
          <w:bCs/>
          <w:sz w:val="28"/>
          <w:szCs w:val="28"/>
        </w:rPr>
        <w:t>В целях недопущения распространения новой коронавирусной инфекции на территории Российской Федерации граждан, приезжающих из неблагополучных по COVID-19 стран, должна осуществляться изоляция (самоизоляция, 14 дней) в изолированной квартире с исключением контакта с членами семьи или другими лицами.</w:t>
      </w:r>
    </w:p>
    <w:p w:rsidR="00061025" w:rsidRPr="00D568A1" w:rsidRDefault="00061025">
      <w:pPr>
        <w:numPr>
          <w:ilvl w:val="0"/>
          <w:numId w:val="2"/>
        </w:numPr>
        <w:ind w:left="0" w:firstLine="709"/>
        <w:jc w:val="both"/>
        <w:rPr>
          <w:bCs/>
          <w:sz w:val="28"/>
          <w:szCs w:val="28"/>
        </w:rPr>
      </w:pPr>
      <w:r w:rsidRPr="00D568A1">
        <w:rPr>
          <w:bCs/>
          <w:sz w:val="28"/>
          <w:szCs w:val="28"/>
        </w:rPr>
        <w:lastRenderedPageBreak/>
        <w:t>При появлении первых симптомов заболевания, таких, как жар, кашель и затруднённое дыхание, оставайтесь дома, откажитесь от посещения работы, массовых мероприятий и встреч с друзьями.</w:t>
      </w:r>
    </w:p>
    <w:p w:rsidR="00061025" w:rsidRPr="00D568A1" w:rsidRDefault="00061025">
      <w:pPr>
        <w:numPr>
          <w:ilvl w:val="0"/>
          <w:numId w:val="2"/>
        </w:numPr>
        <w:ind w:left="0" w:firstLine="709"/>
        <w:jc w:val="both"/>
        <w:rPr>
          <w:bCs/>
          <w:sz w:val="28"/>
          <w:szCs w:val="28"/>
        </w:rPr>
      </w:pPr>
      <w:r w:rsidRPr="00D568A1">
        <w:rPr>
          <w:bCs/>
          <w:sz w:val="28"/>
          <w:szCs w:val="28"/>
        </w:rPr>
        <w:t>Избегать тесного контакта с больными людьми.</w:t>
      </w:r>
    </w:p>
    <w:p w:rsidR="00061025" w:rsidRPr="00D568A1" w:rsidRDefault="00061025">
      <w:pPr>
        <w:numPr>
          <w:ilvl w:val="0"/>
          <w:numId w:val="2"/>
        </w:numPr>
        <w:ind w:left="0" w:firstLine="709"/>
        <w:jc w:val="both"/>
        <w:rPr>
          <w:bCs/>
          <w:sz w:val="28"/>
          <w:szCs w:val="28"/>
        </w:rPr>
      </w:pPr>
      <w:r w:rsidRPr="00D568A1">
        <w:rPr>
          <w:bCs/>
          <w:sz w:val="28"/>
          <w:szCs w:val="28"/>
        </w:rPr>
        <w:t>Ограничить посещения мест массового пребывания людей, где риск заразиться респираторными инфекциями увеличивается.</w:t>
      </w:r>
    </w:p>
    <w:p w:rsidR="00061025" w:rsidRPr="00D568A1" w:rsidRDefault="00061025">
      <w:pPr>
        <w:numPr>
          <w:ilvl w:val="0"/>
          <w:numId w:val="2"/>
        </w:numPr>
        <w:ind w:left="0" w:firstLine="709"/>
        <w:jc w:val="both"/>
        <w:rPr>
          <w:bCs/>
          <w:sz w:val="28"/>
          <w:szCs w:val="28"/>
        </w:rPr>
      </w:pPr>
      <w:r w:rsidRPr="00D568A1">
        <w:rPr>
          <w:bCs/>
          <w:sz w:val="28"/>
          <w:szCs w:val="28"/>
        </w:rPr>
        <w:t xml:space="preserve">Следить за актуальной информацией о коронавирусной инфекции, об ограничительных мерах и мерах профилактики, рекомендуемых Министерством здравоохранения и </w:t>
      </w:r>
      <w:proofErr w:type="spellStart"/>
      <w:r w:rsidRPr="00D568A1">
        <w:rPr>
          <w:bCs/>
          <w:sz w:val="28"/>
          <w:szCs w:val="28"/>
        </w:rPr>
        <w:t>Роспотребнадзором</w:t>
      </w:r>
      <w:proofErr w:type="spellEnd"/>
      <w:r w:rsidRPr="00D568A1">
        <w:rPr>
          <w:bCs/>
          <w:sz w:val="28"/>
          <w:szCs w:val="28"/>
        </w:rPr>
        <w:t>.</w:t>
      </w:r>
    </w:p>
    <w:p w:rsidR="00061025" w:rsidRPr="00D568A1" w:rsidRDefault="00061025">
      <w:pPr>
        <w:numPr>
          <w:ilvl w:val="0"/>
          <w:numId w:val="2"/>
        </w:numPr>
        <w:ind w:left="0" w:firstLine="709"/>
        <w:jc w:val="both"/>
        <w:rPr>
          <w:bCs/>
          <w:sz w:val="28"/>
          <w:szCs w:val="28"/>
        </w:rPr>
      </w:pPr>
      <w:r w:rsidRPr="00D568A1">
        <w:rPr>
          <w:bCs/>
          <w:sz w:val="28"/>
          <w:szCs w:val="28"/>
        </w:rPr>
        <w:t>Соблюдать меры профилактики: используйте платок при кашле и чихании, часто мойте руки с мылом и водой не менее 20 секунд, если нет возможности помыть руки, используйте дезинфицирующее средство для рук, содержащее 60% спирта, ежедневно проводите влажную уборку в квартире.</w:t>
      </w:r>
    </w:p>
    <w:p w:rsidR="009B007A" w:rsidRPr="00D568A1" w:rsidRDefault="00061025" w:rsidP="009B007A">
      <w:pPr>
        <w:numPr>
          <w:ilvl w:val="0"/>
          <w:numId w:val="2"/>
        </w:numPr>
        <w:ind w:left="0" w:firstLine="709"/>
        <w:jc w:val="both"/>
        <w:rPr>
          <w:bCs/>
          <w:sz w:val="28"/>
          <w:szCs w:val="28"/>
        </w:rPr>
      </w:pPr>
      <w:r w:rsidRPr="00D568A1">
        <w:rPr>
          <w:bCs/>
          <w:sz w:val="28"/>
          <w:szCs w:val="28"/>
        </w:rPr>
        <w:t>В случае заболевания члена семьи, изоляция его в отдельную комнату. Проведение там регулярного проветривания и влажную уборку с антисептиком.</w:t>
      </w:r>
    </w:p>
    <w:p w:rsidR="00061025" w:rsidRPr="00D568A1" w:rsidRDefault="00061025">
      <w:pPr>
        <w:numPr>
          <w:ilvl w:val="0"/>
          <w:numId w:val="2"/>
        </w:numPr>
        <w:ind w:left="0" w:firstLine="709"/>
        <w:jc w:val="both"/>
        <w:rPr>
          <w:bCs/>
          <w:sz w:val="28"/>
          <w:szCs w:val="28"/>
        </w:rPr>
      </w:pPr>
      <w:r w:rsidRPr="00D568A1">
        <w:rPr>
          <w:bCs/>
          <w:sz w:val="28"/>
          <w:szCs w:val="28"/>
        </w:rPr>
        <w:t>Обеспечение заболевшего чистыми одноразовыми масками для лица, чтобы предотвратить распространение заболевания среди других членов семьи.</w:t>
      </w:r>
    </w:p>
    <w:p w:rsidR="00EB7E39" w:rsidRPr="00D568A1" w:rsidRDefault="00EB7E39" w:rsidP="00EB7E39">
      <w:pPr>
        <w:rPr>
          <w:sz w:val="28"/>
          <w:szCs w:val="28"/>
        </w:rPr>
      </w:pPr>
      <w:bookmarkStart w:id="10" w:name="_Hlk37503093"/>
    </w:p>
    <w:p w:rsidR="000B10F5" w:rsidRPr="00D568A1" w:rsidRDefault="00EB7E39" w:rsidP="00EB7E39">
      <w:pPr>
        <w:rPr>
          <w:sz w:val="28"/>
          <w:szCs w:val="28"/>
        </w:rPr>
      </w:pPr>
      <w:r w:rsidRPr="00D568A1">
        <w:rPr>
          <w:sz w:val="28"/>
          <w:szCs w:val="28"/>
        </w:rPr>
        <w:t>Приложение: на 8 л. в 1 экз.</w:t>
      </w:r>
    </w:p>
    <w:p w:rsidR="00EB7E39" w:rsidRPr="00D568A1" w:rsidRDefault="00EB7E39" w:rsidP="000B10F5">
      <w:pPr>
        <w:rPr>
          <w:sz w:val="28"/>
          <w:szCs w:val="28"/>
        </w:rPr>
      </w:pPr>
    </w:p>
    <w:p w:rsidR="00DF637C" w:rsidRPr="00D568A1" w:rsidRDefault="00DF637C" w:rsidP="000B10F5">
      <w:pPr>
        <w:rPr>
          <w:sz w:val="28"/>
          <w:szCs w:val="28"/>
        </w:rPr>
      </w:pPr>
    </w:p>
    <w:p w:rsidR="003B6275" w:rsidRPr="00D568A1" w:rsidRDefault="003B6275" w:rsidP="000B10F5">
      <w:pPr>
        <w:rPr>
          <w:sz w:val="28"/>
          <w:szCs w:val="28"/>
        </w:rPr>
      </w:pPr>
    </w:p>
    <w:p w:rsidR="00890561" w:rsidRPr="00D568A1" w:rsidRDefault="00890561" w:rsidP="00890561">
      <w:pPr>
        <w:tabs>
          <w:tab w:val="left" w:pos="1582"/>
          <w:tab w:val="left" w:pos="2160"/>
        </w:tabs>
        <w:jc w:val="both"/>
        <w:rPr>
          <w:sz w:val="28"/>
          <w:szCs w:val="28"/>
        </w:rPr>
      </w:pPr>
      <w:r w:rsidRPr="00D568A1">
        <w:rPr>
          <w:sz w:val="28"/>
          <w:szCs w:val="28"/>
        </w:rPr>
        <w:t xml:space="preserve">Заместитель начальника </w:t>
      </w:r>
    </w:p>
    <w:p w:rsidR="00890561" w:rsidRPr="00D568A1" w:rsidRDefault="00890561" w:rsidP="00890561">
      <w:pPr>
        <w:tabs>
          <w:tab w:val="left" w:pos="1582"/>
          <w:tab w:val="left" w:pos="2160"/>
        </w:tabs>
        <w:jc w:val="both"/>
        <w:rPr>
          <w:sz w:val="28"/>
          <w:szCs w:val="28"/>
        </w:rPr>
      </w:pPr>
      <w:r w:rsidRPr="00D568A1">
        <w:rPr>
          <w:sz w:val="28"/>
          <w:szCs w:val="28"/>
        </w:rPr>
        <w:t>ЦУКС Главного управления МЧС России</w:t>
      </w:r>
    </w:p>
    <w:p w:rsidR="00890561" w:rsidRPr="00D568A1" w:rsidRDefault="00890561" w:rsidP="00890561">
      <w:pPr>
        <w:tabs>
          <w:tab w:val="left" w:pos="1582"/>
          <w:tab w:val="left" w:pos="2160"/>
        </w:tabs>
        <w:jc w:val="both"/>
        <w:rPr>
          <w:sz w:val="28"/>
          <w:szCs w:val="28"/>
        </w:rPr>
      </w:pPr>
      <w:r w:rsidRPr="00D568A1">
        <w:rPr>
          <w:sz w:val="28"/>
          <w:szCs w:val="28"/>
        </w:rPr>
        <w:t>по Челябинской области</w:t>
      </w:r>
    </w:p>
    <w:p w:rsidR="00890561" w:rsidRPr="00D568A1" w:rsidRDefault="00890561" w:rsidP="00890561">
      <w:pPr>
        <w:tabs>
          <w:tab w:val="left" w:pos="1582"/>
          <w:tab w:val="left" w:pos="2160"/>
        </w:tabs>
        <w:jc w:val="both"/>
        <w:rPr>
          <w:sz w:val="28"/>
          <w:szCs w:val="28"/>
        </w:rPr>
      </w:pPr>
      <w:r w:rsidRPr="00D568A1">
        <w:rPr>
          <w:sz w:val="28"/>
          <w:szCs w:val="28"/>
        </w:rPr>
        <w:t>(старший оперативный дежурный)</w:t>
      </w:r>
      <w:r w:rsidR="00C04FA4" w:rsidRPr="00D568A1">
        <w:rPr>
          <w:noProof/>
          <w:sz w:val="28"/>
          <w:szCs w:val="28"/>
        </w:rPr>
        <w:t xml:space="preserve"> </w:t>
      </w:r>
    </w:p>
    <w:p w:rsidR="00A41C6D" w:rsidRPr="00D568A1" w:rsidRDefault="00693212" w:rsidP="008F6A64">
      <w:pPr>
        <w:tabs>
          <w:tab w:val="left" w:pos="1582"/>
          <w:tab w:val="left" w:pos="2160"/>
        </w:tabs>
        <w:jc w:val="both"/>
        <w:rPr>
          <w:sz w:val="20"/>
          <w:szCs w:val="20"/>
        </w:rPr>
      </w:pPr>
      <w:r w:rsidRPr="00D568A1">
        <w:rPr>
          <w:sz w:val="28"/>
          <w:szCs w:val="28"/>
        </w:rPr>
        <w:t>под</w:t>
      </w:r>
      <w:r w:rsidR="004800E6" w:rsidRPr="00D568A1">
        <w:rPr>
          <w:sz w:val="28"/>
          <w:szCs w:val="28"/>
        </w:rPr>
        <w:t>полковник</w:t>
      </w:r>
      <w:r w:rsidR="008B4CE6" w:rsidRPr="00D568A1">
        <w:rPr>
          <w:sz w:val="28"/>
          <w:szCs w:val="28"/>
        </w:rPr>
        <w:t xml:space="preserve"> внутренней службы</w:t>
      </w:r>
      <w:r w:rsidR="008B4CE6" w:rsidRPr="00D568A1">
        <w:rPr>
          <w:sz w:val="28"/>
          <w:szCs w:val="28"/>
        </w:rPr>
        <w:tab/>
      </w:r>
      <w:r w:rsidR="008B4CE6" w:rsidRPr="00D568A1">
        <w:rPr>
          <w:sz w:val="28"/>
          <w:szCs w:val="28"/>
        </w:rPr>
        <w:tab/>
      </w:r>
      <w:r w:rsidR="0075104D" w:rsidRPr="00D568A1">
        <w:rPr>
          <w:sz w:val="28"/>
          <w:szCs w:val="28"/>
        </w:rPr>
        <w:tab/>
      </w:r>
      <w:r w:rsidR="003B6275" w:rsidRPr="00D568A1">
        <w:rPr>
          <w:sz w:val="28"/>
          <w:szCs w:val="28"/>
        </w:rPr>
        <w:t xml:space="preserve">   </w:t>
      </w:r>
      <w:r w:rsidR="004800E6" w:rsidRPr="00D568A1">
        <w:rPr>
          <w:sz w:val="28"/>
          <w:szCs w:val="28"/>
        </w:rPr>
        <w:t xml:space="preserve"> </w:t>
      </w:r>
      <w:r w:rsidR="001D53D6" w:rsidRPr="00D568A1">
        <w:rPr>
          <w:sz w:val="28"/>
          <w:szCs w:val="28"/>
        </w:rPr>
        <w:tab/>
      </w:r>
      <w:r w:rsidR="00D568A1">
        <w:rPr>
          <w:sz w:val="28"/>
          <w:szCs w:val="28"/>
        </w:rPr>
        <w:t>п/п</w:t>
      </w:r>
      <w:bookmarkStart w:id="11" w:name="_GoBack"/>
      <w:bookmarkEnd w:id="11"/>
      <w:r w:rsidR="00D7748D" w:rsidRPr="00D568A1">
        <w:rPr>
          <w:sz w:val="28"/>
          <w:szCs w:val="28"/>
        </w:rPr>
        <w:t xml:space="preserve">    </w:t>
      </w:r>
      <w:r w:rsidR="008917A0" w:rsidRPr="00D568A1">
        <w:rPr>
          <w:sz w:val="28"/>
          <w:szCs w:val="28"/>
        </w:rPr>
        <w:tab/>
      </w:r>
      <w:r w:rsidR="00D7748D" w:rsidRPr="00D568A1">
        <w:rPr>
          <w:sz w:val="28"/>
          <w:szCs w:val="28"/>
        </w:rPr>
        <w:t xml:space="preserve"> </w:t>
      </w:r>
      <w:r w:rsidR="004800E6" w:rsidRPr="00D568A1">
        <w:rPr>
          <w:sz w:val="28"/>
          <w:szCs w:val="28"/>
        </w:rPr>
        <w:t xml:space="preserve">  </w:t>
      </w:r>
      <w:r w:rsidR="00D834FF" w:rsidRPr="00D568A1">
        <w:rPr>
          <w:sz w:val="28"/>
          <w:szCs w:val="28"/>
        </w:rPr>
        <w:tab/>
      </w:r>
      <w:r w:rsidR="009E0EA0" w:rsidRPr="00D568A1">
        <w:rPr>
          <w:sz w:val="28"/>
          <w:szCs w:val="28"/>
        </w:rPr>
        <w:t>И.Н. Демаков</w:t>
      </w:r>
    </w:p>
    <w:p w:rsidR="000B10F5" w:rsidRPr="00D568A1" w:rsidRDefault="000B10F5" w:rsidP="00464A71">
      <w:pPr>
        <w:tabs>
          <w:tab w:val="left" w:pos="1582"/>
          <w:tab w:val="left" w:pos="2160"/>
        </w:tabs>
        <w:jc w:val="both"/>
        <w:rPr>
          <w:sz w:val="20"/>
          <w:szCs w:val="20"/>
        </w:rPr>
      </w:pPr>
    </w:p>
    <w:bookmarkEnd w:id="10"/>
    <w:p w:rsidR="00061025" w:rsidRPr="00D568A1" w:rsidRDefault="00061025" w:rsidP="006A599A">
      <w:pPr>
        <w:tabs>
          <w:tab w:val="left" w:pos="720"/>
        </w:tabs>
        <w:rPr>
          <w:b/>
          <w:sz w:val="32"/>
        </w:rPr>
        <w:sectPr w:rsidR="00061025" w:rsidRPr="00D568A1" w:rsidSect="00F32270">
          <w:headerReference w:type="default" r:id="rId9"/>
          <w:pgSz w:w="11906" w:h="16838" w:code="9"/>
          <w:pgMar w:top="851" w:right="567" w:bottom="1134" w:left="1418" w:header="709" w:footer="709" w:gutter="0"/>
          <w:cols w:space="708"/>
          <w:titlePg/>
          <w:docGrid w:linePitch="360"/>
        </w:sectPr>
      </w:pPr>
    </w:p>
    <w:p w:rsidR="00061025" w:rsidRPr="00D568A1" w:rsidRDefault="00061025">
      <w:pPr>
        <w:jc w:val="right"/>
        <w:rPr>
          <w:b/>
          <w:bCs/>
          <w:i/>
        </w:rPr>
      </w:pPr>
      <w:r w:rsidRPr="00D568A1">
        <w:rPr>
          <w:b/>
          <w:bCs/>
          <w:i/>
        </w:rPr>
        <w:lastRenderedPageBreak/>
        <w:t>Приложение № 1</w:t>
      </w:r>
    </w:p>
    <w:p w:rsidR="00061025" w:rsidRPr="00D568A1" w:rsidRDefault="00061025">
      <w:pPr>
        <w:jc w:val="center"/>
        <w:rPr>
          <w:b/>
          <w:sz w:val="28"/>
          <w:szCs w:val="28"/>
        </w:rPr>
      </w:pPr>
      <w:r w:rsidRPr="00D568A1">
        <w:rPr>
          <w:b/>
          <w:sz w:val="28"/>
          <w:szCs w:val="28"/>
        </w:rPr>
        <w:t xml:space="preserve">Сведения по гидропостам, </w:t>
      </w:r>
      <w:proofErr w:type="gramStart"/>
      <w:r w:rsidRPr="00D568A1">
        <w:rPr>
          <w:b/>
          <w:sz w:val="28"/>
          <w:szCs w:val="28"/>
        </w:rPr>
        <w:t>расположенным</w:t>
      </w:r>
      <w:proofErr w:type="gramEnd"/>
      <w:r w:rsidRPr="00D568A1">
        <w:rPr>
          <w:b/>
          <w:sz w:val="28"/>
          <w:szCs w:val="28"/>
        </w:rPr>
        <w:t xml:space="preserve"> на реках Челябинской области</w:t>
      </w:r>
    </w:p>
    <w:p w:rsidR="00061025" w:rsidRPr="00D568A1" w:rsidRDefault="00061025">
      <w:pPr>
        <w:jc w:val="center"/>
        <w:rPr>
          <w:b/>
          <w:sz w:val="28"/>
          <w:szCs w:val="28"/>
        </w:rPr>
      </w:pPr>
      <w:r w:rsidRPr="00D568A1">
        <w:rPr>
          <w:b/>
          <w:sz w:val="28"/>
          <w:szCs w:val="28"/>
        </w:rPr>
        <w:t xml:space="preserve">(по состоянию </w:t>
      </w:r>
      <w:r w:rsidR="00777AFD" w:rsidRPr="00D568A1">
        <w:rPr>
          <w:b/>
          <w:sz w:val="28"/>
          <w:szCs w:val="28"/>
        </w:rPr>
        <w:t xml:space="preserve">на </w:t>
      </w:r>
      <w:r w:rsidR="004800E6" w:rsidRPr="00D568A1">
        <w:rPr>
          <w:b/>
          <w:sz w:val="28"/>
          <w:szCs w:val="28"/>
        </w:rPr>
        <w:t>2</w:t>
      </w:r>
      <w:r w:rsidR="00535095" w:rsidRPr="00D568A1">
        <w:rPr>
          <w:b/>
          <w:sz w:val="28"/>
          <w:szCs w:val="28"/>
        </w:rPr>
        <w:t>2</w:t>
      </w:r>
      <w:r w:rsidR="00EB7E39" w:rsidRPr="00D568A1">
        <w:rPr>
          <w:b/>
          <w:sz w:val="28"/>
          <w:szCs w:val="28"/>
        </w:rPr>
        <w:t xml:space="preserve"> </w:t>
      </w:r>
      <w:r w:rsidR="00534AAA" w:rsidRPr="00D568A1">
        <w:rPr>
          <w:b/>
          <w:sz w:val="28"/>
          <w:szCs w:val="28"/>
        </w:rPr>
        <w:t>марта</w:t>
      </w:r>
      <w:r w:rsidR="007F3E62" w:rsidRPr="00D568A1">
        <w:rPr>
          <w:b/>
          <w:bCs/>
          <w:sz w:val="28"/>
        </w:rPr>
        <w:t xml:space="preserve"> </w:t>
      </w:r>
      <w:r w:rsidR="00A1557B" w:rsidRPr="00D568A1">
        <w:rPr>
          <w:b/>
          <w:sz w:val="28"/>
          <w:szCs w:val="28"/>
        </w:rPr>
        <w:t>202</w:t>
      </w:r>
      <w:r w:rsidR="007F3E62" w:rsidRPr="00D568A1">
        <w:rPr>
          <w:b/>
          <w:sz w:val="28"/>
          <w:szCs w:val="28"/>
        </w:rPr>
        <w:t>2</w:t>
      </w:r>
      <w:r w:rsidRPr="00D568A1">
        <w:rPr>
          <w:b/>
          <w:sz w:val="28"/>
          <w:szCs w:val="28"/>
        </w:rPr>
        <w:t xml:space="preserve"> г.)</w:t>
      </w:r>
    </w:p>
    <w:p w:rsidR="00061025" w:rsidRPr="00D568A1" w:rsidRDefault="00061025">
      <w:pPr>
        <w:jc w:val="center"/>
        <w:rPr>
          <w:b/>
          <w:sz w:val="28"/>
          <w:szCs w:val="28"/>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1422"/>
        <w:gridCol w:w="2610"/>
        <w:gridCol w:w="2074"/>
        <w:gridCol w:w="1294"/>
        <w:gridCol w:w="1094"/>
        <w:gridCol w:w="712"/>
        <w:gridCol w:w="852"/>
        <w:gridCol w:w="1558"/>
        <w:gridCol w:w="2001"/>
        <w:gridCol w:w="1119"/>
      </w:tblGrid>
      <w:tr w:rsidR="00307A4B" w:rsidRPr="00D568A1" w:rsidTr="00C251CA">
        <w:trPr>
          <w:trHeight w:val="54"/>
          <w:jc w:val="center"/>
        </w:trPr>
        <w:tc>
          <w:tcPr>
            <w:tcW w:w="4631" w:type="pct"/>
            <w:gridSpan w:val="10"/>
            <w:shd w:val="clear" w:color="auto" w:fill="D9D9D9"/>
            <w:vAlign w:val="center"/>
          </w:tcPr>
          <w:p w:rsidR="00061025" w:rsidRPr="00D568A1" w:rsidRDefault="00061025" w:rsidP="00922296">
            <w:pPr>
              <w:suppressAutoHyphens/>
              <w:jc w:val="center"/>
              <w:rPr>
                <w:sz w:val="22"/>
                <w:szCs w:val="22"/>
              </w:rPr>
            </w:pPr>
            <w:r w:rsidRPr="00D568A1">
              <w:rPr>
                <w:b/>
                <w:sz w:val="22"/>
                <w:szCs w:val="22"/>
              </w:rPr>
              <w:t>Сведения об уровнях воды на гидропостах и данные по уровню воды в основных реках на территории Челябинской области по данным Центра Регистра и Кадастра</w:t>
            </w:r>
          </w:p>
        </w:tc>
        <w:tc>
          <w:tcPr>
            <w:tcW w:w="369" w:type="pct"/>
            <w:shd w:val="clear" w:color="auto" w:fill="D9D9D9"/>
            <w:vAlign w:val="center"/>
          </w:tcPr>
          <w:p w:rsidR="00061025" w:rsidRPr="00D568A1" w:rsidRDefault="00061025" w:rsidP="00922296">
            <w:pPr>
              <w:suppressAutoHyphens/>
              <w:jc w:val="center"/>
              <w:rPr>
                <w:b/>
                <w:sz w:val="22"/>
                <w:szCs w:val="22"/>
              </w:rPr>
            </w:pPr>
            <w:r w:rsidRPr="00D568A1">
              <w:rPr>
                <w:b/>
                <w:sz w:val="22"/>
                <w:szCs w:val="22"/>
              </w:rPr>
              <w:t>Примечание</w:t>
            </w:r>
          </w:p>
        </w:tc>
      </w:tr>
      <w:tr w:rsidR="00307A4B" w:rsidRPr="00D568A1" w:rsidTr="00C251CA">
        <w:trPr>
          <w:trHeight w:val="323"/>
          <w:jc w:val="center"/>
        </w:trPr>
        <w:tc>
          <w:tcPr>
            <w:tcW w:w="139" w:type="pct"/>
            <w:vMerge w:val="restart"/>
            <w:shd w:val="clear" w:color="auto" w:fill="D9D9D9"/>
            <w:vAlign w:val="center"/>
          </w:tcPr>
          <w:p w:rsidR="00061025" w:rsidRPr="00D568A1" w:rsidRDefault="00061025" w:rsidP="00922296">
            <w:pPr>
              <w:suppressAutoHyphens/>
              <w:jc w:val="center"/>
              <w:rPr>
                <w:sz w:val="22"/>
                <w:szCs w:val="22"/>
              </w:rPr>
            </w:pPr>
            <w:r w:rsidRPr="00D568A1">
              <w:rPr>
                <w:sz w:val="22"/>
                <w:szCs w:val="22"/>
              </w:rPr>
              <w:t xml:space="preserve">№ </w:t>
            </w:r>
            <w:proofErr w:type="gramStart"/>
            <w:r w:rsidRPr="00D568A1">
              <w:rPr>
                <w:sz w:val="22"/>
                <w:szCs w:val="22"/>
              </w:rPr>
              <w:t>п</w:t>
            </w:r>
            <w:proofErr w:type="gramEnd"/>
            <w:r w:rsidRPr="00D568A1">
              <w:rPr>
                <w:sz w:val="22"/>
                <w:szCs w:val="22"/>
              </w:rPr>
              <w:t>/п</w:t>
            </w:r>
          </w:p>
        </w:tc>
        <w:tc>
          <w:tcPr>
            <w:tcW w:w="469" w:type="pct"/>
            <w:vMerge w:val="restart"/>
            <w:shd w:val="clear" w:color="auto" w:fill="D9D9D9"/>
            <w:vAlign w:val="center"/>
          </w:tcPr>
          <w:p w:rsidR="00061025" w:rsidRPr="00D568A1" w:rsidRDefault="00061025" w:rsidP="00922296">
            <w:pPr>
              <w:suppressAutoHyphens/>
              <w:jc w:val="center"/>
              <w:rPr>
                <w:sz w:val="22"/>
                <w:szCs w:val="22"/>
              </w:rPr>
            </w:pPr>
            <w:r w:rsidRPr="00D568A1">
              <w:rPr>
                <w:sz w:val="22"/>
                <w:szCs w:val="22"/>
              </w:rPr>
              <w:t>Река</w:t>
            </w:r>
          </w:p>
        </w:tc>
        <w:tc>
          <w:tcPr>
            <w:tcW w:w="861" w:type="pct"/>
            <w:vMerge w:val="restart"/>
            <w:shd w:val="clear" w:color="auto" w:fill="D9D9D9"/>
            <w:noWrap/>
            <w:vAlign w:val="center"/>
          </w:tcPr>
          <w:p w:rsidR="00061025" w:rsidRPr="00D568A1" w:rsidRDefault="00061025" w:rsidP="00922296">
            <w:pPr>
              <w:suppressAutoHyphens/>
              <w:jc w:val="center"/>
              <w:rPr>
                <w:sz w:val="22"/>
                <w:szCs w:val="22"/>
              </w:rPr>
            </w:pPr>
            <w:r w:rsidRPr="00D568A1">
              <w:rPr>
                <w:sz w:val="22"/>
                <w:szCs w:val="22"/>
              </w:rPr>
              <w:t>Административный район</w:t>
            </w:r>
          </w:p>
        </w:tc>
        <w:tc>
          <w:tcPr>
            <w:tcW w:w="684" w:type="pct"/>
            <w:vMerge w:val="restart"/>
            <w:shd w:val="clear" w:color="auto" w:fill="D9D9D9"/>
            <w:vAlign w:val="center"/>
          </w:tcPr>
          <w:p w:rsidR="00061025" w:rsidRPr="00D568A1" w:rsidRDefault="00061025" w:rsidP="00922296">
            <w:pPr>
              <w:suppressAutoHyphens/>
              <w:jc w:val="center"/>
              <w:rPr>
                <w:sz w:val="22"/>
                <w:szCs w:val="22"/>
              </w:rPr>
            </w:pPr>
            <w:r w:rsidRPr="00D568A1">
              <w:rPr>
                <w:sz w:val="22"/>
                <w:szCs w:val="22"/>
              </w:rPr>
              <w:t>Гидропост</w:t>
            </w:r>
          </w:p>
        </w:tc>
        <w:tc>
          <w:tcPr>
            <w:tcW w:w="1304" w:type="pct"/>
            <w:gridSpan w:val="4"/>
            <w:shd w:val="clear" w:color="auto" w:fill="D9D9D9"/>
            <w:vAlign w:val="center"/>
          </w:tcPr>
          <w:p w:rsidR="00061025" w:rsidRPr="00D568A1" w:rsidRDefault="00061025" w:rsidP="00922296">
            <w:pPr>
              <w:suppressAutoHyphens/>
              <w:jc w:val="center"/>
              <w:rPr>
                <w:sz w:val="22"/>
                <w:szCs w:val="22"/>
              </w:rPr>
            </w:pPr>
            <w:r w:rsidRPr="00D568A1">
              <w:rPr>
                <w:sz w:val="22"/>
                <w:szCs w:val="22"/>
              </w:rPr>
              <w:t>Уровень</w:t>
            </w:r>
          </w:p>
          <w:p w:rsidR="00061025" w:rsidRPr="00D568A1" w:rsidRDefault="00061025" w:rsidP="00922296">
            <w:pPr>
              <w:suppressAutoHyphens/>
              <w:jc w:val="center"/>
              <w:rPr>
                <w:sz w:val="22"/>
                <w:szCs w:val="22"/>
              </w:rPr>
            </w:pPr>
            <w:r w:rsidRPr="00D568A1">
              <w:rPr>
                <w:sz w:val="22"/>
                <w:szCs w:val="22"/>
              </w:rPr>
              <w:t xml:space="preserve">воды над нулем графика поста, </w:t>
            </w:r>
            <w:proofErr w:type="gramStart"/>
            <w:r w:rsidRPr="00D568A1">
              <w:rPr>
                <w:sz w:val="22"/>
                <w:szCs w:val="22"/>
              </w:rPr>
              <w:t>см</w:t>
            </w:r>
            <w:proofErr w:type="gramEnd"/>
            <w:r w:rsidRPr="00D568A1">
              <w:rPr>
                <w:sz w:val="22"/>
                <w:szCs w:val="22"/>
              </w:rPr>
              <w:t>.</w:t>
            </w:r>
          </w:p>
        </w:tc>
        <w:tc>
          <w:tcPr>
            <w:tcW w:w="514" w:type="pct"/>
            <w:shd w:val="clear" w:color="auto" w:fill="D9D9D9"/>
            <w:vAlign w:val="center"/>
          </w:tcPr>
          <w:p w:rsidR="00061025" w:rsidRPr="00D568A1" w:rsidRDefault="00061025" w:rsidP="00922296">
            <w:pPr>
              <w:suppressAutoHyphens/>
              <w:jc w:val="center"/>
              <w:rPr>
                <w:sz w:val="22"/>
                <w:szCs w:val="22"/>
              </w:rPr>
            </w:pPr>
            <w:r w:rsidRPr="00D568A1">
              <w:rPr>
                <w:sz w:val="22"/>
                <w:szCs w:val="22"/>
              </w:rPr>
              <w:t xml:space="preserve">Изменения уровня воды за сутки, </w:t>
            </w:r>
            <w:proofErr w:type="gramStart"/>
            <w:r w:rsidRPr="00D568A1">
              <w:rPr>
                <w:sz w:val="22"/>
                <w:szCs w:val="22"/>
              </w:rPr>
              <w:t>см</w:t>
            </w:r>
            <w:proofErr w:type="gramEnd"/>
          </w:p>
        </w:tc>
        <w:tc>
          <w:tcPr>
            <w:tcW w:w="660" w:type="pct"/>
            <w:shd w:val="clear" w:color="auto" w:fill="D9D9D9"/>
            <w:vAlign w:val="center"/>
          </w:tcPr>
          <w:p w:rsidR="00061025" w:rsidRPr="00D568A1" w:rsidRDefault="00061025" w:rsidP="00922296">
            <w:pPr>
              <w:suppressAutoHyphens/>
              <w:jc w:val="center"/>
              <w:rPr>
                <w:sz w:val="22"/>
                <w:szCs w:val="22"/>
              </w:rPr>
            </w:pPr>
            <w:r w:rsidRPr="00D568A1">
              <w:rPr>
                <w:sz w:val="22"/>
                <w:szCs w:val="22"/>
              </w:rPr>
              <w:t>Ледовые явления</w:t>
            </w:r>
          </w:p>
        </w:tc>
        <w:tc>
          <w:tcPr>
            <w:tcW w:w="369" w:type="pct"/>
            <w:vMerge w:val="restart"/>
            <w:shd w:val="clear" w:color="auto" w:fill="D9D9D9"/>
            <w:vAlign w:val="center"/>
          </w:tcPr>
          <w:p w:rsidR="00061025" w:rsidRPr="00D568A1" w:rsidRDefault="00061025" w:rsidP="00922296">
            <w:pPr>
              <w:suppressAutoHyphens/>
              <w:jc w:val="center"/>
              <w:rPr>
                <w:sz w:val="22"/>
                <w:szCs w:val="22"/>
              </w:rPr>
            </w:pPr>
          </w:p>
        </w:tc>
      </w:tr>
      <w:tr w:rsidR="00307A4B" w:rsidRPr="00D568A1" w:rsidTr="00C251CA">
        <w:trPr>
          <w:trHeight w:val="64"/>
          <w:jc w:val="center"/>
        </w:trPr>
        <w:tc>
          <w:tcPr>
            <w:tcW w:w="139" w:type="pct"/>
            <w:vMerge/>
            <w:vAlign w:val="center"/>
          </w:tcPr>
          <w:p w:rsidR="00061025" w:rsidRPr="00D568A1" w:rsidRDefault="00061025" w:rsidP="00922296">
            <w:pPr>
              <w:suppressAutoHyphens/>
              <w:jc w:val="center"/>
              <w:rPr>
                <w:sz w:val="22"/>
                <w:szCs w:val="22"/>
              </w:rPr>
            </w:pPr>
          </w:p>
        </w:tc>
        <w:tc>
          <w:tcPr>
            <w:tcW w:w="469" w:type="pct"/>
            <w:vMerge/>
            <w:vAlign w:val="center"/>
          </w:tcPr>
          <w:p w:rsidR="00061025" w:rsidRPr="00D568A1" w:rsidRDefault="00061025" w:rsidP="00922296">
            <w:pPr>
              <w:suppressAutoHyphens/>
              <w:jc w:val="center"/>
              <w:rPr>
                <w:sz w:val="22"/>
                <w:szCs w:val="22"/>
              </w:rPr>
            </w:pPr>
          </w:p>
        </w:tc>
        <w:tc>
          <w:tcPr>
            <w:tcW w:w="861" w:type="pct"/>
            <w:vMerge/>
            <w:vAlign w:val="center"/>
          </w:tcPr>
          <w:p w:rsidR="00061025" w:rsidRPr="00D568A1" w:rsidRDefault="00061025" w:rsidP="00922296">
            <w:pPr>
              <w:suppressAutoHyphens/>
              <w:jc w:val="center"/>
              <w:rPr>
                <w:sz w:val="22"/>
                <w:szCs w:val="22"/>
              </w:rPr>
            </w:pPr>
          </w:p>
        </w:tc>
        <w:tc>
          <w:tcPr>
            <w:tcW w:w="684" w:type="pct"/>
            <w:vMerge/>
            <w:vAlign w:val="center"/>
          </w:tcPr>
          <w:p w:rsidR="00061025" w:rsidRPr="00D568A1" w:rsidRDefault="00061025" w:rsidP="00922296">
            <w:pPr>
              <w:suppressAutoHyphens/>
              <w:jc w:val="center"/>
              <w:rPr>
                <w:sz w:val="22"/>
                <w:szCs w:val="22"/>
              </w:rPr>
            </w:pPr>
          </w:p>
        </w:tc>
        <w:tc>
          <w:tcPr>
            <w:tcW w:w="427" w:type="pct"/>
            <w:shd w:val="clear" w:color="auto" w:fill="D9D9D9"/>
            <w:vAlign w:val="center"/>
          </w:tcPr>
          <w:p w:rsidR="00061025" w:rsidRPr="00D568A1" w:rsidRDefault="00061025" w:rsidP="00922296">
            <w:pPr>
              <w:suppressAutoHyphens/>
              <w:jc w:val="center"/>
              <w:rPr>
                <w:sz w:val="22"/>
                <w:szCs w:val="22"/>
              </w:rPr>
            </w:pPr>
            <w:r w:rsidRPr="00D568A1">
              <w:rPr>
                <w:sz w:val="22"/>
                <w:szCs w:val="22"/>
              </w:rPr>
              <w:t>ожидаемый</w:t>
            </w:r>
          </w:p>
          <w:p w:rsidR="00061025" w:rsidRPr="00D568A1" w:rsidRDefault="00D22D5C" w:rsidP="00E20FC4">
            <w:pPr>
              <w:suppressAutoHyphens/>
              <w:jc w:val="center"/>
              <w:rPr>
                <w:sz w:val="22"/>
                <w:szCs w:val="22"/>
              </w:rPr>
            </w:pPr>
            <w:r w:rsidRPr="00D568A1">
              <w:rPr>
                <w:sz w:val="22"/>
                <w:szCs w:val="22"/>
              </w:rPr>
              <w:t>в 202</w:t>
            </w:r>
            <w:r w:rsidR="00E20FC4" w:rsidRPr="00D568A1">
              <w:rPr>
                <w:sz w:val="22"/>
                <w:szCs w:val="22"/>
              </w:rPr>
              <w:t>2</w:t>
            </w:r>
            <w:r w:rsidR="00061025" w:rsidRPr="00D568A1">
              <w:rPr>
                <w:sz w:val="22"/>
                <w:szCs w:val="22"/>
              </w:rPr>
              <w:t>г.</w:t>
            </w:r>
          </w:p>
        </w:tc>
        <w:tc>
          <w:tcPr>
            <w:tcW w:w="361" w:type="pct"/>
            <w:shd w:val="clear" w:color="auto" w:fill="D9D9D9"/>
            <w:vAlign w:val="center"/>
          </w:tcPr>
          <w:p w:rsidR="00061025" w:rsidRPr="00D568A1" w:rsidRDefault="00061025" w:rsidP="00922296">
            <w:pPr>
              <w:suppressAutoHyphens/>
              <w:jc w:val="center"/>
              <w:rPr>
                <w:sz w:val="22"/>
                <w:szCs w:val="22"/>
              </w:rPr>
            </w:pPr>
            <w:r w:rsidRPr="00D568A1">
              <w:rPr>
                <w:sz w:val="22"/>
                <w:szCs w:val="22"/>
              </w:rPr>
              <w:t>уровень</w:t>
            </w:r>
          </w:p>
          <w:p w:rsidR="00061025" w:rsidRPr="00D568A1" w:rsidRDefault="00061025" w:rsidP="00922296">
            <w:pPr>
              <w:suppressAutoHyphens/>
              <w:jc w:val="center"/>
              <w:rPr>
                <w:sz w:val="22"/>
                <w:szCs w:val="22"/>
              </w:rPr>
            </w:pPr>
            <w:r w:rsidRPr="00D568A1">
              <w:rPr>
                <w:sz w:val="22"/>
                <w:szCs w:val="22"/>
              </w:rPr>
              <w:t>подтопления</w:t>
            </w:r>
          </w:p>
        </w:tc>
        <w:tc>
          <w:tcPr>
            <w:tcW w:w="235" w:type="pct"/>
            <w:shd w:val="clear" w:color="auto" w:fill="D9D9D9"/>
            <w:noWrap/>
            <w:vAlign w:val="center"/>
          </w:tcPr>
          <w:p w:rsidR="00061025" w:rsidRPr="00D568A1" w:rsidRDefault="00061025" w:rsidP="00922296">
            <w:pPr>
              <w:suppressAutoHyphens/>
              <w:jc w:val="center"/>
              <w:rPr>
                <w:sz w:val="22"/>
                <w:szCs w:val="22"/>
              </w:rPr>
            </w:pPr>
            <w:r w:rsidRPr="00D568A1">
              <w:rPr>
                <w:sz w:val="22"/>
                <w:szCs w:val="22"/>
              </w:rPr>
              <w:t>НЯ</w:t>
            </w:r>
          </w:p>
        </w:tc>
        <w:tc>
          <w:tcPr>
            <w:tcW w:w="281" w:type="pct"/>
            <w:shd w:val="clear" w:color="auto" w:fill="D9D9D9"/>
            <w:noWrap/>
            <w:vAlign w:val="center"/>
          </w:tcPr>
          <w:p w:rsidR="00061025" w:rsidRPr="00D568A1" w:rsidRDefault="00061025" w:rsidP="00922296">
            <w:pPr>
              <w:suppressAutoHyphens/>
              <w:ind w:right="-108"/>
              <w:jc w:val="center"/>
              <w:rPr>
                <w:b/>
                <w:sz w:val="22"/>
                <w:szCs w:val="22"/>
              </w:rPr>
            </w:pPr>
            <w:r w:rsidRPr="00D568A1">
              <w:rPr>
                <w:b/>
                <w:sz w:val="22"/>
                <w:szCs w:val="22"/>
              </w:rPr>
              <w:t xml:space="preserve">на </w:t>
            </w:r>
            <w:r w:rsidRPr="00D568A1">
              <w:rPr>
                <w:b/>
                <w:sz w:val="22"/>
                <w:szCs w:val="22"/>
                <w:lang w:val="en-US"/>
              </w:rPr>
              <w:t>8</w:t>
            </w:r>
            <w:r w:rsidRPr="00D568A1">
              <w:rPr>
                <w:b/>
                <w:sz w:val="22"/>
                <w:szCs w:val="22"/>
              </w:rPr>
              <w:t xml:space="preserve"> ч.</w:t>
            </w:r>
          </w:p>
        </w:tc>
        <w:tc>
          <w:tcPr>
            <w:tcW w:w="514" w:type="pct"/>
            <w:shd w:val="clear" w:color="auto" w:fill="D9D9D9"/>
            <w:noWrap/>
            <w:vAlign w:val="center"/>
          </w:tcPr>
          <w:p w:rsidR="00061025" w:rsidRPr="00D568A1" w:rsidRDefault="00061025" w:rsidP="00922296">
            <w:pPr>
              <w:suppressAutoHyphens/>
              <w:jc w:val="center"/>
              <w:rPr>
                <w:sz w:val="22"/>
                <w:szCs w:val="22"/>
              </w:rPr>
            </w:pPr>
            <w:proofErr w:type="gramStart"/>
            <w:r w:rsidRPr="00D568A1">
              <w:rPr>
                <w:sz w:val="22"/>
                <w:szCs w:val="22"/>
              </w:rPr>
              <w:t>(+ повышения,</w:t>
            </w:r>
            <w:proofErr w:type="gramEnd"/>
          </w:p>
          <w:p w:rsidR="00061025" w:rsidRPr="00D568A1" w:rsidRDefault="00061025" w:rsidP="00922296">
            <w:pPr>
              <w:suppressAutoHyphens/>
              <w:jc w:val="center"/>
              <w:rPr>
                <w:sz w:val="22"/>
                <w:szCs w:val="22"/>
              </w:rPr>
            </w:pPr>
            <w:r w:rsidRPr="00D568A1">
              <w:rPr>
                <w:sz w:val="22"/>
                <w:szCs w:val="22"/>
              </w:rPr>
              <w:t>- понижения)</w:t>
            </w:r>
          </w:p>
        </w:tc>
        <w:tc>
          <w:tcPr>
            <w:tcW w:w="660" w:type="pct"/>
            <w:shd w:val="clear" w:color="auto" w:fill="D9D9D9"/>
            <w:vAlign w:val="center"/>
          </w:tcPr>
          <w:p w:rsidR="00061025" w:rsidRPr="00D568A1" w:rsidRDefault="00061025" w:rsidP="00922296">
            <w:pPr>
              <w:suppressAutoHyphens/>
              <w:jc w:val="center"/>
              <w:rPr>
                <w:sz w:val="22"/>
                <w:szCs w:val="22"/>
              </w:rPr>
            </w:pPr>
            <w:r w:rsidRPr="00D568A1">
              <w:rPr>
                <w:sz w:val="22"/>
                <w:szCs w:val="22"/>
              </w:rPr>
              <w:t>по данным</w:t>
            </w:r>
            <w:r w:rsidR="00F677E4" w:rsidRPr="00D568A1">
              <w:rPr>
                <w:sz w:val="22"/>
                <w:szCs w:val="22"/>
              </w:rPr>
              <w:t xml:space="preserve"> </w:t>
            </w:r>
            <w:r w:rsidRPr="00D568A1">
              <w:rPr>
                <w:sz w:val="22"/>
                <w:szCs w:val="22"/>
              </w:rPr>
              <w:t>гидрометцентра</w:t>
            </w:r>
          </w:p>
        </w:tc>
        <w:tc>
          <w:tcPr>
            <w:tcW w:w="369" w:type="pct"/>
            <w:vMerge/>
            <w:shd w:val="clear" w:color="auto" w:fill="D9D9D9"/>
            <w:vAlign w:val="center"/>
          </w:tcPr>
          <w:p w:rsidR="00061025" w:rsidRPr="00D568A1" w:rsidRDefault="00061025" w:rsidP="00922296">
            <w:pPr>
              <w:suppressAutoHyphens/>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jc w:val="center"/>
              <w:rPr>
                <w:sz w:val="22"/>
                <w:szCs w:val="22"/>
              </w:rPr>
            </w:pPr>
            <w:bookmarkStart w:id="12" w:name="_Hlk39823874"/>
            <w:r w:rsidRPr="00D568A1">
              <w:rPr>
                <w:sz w:val="22"/>
                <w:szCs w:val="22"/>
              </w:rPr>
              <w:t>1</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Сим</w:t>
            </w:r>
          </w:p>
        </w:tc>
        <w:tc>
          <w:tcPr>
            <w:tcW w:w="861" w:type="pct"/>
            <w:noWrap/>
            <w:vAlign w:val="center"/>
          </w:tcPr>
          <w:p w:rsidR="00535095" w:rsidRPr="00D568A1" w:rsidRDefault="00535095" w:rsidP="00922296">
            <w:pPr>
              <w:jc w:val="center"/>
              <w:rPr>
                <w:sz w:val="22"/>
                <w:szCs w:val="22"/>
              </w:rPr>
            </w:pPr>
            <w:r w:rsidRPr="00D568A1">
              <w:rPr>
                <w:sz w:val="22"/>
                <w:szCs w:val="22"/>
              </w:rPr>
              <w:t>Ашинский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Миньяр</w:t>
            </w:r>
          </w:p>
        </w:tc>
        <w:tc>
          <w:tcPr>
            <w:tcW w:w="427" w:type="pct"/>
            <w:vAlign w:val="center"/>
          </w:tcPr>
          <w:p w:rsidR="00535095" w:rsidRPr="00D568A1" w:rsidRDefault="00535095" w:rsidP="00922296">
            <w:pPr>
              <w:suppressAutoHyphens/>
              <w:jc w:val="center"/>
              <w:rPr>
                <w:sz w:val="22"/>
                <w:szCs w:val="22"/>
              </w:rPr>
            </w:pPr>
            <w:r w:rsidRPr="00D568A1">
              <w:rPr>
                <w:sz w:val="22"/>
                <w:szCs w:val="22"/>
              </w:rPr>
              <w:t>200-290</w:t>
            </w:r>
          </w:p>
        </w:tc>
        <w:tc>
          <w:tcPr>
            <w:tcW w:w="361" w:type="pct"/>
            <w:vAlign w:val="center"/>
          </w:tcPr>
          <w:p w:rsidR="00535095" w:rsidRPr="00D568A1" w:rsidRDefault="00535095" w:rsidP="00922296">
            <w:pPr>
              <w:jc w:val="center"/>
              <w:rPr>
                <w:sz w:val="22"/>
                <w:szCs w:val="22"/>
              </w:rPr>
            </w:pPr>
            <w:r w:rsidRPr="00D568A1">
              <w:rPr>
                <w:sz w:val="22"/>
                <w:szCs w:val="22"/>
              </w:rPr>
              <w:t>350</w:t>
            </w:r>
          </w:p>
        </w:tc>
        <w:tc>
          <w:tcPr>
            <w:tcW w:w="235" w:type="pct"/>
            <w:noWrap/>
            <w:vAlign w:val="center"/>
          </w:tcPr>
          <w:p w:rsidR="00535095" w:rsidRPr="00D568A1" w:rsidRDefault="00535095" w:rsidP="00922296">
            <w:pPr>
              <w:jc w:val="center"/>
              <w:rPr>
                <w:bCs/>
                <w:sz w:val="22"/>
                <w:szCs w:val="22"/>
              </w:rPr>
            </w:pPr>
            <w:r w:rsidRPr="00D568A1">
              <w:rPr>
                <w:bCs/>
                <w:sz w:val="22"/>
                <w:szCs w:val="22"/>
              </w:rPr>
              <w:t>270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21</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Закраины: 20%</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96"/>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2</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Уфа</w:t>
            </w:r>
          </w:p>
        </w:tc>
        <w:tc>
          <w:tcPr>
            <w:tcW w:w="861" w:type="pct"/>
            <w:noWrap/>
            <w:vAlign w:val="center"/>
          </w:tcPr>
          <w:p w:rsidR="00535095" w:rsidRPr="00D568A1" w:rsidRDefault="00535095" w:rsidP="00922296">
            <w:pPr>
              <w:jc w:val="center"/>
              <w:rPr>
                <w:sz w:val="22"/>
                <w:szCs w:val="22"/>
              </w:rPr>
            </w:pPr>
            <w:r w:rsidRPr="00D568A1">
              <w:rPr>
                <w:sz w:val="22"/>
                <w:szCs w:val="22"/>
              </w:rPr>
              <w:t>Нязепетровский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Нязепетровск</w:t>
            </w:r>
          </w:p>
        </w:tc>
        <w:tc>
          <w:tcPr>
            <w:tcW w:w="427" w:type="pct"/>
            <w:vAlign w:val="center"/>
          </w:tcPr>
          <w:p w:rsidR="00535095" w:rsidRPr="00D568A1" w:rsidRDefault="00535095" w:rsidP="00922296">
            <w:pPr>
              <w:suppressAutoHyphens/>
              <w:jc w:val="center"/>
              <w:rPr>
                <w:sz w:val="22"/>
                <w:szCs w:val="22"/>
              </w:rPr>
            </w:pPr>
            <w:r w:rsidRPr="00D568A1">
              <w:rPr>
                <w:sz w:val="22"/>
                <w:szCs w:val="22"/>
              </w:rPr>
              <w:t>250-400</w:t>
            </w:r>
          </w:p>
        </w:tc>
        <w:tc>
          <w:tcPr>
            <w:tcW w:w="361" w:type="pct"/>
            <w:vAlign w:val="center"/>
          </w:tcPr>
          <w:p w:rsidR="00535095" w:rsidRPr="00D568A1" w:rsidRDefault="00535095" w:rsidP="00922296">
            <w:pPr>
              <w:jc w:val="center"/>
              <w:rPr>
                <w:sz w:val="22"/>
                <w:szCs w:val="22"/>
              </w:rPr>
            </w:pPr>
            <w:r w:rsidRPr="00D568A1">
              <w:rPr>
                <w:sz w:val="22"/>
                <w:szCs w:val="22"/>
              </w:rPr>
              <w:t>550</w:t>
            </w:r>
          </w:p>
        </w:tc>
        <w:tc>
          <w:tcPr>
            <w:tcW w:w="235" w:type="pct"/>
            <w:noWrap/>
            <w:vAlign w:val="center"/>
          </w:tcPr>
          <w:p w:rsidR="00535095" w:rsidRPr="00D568A1" w:rsidRDefault="00535095" w:rsidP="00922296">
            <w:pPr>
              <w:jc w:val="center"/>
              <w:rPr>
                <w:bCs/>
                <w:sz w:val="22"/>
                <w:szCs w:val="22"/>
              </w:rPr>
            </w:pPr>
            <w:r w:rsidRPr="00D568A1">
              <w:rPr>
                <w:bCs/>
                <w:sz w:val="22"/>
                <w:szCs w:val="22"/>
              </w:rPr>
              <w:t>450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149</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shd w:val="clear" w:color="auto" w:fill="auto"/>
            <w:vAlign w:val="center"/>
          </w:tcPr>
          <w:p w:rsidR="00535095" w:rsidRPr="00D568A1" w:rsidRDefault="00535095" w:rsidP="00922296">
            <w:pPr>
              <w:jc w:val="center"/>
              <w:rPr>
                <w:sz w:val="22"/>
                <w:szCs w:val="22"/>
              </w:rPr>
            </w:pPr>
          </w:p>
        </w:tc>
      </w:tr>
      <w:tr w:rsidR="00535095" w:rsidRPr="00D568A1" w:rsidTr="005F69E5">
        <w:trPr>
          <w:trHeight w:val="322"/>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3</w:t>
            </w:r>
          </w:p>
        </w:tc>
        <w:tc>
          <w:tcPr>
            <w:tcW w:w="469" w:type="pct"/>
            <w:vMerge w:val="restart"/>
            <w:noWrap/>
            <w:vAlign w:val="center"/>
          </w:tcPr>
          <w:p w:rsidR="00535095" w:rsidRPr="00D568A1" w:rsidRDefault="00535095" w:rsidP="00922296">
            <w:pPr>
              <w:suppressAutoHyphens/>
              <w:jc w:val="center"/>
              <w:rPr>
                <w:sz w:val="22"/>
                <w:szCs w:val="22"/>
              </w:rPr>
            </w:pPr>
            <w:r w:rsidRPr="00D568A1">
              <w:rPr>
                <w:sz w:val="22"/>
                <w:szCs w:val="22"/>
              </w:rPr>
              <w:t>Ай</w:t>
            </w:r>
          </w:p>
        </w:tc>
        <w:tc>
          <w:tcPr>
            <w:tcW w:w="861" w:type="pct"/>
            <w:vMerge w:val="restart"/>
            <w:noWrap/>
            <w:vAlign w:val="center"/>
          </w:tcPr>
          <w:p w:rsidR="00535095" w:rsidRPr="00D568A1" w:rsidRDefault="00535095" w:rsidP="00922296">
            <w:pPr>
              <w:jc w:val="center"/>
              <w:rPr>
                <w:sz w:val="22"/>
                <w:szCs w:val="22"/>
              </w:rPr>
            </w:pPr>
            <w:r w:rsidRPr="00D568A1">
              <w:rPr>
                <w:sz w:val="22"/>
                <w:szCs w:val="22"/>
              </w:rPr>
              <w:t>Златоустовский городской округ</w:t>
            </w:r>
          </w:p>
        </w:tc>
        <w:tc>
          <w:tcPr>
            <w:tcW w:w="684" w:type="pct"/>
            <w:vAlign w:val="center"/>
          </w:tcPr>
          <w:p w:rsidR="00535095" w:rsidRPr="00D568A1" w:rsidRDefault="00535095" w:rsidP="00922296">
            <w:pPr>
              <w:suppressAutoHyphens/>
              <w:jc w:val="center"/>
              <w:rPr>
                <w:sz w:val="22"/>
                <w:szCs w:val="22"/>
                <w:lang w:val="en-US"/>
              </w:rPr>
            </w:pPr>
            <w:r w:rsidRPr="00D568A1">
              <w:rPr>
                <w:sz w:val="22"/>
                <w:szCs w:val="22"/>
              </w:rPr>
              <w:t>Веселовка</w:t>
            </w:r>
          </w:p>
        </w:tc>
        <w:tc>
          <w:tcPr>
            <w:tcW w:w="427" w:type="pct"/>
            <w:vAlign w:val="center"/>
          </w:tcPr>
          <w:p w:rsidR="00535095" w:rsidRPr="00D568A1" w:rsidRDefault="00535095" w:rsidP="00922296">
            <w:pPr>
              <w:suppressAutoHyphens/>
              <w:jc w:val="center"/>
              <w:rPr>
                <w:sz w:val="22"/>
                <w:szCs w:val="22"/>
              </w:rPr>
            </w:pPr>
            <w:r w:rsidRPr="00D568A1">
              <w:rPr>
                <w:sz w:val="22"/>
                <w:szCs w:val="22"/>
              </w:rPr>
              <w:t>170-230</w:t>
            </w:r>
          </w:p>
        </w:tc>
        <w:tc>
          <w:tcPr>
            <w:tcW w:w="361" w:type="pct"/>
            <w:vAlign w:val="center"/>
          </w:tcPr>
          <w:p w:rsidR="00535095" w:rsidRPr="00D568A1" w:rsidRDefault="00535095" w:rsidP="00922296">
            <w:pPr>
              <w:jc w:val="center"/>
              <w:rPr>
                <w:sz w:val="22"/>
                <w:szCs w:val="22"/>
              </w:rPr>
            </w:pPr>
            <w:r w:rsidRPr="00D568A1">
              <w:rPr>
                <w:sz w:val="22"/>
                <w:szCs w:val="22"/>
              </w:rPr>
              <w:t>300</w:t>
            </w:r>
          </w:p>
        </w:tc>
        <w:tc>
          <w:tcPr>
            <w:tcW w:w="235" w:type="pct"/>
            <w:noWrap/>
            <w:vAlign w:val="center"/>
          </w:tcPr>
          <w:p w:rsidR="00535095" w:rsidRPr="00D568A1" w:rsidRDefault="00535095" w:rsidP="00922296">
            <w:pPr>
              <w:jc w:val="center"/>
              <w:rPr>
                <w:bCs/>
                <w:sz w:val="22"/>
                <w:szCs w:val="22"/>
              </w:rPr>
            </w:pPr>
            <w:r w:rsidRPr="00D568A1">
              <w:rPr>
                <w:bCs/>
                <w:sz w:val="22"/>
                <w:szCs w:val="22"/>
              </w:rPr>
              <w:t>220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80</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4</w:t>
            </w:r>
          </w:p>
        </w:tc>
        <w:tc>
          <w:tcPr>
            <w:tcW w:w="469" w:type="pct"/>
            <w:vMerge/>
            <w:noWrap/>
            <w:vAlign w:val="center"/>
          </w:tcPr>
          <w:p w:rsidR="00535095" w:rsidRPr="00D568A1" w:rsidRDefault="00535095" w:rsidP="00922296">
            <w:pPr>
              <w:suppressAutoHyphens/>
              <w:jc w:val="center"/>
              <w:rPr>
                <w:sz w:val="22"/>
                <w:szCs w:val="22"/>
              </w:rPr>
            </w:pPr>
          </w:p>
        </w:tc>
        <w:tc>
          <w:tcPr>
            <w:tcW w:w="861" w:type="pct"/>
            <w:vMerge/>
            <w:noWrap/>
            <w:vAlign w:val="center"/>
          </w:tcPr>
          <w:p w:rsidR="00535095" w:rsidRPr="00D568A1" w:rsidRDefault="00535095" w:rsidP="00922296">
            <w:pPr>
              <w:jc w:val="center"/>
              <w:rPr>
                <w:sz w:val="22"/>
                <w:szCs w:val="22"/>
              </w:rPr>
            </w:pPr>
          </w:p>
        </w:tc>
        <w:tc>
          <w:tcPr>
            <w:tcW w:w="684" w:type="pct"/>
            <w:vAlign w:val="center"/>
          </w:tcPr>
          <w:p w:rsidR="00535095" w:rsidRPr="00D568A1" w:rsidRDefault="00535095" w:rsidP="00922296">
            <w:pPr>
              <w:suppressAutoHyphens/>
              <w:jc w:val="center"/>
              <w:rPr>
                <w:sz w:val="22"/>
                <w:szCs w:val="22"/>
              </w:rPr>
            </w:pPr>
            <w:r w:rsidRPr="00D568A1">
              <w:rPr>
                <w:sz w:val="22"/>
                <w:szCs w:val="22"/>
              </w:rPr>
              <w:t>Златоуст</w:t>
            </w:r>
          </w:p>
        </w:tc>
        <w:tc>
          <w:tcPr>
            <w:tcW w:w="427" w:type="pct"/>
            <w:vAlign w:val="center"/>
          </w:tcPr>
          <w:p w:rsidR="00535095" w:rsidRPr="00D568A1" w:rsidRDefault="00535095" w:rsidP="00922296">
            <w:pPr>
              <w:suppressAutoHyphens/>
              <w:jc w:val="center"/>
              <w:rPr>
                <w:sz w:val="22"/>
                <w:szCs w:val="22"/>
              </w:rPr>
            </w:pPr>
            <w:r w:rsidRPr="00D568A1">
              <w:rPr>
                <w:sz w:val="22"/>
                <w:szCs w:val="22"/>
              </w:rPr>
              <w:t>360-480</w:t>
            </w:r>
          </w:p>
        </w:tc>
        <w:tc>
          <w:tcPr>
            <w:tcW w:w="361" w:type="pct"/>
            <w:vAlign w:val="center"/>
          </w:tcPr>
          <w:p w:rsidR="00535095" w:rsidRPr="00D568A1" w:rsidRDefault="00535095" w:rsidP="00922296">
            <w:pPr>
              <w:jc w:val="center"/>
              <w:rPr>
                <w:sz w:val="22"/>
                <w:szCs w:val="22"/>
              </w:rPr>
            </w:pPr>
            <w:r w:rsidRPr="00D568A1">
              <w:rPr>
                <w:sz w:val="22"/>
                <w:szCs w:val="22"/>
              </w:rPr>
              <w:t>550</w:t>
            </w:r>
          </w:p>
        </w:tc>
        <w:tc>
          <w:tcPr>
            <w:tcW w:w="235" w:type="pct"/>
            <w:noWrap/>
            <w:vAlign w:val="center"/>
          </w:tcPr>
          <w:p w:rsidR="00535095" w:rsidRPr="00D568A1" w:rsidRDefault="00535095" w:rsidP="00922296">
            <w:pPr>
              <w:jc w:val="center"/>
              <w:rPr>
                <w:bCs/>
                <w:sz w:val="22"/>
                <w:szCs w:val="22"/>
              </w:rPr>
            </w:pPr>
            <w:r w:rsidRPr="00D568A1">
              <w:rPr>
                <w:bCs/>
                <w:sz w:val="22"/>
                <w:szCs w:val="22"/>
              </w:rPr>
              <w:t>430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157</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Ледяной покров с полыньями: 30%</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5</w:t>
            </w:r>
          </w:p>
        </w:tc>
        <w:tc>
          <w:tcPr>
            <w:tcW w:w="469" w:type="pct"/>
            <w:noWrap/>
            <w:vAlign w:val="center"/>
          </w:tcPr>
          <w:p w:rsidR="00535095" w:rsidRPr="00D568A1" w:rsidRDefault="00535095" w:rsidP="00922296">
            <w:pPr>
              <w:suppressAutoHyphens/>
              <w:jc w:val="center"/>
              <w:rPr>
                <w:sz w:val="22"/>
                <w:szCs w:val="22"/>
              </w:rPr>
            </w:pPr>
            <w:proofErr w:type="gramStart"/>
            <w:r w:rsidRPr="00D568A1">
              <w:rPr>
                <w:sz w:val="22"/>
                <w:szCs w:val="22"/>
              </w:rPr>
              <w:t>Куса</w:t>
            </w:r>
            <w:proofErr w:type="gramEnd"/>
          </w:p>
        </w:tc>
        <w:tc>
          <w:tcPr>
            <w:tcW w:w="861" w:type="pct"/>
            <w:noWrap/>
            <w:vAlign w:val="center"/>
          </w:tcPr>
          <w:p w:rsidR="00535095" w:rsidRPr="00D568A1" w:rsidRDefault="00535095" w:rsidP="00922296">
            <w:pPr>
              <w:jc w:val="center"/>
              <w:rPr>
                <w:sz w:val="22"/>
                <w:szCs w:val="22"/>
              </w:rPr>
            </w:pPr>
            <w:r w:rsidRPr="00D568A1">
              <w:rPr>
                <w:sz w:val="22"/>
                <w:szCs w:val="22"/>
              </w:rPr>
              <w:t>Кусинский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Магнитка</w:t>
            </w:r>
          </w:p>
        </w:tc>
        <w:tc>
          <w:tcPr>
            <w:tcW w:w="427" w:type="pct"/>
            <w:vAlign w:val="center"/>
          </w:tcPr>
          <w:p w:rsidR="00535095" w:rsidRPr="00D568A1" w:rsidRDefault="00535095" w:rsidP="00922296">
            <w:pPr>
              <w:suppressAutoHyphens/>
              <w:jc w:val="center"/>
              <w:rPr>
                <w:sz w:val="22"/>
                <w:szCs w:val="22"/>
              </w:rPr>
            </w:pPr>
            <w:r w:rsidRPr="00D568A1">
              <w:rPr>
                <w:sz w:val="22"/>
                <w:szCs w:val="22"/>
              </w:rPr>
              <w:t>110-170</w:t>
            </w:r>
          </w:p>
        </w:tc>
        <w:tc>
          <w:tcPr>
            <w:tcW w:w="361" w:type="pct"/>
            <w:vAlign w:val="center"/>
          </w:tcPr>
          <w:p w:rsidR="00535095" w:rsidRPr="00D568A1" w:rsidRDefault="00535095" w:rsidP="00922296">
            <w:pPr>
              <w:jc w:val="center"/>
              <w:rPr>
                <w:sz w:val="22"/>
                <w:szCs w:val="22"/>
              </w:rPr>
            </w:pPr>
            <w:r w:rsidRPr="00D568A1">
              <w:rPr>
                <w:sz w:val="22"/>
                <w:szCs w:val="22"/>
              </w:rPr>
              <w:t>300</w:t>
            </w:r>
          </w:p>
        </w:tc>
        <w:tc>
          <w:tcPr>
            <w:tcW w:w="235" w:type="pct"/>
            <w:noWrap/>
            <w:vAlign w:val="center"/>
          </w:tcPr>
          <w:p w:rsidR="00535095" w:rsidRPr="00D568A1" w:rsidRDefault="00535095" w:rsidP="00922296">
            <w:pPr>
              <w:jc w:val="center"/>
              <w:rPr>
                <w:bCs/>
                <w:sz w:val="22"/>
                <w:szCs w:val="22"/>
              </w:rPr>
            </w:pPr>
            <w:r w:rsidRPr="00D568A1">
              <w:rPr>
                <w:bCs/>
                <w:sz w:val="22"/>
                <w:szCs w:val="22"/>
              </w:rPr>
              <w:t>220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70</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48"/>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6</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Юрюзань</w:t>
            </w:r>
          </w:p>
        </w:tc>
        <w:tc>
          <w:tcPr>
            <w:tcW w:w="861" w:type="pct"/>
            <w:noWrap/>
            <w:vAlign w:val="center"/>
          </w:tcPr>
          <w:p w:rsidR="00535095" w:rsidRPr="00D568A1" w:rsidRDefault="00535095" w:rsidP="00922296">
            <w:pPr>
              <w:jc w:val="center"/>
              <w:rPr>
                <w:sz w:val="22"/>
                <w:szCs w:val="22"/>
              </w:rPr>
            </w:pPr>
            <w:r w:rsidRPr="00D568A1">
              <w:rPr>
                <w:sz w:val="22"/>
                <w:szCs w:val="22"/>
              </w:rPr>
              <w:t>Усть-Катавский городской округ</w:t>
            </w:r>
          </w:p>
        </w:tc>
        <w:tc>
          <w:tcPr>
            <w:tcW w:w="684" w:type="pct"/>
            <w:vAlign w:val="center"/>
          </w:tcPr>
          <w:p w:rsidR="00535095" w:rsidRPr="00D568A1" w:rsidRDefault="00535095" w:rsidP="00922296">
            <w:pPr>
              <w:suppressAutoHyphens/>
              <w:jc w:val="center"/>
              <w:rPr>
                <w:sz w:val="22"/>
                <w:szCs w:val="22"/>
              </w:rPr>
            </w:pPr>
            <w:r w:rsidRPr="00D568A1">
              <w:rPr>
                <w:sz w:val="22"/>
                <w:szCs w:val="22"/>
              </w:rPr>
              <w:t>Вязовая</w:t>
            </w:r>
          </w:p>
        </w:tc>
        <w:tc>
          <w:tcPr>
            <w:tcW w:w="427" w:type="pct"/>
            <w:vAlign w:val="center"/>
          </w:tcPr>
          <w:p w:rsidR="00535095" w:rsidRPr="00D568A1" w:rsidRDefault="00535095" w:rsidP="00922296">
            <w:pPr>
              <w:suppressAutoHyphens/>
              <w:jc w:val="center"/>
              <w:rPr>
                <w:sz w:val="22"/>
                <w:szCs w:val="22"/>
              </w:rPr>
            </w:pPr>
            <w:r w:rsidRPr="00D568A1">
              <w:rPr>
                <w:sz w:val="22"/>
                <w:szCs w:val="22"/>
              </w:rPr>
              <w:t>270-370</w:t>
            </w:r>
          </w:p>
        </w:tc>
        <w:tc>
          <w:tcPr>
            <w:tcW w:w="361" w:type="pct"/>
            <w:vAlign w:val="center"/>
          </w:tcPr>
          <w:p w:rsidR="00535095" w:rsidRPr="00D568A1" w:rsidRDefault="00535095" w:rsidP="00922296">
            <w:pPr>
              <w:jc w:val="center"/>
              <w:rPr>
                <w:sz w:val="22"/>
                <w:szCs w:val="22"/>
              </w:rPr>
            </w:pPr>
            <w:r w:rsidRPr="00D568A1">
              <w:rPr>
                <w:sz w:val="22"/>
                <w:szCs w:val="22"/>
              </w:rPr>
              <w:t>-</w:t>
            </w:r>
          </w:p>
        </w:tc>
        <w:tc>
          <w:tcPr>
            <w:tcW w:w="235" w:type="pct"/>
            <w:noWrap/>
            <w:vAlign w:val="center"/>
          </w:tcPr>
          <w:p w:rsidR="00535095" w:rsidRPr="00D568A1" w:rsidRDefault="00535095" w:rsidP="00922296">
            <w:pPr>
              <w:jc w:val="center"/>
              <w:rPr>
                <w:bCs/>
                <w:sz w:val="22"/>
                <w:szCs w:val="22"/>
              </w:rPr>
            </w:pPr>
            <w:r w:rsidRPr="00D568A1">
              <w:rPr>
                <w:bCs/>
                <w:sz w:val="22"/>
                <w:szCs w:val="22"/>
              </w:rPr>
              <w:t>350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112</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lang w:val="en-US"/>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7</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Тюлюк</w:t>
            </w:r>
          </w:p>
        </w:tc>
        <w:tc>
          <w:tcPr>
            <w:tcW w:w="861" w:type="pct"/>
            <w:noWrap/>
            <w:vAlign w:val="center"/>
          </w:tcPr>
          <w:p w:rsidR="00535095" w:rsidRPr="00D568A1" w:rsidRDefault="00535095" w:rsidP="00922296">
            <w:pPr>
              <w:jc w:val="center"/>
              <w:rPr>
                <w:sz w:val="22"/>
                <w:szCs w:val="22"/>
              </w:rPr>
            </w:pPr>
            <w:proofErr w:type="gramStart"/>
            <w:r w:rsidRPr="00D568A1">
              <w:rPr>
                <w:sz w:val="22"/>
                <w:szCs w:val="22"/>
              </w:rPr>
              <w:t>Катав-Ивановский</w:t>
            </w:r>
            <w:proofErr w:type="gramEnd"/>
            <w:r w:rsidRPr="00D568A1">
              <w:rPr>
                <w:sz w:val="22"/>
                <w:szCs w:val="22"/>
              </w:rPr>
              <w:t xml:space="preserve">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Тюлюк</w:t>
            </w:r>
          </w:p>
        </w:tc>
        <w:tc>
          <w:tcPr>
            <w:tcW w:w="427" w:type="pct"/>
            <w:vAlign w:val="center"/>
          </w:tcPr>
          <w:p w:rsidR="00535095" w:rsidRPr="00D568A1" w:rsidRDefault="00535095" w:rsidP="00922296">
            <w:pPr>
              <w:suppressAutoHyphens/>
              <w:jc w:val="center"/>
              <w:rPr>
                <w:sz w:val="22"/>
                <w:szCs w:val="22"/>
                <w:lang w:val="en-US"/>
              </w:rPr>
            </w:pPr>
            <w:r w:rsidRPr="00D568A1">
              <w:rPr>
                <w:sz w:val="22"/>
                <w:szCs w:val="22"/>
              </w:rPr>
              <w:t>50-120</w:t>
            </w:r>
          </w:p>
        </w:tc>
        <w:tc>
          <w:tcPr>
            <w:tcW w:w="361" w:type="pct"/>
            <w:vAlign w:val="center"/>
          </w:tcPr>
          <w:p w:rsidR="00535095" w:rsidRPr="00D568A1" w:rsidRDefault="00535095" w:rsidP="00922296">
            <w:pPr>
              <w:jc w:val="center"/>
              <w:rPr>
                <w:sz w:val="22"/>
                <w:szCs w:val="22"/>
              </w:rPr>
            </w:pPr>
            <w:r w:rsidRPr="00D568A1">
              <w:rPr>
                <w:sz w:val="22"/>
                <w:szCs w:val="22"/>
              </w:rPr>
              <w:t>300</w:t>
            </w:r>
          </w:p>
        </w:tc>
        <w:tc>
          <w:tcPr>
            <w:tcW w:w="235" w:type="pct"/>
            <w:noWrap/>
            <w:vAlign w:val="center"/>
          </w:tcPr>
          <w:p w:rsidR="00535095" w:rsidRPr="00D568A1" w:rsidRDefault="00535095" w:rsidP="00922296">
            <w:pPr>
              <w:jc w:val="center"/>
              <w:rPr>
                <w:bCs/>
                <w:sz w:val="22"/>
                <w:szCs w:val="22"/>
              </w:rPr>
            </w:pPr>
            <w:r w:rsidRPr="00D568A1">
              <w:rPr>
                <w:bCs/>
                <w:sz w:val="22"/>
                <w:szCs w:val="22"/>
              </w:rPr>
              <w:t>260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-32</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lang w:val="en-US"/>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8</w:t>
            </w:r>
          </w:p>
        </w:tc>
        <w:tc>
          <w:tcPr>
            <w:tcW w:w="469" w:type="pct"/>
            <w:vMerge w:val="restart"/>
            <w:noWrap/>
            <w:vAlign w:val="center"/>
          </w:tcPr>
          <w:p w:rsidR="00535095" w:rsidRPr="00D568A1" w:rsidRDefault="00535095" w:rsidP="00922296">
            <w:pPr>
              <w:suppressAutoHyphens/>
              <w:jc w:val="center"/>
              <w:rPr>
                <w:sz w:val="22"/>
                <w:szCs w:val="22"/>
              </w:rPr>
            </w:pPr>
            <w:r w:rsidRPr="00D568A1">
              <w:rPr>
                <w:sz w:val="22"/>
                <w:szCs w:val="22"/>
              </w:rPr>
              <w:t>Урал</w:t>
            </w:r>
          </w:p>
        </w:tc>
        <w:tc>
          <w:tcPr>
            <w:tcW w:w="861" w:type="pct"/>
            <w:noWrap/>
            <w:vAlign w:val="center"/>
          </w:tcPr>
          <w:p w:rsidR="00535095" w:rsidRPr="00D568A1" w:rsidRDefault="00535095" w:rsidP="00922296">
            <w:pPr>
              <w:jc w:val="center"/>
              <w:rPr>
                <w:sz w:val="22"/>
                <w:szCs w:val="22"/>
              </w:rPr>
            </w:pPr>
            <w:r w:rsidRPr="00D568A1">
              <w:rPr>
                <w:sz w:val="22"/>
                <w:szCs w:val="22"/>
              </w:rPr>
              <w:t>Верхнеуральский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Верхнеуральск</w:t>
            </w:r>
          </w:p>
        </w:tc>
        <w:tc>
          <w:tcPr>
            <w:tcW w:w="427" w:type="pct"/>
            <w:vAlign w:val="center"/>
          </w:tcPr>
          <w:p w:rsidR="00535095" w:rsidRPr="00D568A1" w:rsidRDefault="00535095" w:rsidP="00922296">
            <w:pPr>
              <w:suppressAutoHyphens/>
              <w:jc w:val="center"/>
              <w:rPr>
                <w:sz w:val="22"/>
                <w:szCs w:val="22"/>
              </w:rPr>
            </w:pPr>
            <w:r w:rsidRPr="00D568A1">
              <w:rPr>
                <w:sz w:val="22"/>
                <w:szCs w:val="22"/>
              </w:rPr>
              <w:t>170-210</w:t>
            </w:r>
          </w:p>
        </w:tc>
        <w:tc>
          <w:tcPr>
            <w:tcW w:w="361" w:type="pct"/>
            <w:vAlign w:val="center"/>
          </w:tcPr>
          <w:p w:rsidR="00535095" w:rsidRPr="00D568A1" w:rsidRDefault="00535095" w:rsidP="00922296">
            <w:pPr>
              <w:jc w:val="center"/>
              <w:rPr>
                <w:sz w:val="22"/>
                <w:szCs w:val="22"/>
              </w:rPr>
            </w:pPr>
            <w:r w:rsidRPr="00D568A1">
              <w:rPr>
                <w:sz w:val="22"/>
                <w:szCs w:val="22"/>
              </w:rPr>
              <w:t>310</w:t>
            </w:r>
          </w:p>
        </w:tc>
        <w:tc>
          <w:tcPr>
            <w:tcW w:w="235" w:type="pct"/>
            <w:noWrap/>
            <w:vAlign w:val="center"/>
          </w:tcPr>
          <w:p w:rsidR="00535095" w:rsidRPr="00D568A1" w:rsidRDefault="00535095" w:rsidP="00922296">
            <w:pPr>
              <w:jc w:val="center"/>
              <w:rPr>
                <w:bCs/>
                <w:sz w:val="22"/>
                <w:szCs w:val="22"/>
              </w:rPr>
            </w:pPr>
            <w:r w:rsidRPr="00D568A1">
              <w:rPr>
                <w:bCs/>
                <w:sz w:val="22"/>
                <w:szCs w:val="22"/>
              </w:rPr>
              <w:t>230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29</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9</w:t>
            </w:r>
          </w:p>
        </w:tc>
        <w:tc>
          <w:tcPr>
            <w:tcW w:w="469" w:type="pct"/>
            <w:vMerge/>
            <w:noWrap/>
            <w:vAlign w:val="center"/>
          </w:tcPr>
          <w:p w:rsidR="00535095" w:rsidRPr="00D568A1" w:rsidRDefault="00535095" w:rsidP="00922296">
            <w:pPr>
              <w:suppressAutoHyphens/>
              <w:jc w:val="center"/>
              <w:rPr>
                <w:sz w:val="22"/>
                <w:szCs w:val="22"/>
              </w:rPr>
            </w:pPr>
          </w:p>
        </w:tc>
        <w:tc>
          <w:tcPr>
            <w:tcW w:w="861" w:type="pct"/>
            <w:noWrap/>
            <w:vAlign w:val="center"/>
          </w:tcPr>
          <w:p w:rsidR="00535095" w:rsidRPr="00D568A1" w:rsidRDefault="00535095" w:rsidP="00922296">
            <w:pPr>
              <w:jc w:val="center"/>
              <w:rPr>
                <w:sz w:val="22"/>
                <w:szCs w:val="22"/>
              </w:rPr>
            </w:pPr>
            <w:r w:rsidRPr="00D568A1">
              <w:rPr>
                <w:sz w:val="22"/>
                <w:szCs w:val="22"/>
              </w:rPr>
              <w:t>Кизильский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Кизильское</w:t>
            </w:r>
          </w:p>
        </w:tc>
        <w:tc>
          <w:tcPr>
            <w:tcW w:w="427" w:type="pct"/>
            <w:vAlign w:val="center"/>
          </w:tcPr>
          <w:p w:rsidR="00535095" w:rsidRPr="00D568A1" w:rsidRDefault="00535095" w:rsidP="00922296">
            <w:pPr>
              <w:suppressAutoHyphens/>
              <w:jc w:val="center"/>
              <w:rPr>
                <w:sz w:val="22"/>
                <w:szCs w:val="22"/>
              </w:rPr>
            </w:pPr>
            <w:r w:rsidRPr="00D568A1">
              <w:rPr>
                <w:sz w:val="22"/>
                <w:szCs w:val="22"/>
              </w:rPr>
              <w:t>250-400</w:t>
            </w:r>
          </w:p>
        </w:tc>
        <w:tc>
          <w:tcPr>
            <w:tcW w:w="361" w:type="pct"/>
            <w:vAlign w:val="center"/>
          </w:tcPr>
          <w:p w:rsidR="00535095" w:rsidRPr="00D568A1" w:rsidRDefault="00535095" w:rsidP="00922296">
            <w:pPr>
              <w:jc w:val="center"/>
              <w:rPr>
                <w:sz w:val="22"/>
                <w:szCs w:val="22"/>
              </w:rPr>
            </w:pPr>
            <w:r w:rsidRPr="00D568A1">
              <w:rPr>
                <w:sz w:val="22"/>
                <w:szCs w:val="22"/>
              </w:rPr>
              <w:t>600</w:t>
            </w:r>
          </w:p>
        </w:tc>
        <w:tc>
          <w:tcPr>
            <w:tcW w:w="235" w:type="pct"/>
            <w:noWrap/>
            <w:vAlign w:val="center"/>
          </w:tcPr>
          <w:p w:rsidR="00535095" w:rsidRPr="00D568A1" w:rsidRDefault="00535095" w:rsidP="00922296">
            <w:pPr>
              <w:jc w:val="center"/>
              <w:rPr>
                <w:bCs/>
                <w:sz w:val="22"/>
                <w:szCs w:val="22"/>
              </w:rPr>
            </w:pPr>
            <w:r w:rsidRPr="00D568A1">
              <w:rPr>
                <w:bCs/>
                <w:sz w:val="22"/>
                <w:szCs w:val="22"/>
              </w:rPr>
              <w:t>450</w:t>
            </w:r>
          </w:p>
        </w:tc>
        <w:tc>
          <w:tcPr>
            <w:tcW w:w="281" w:type="pct"/>
            <w:shd w:val="clear" w:color="auto" w:fill="FFFFFF"/>
            <w:noWrap/>
            <w:vAlign w:val="center"/>
          </w:tcPr>
          <w:p w:rsidR="00535095" w:rsidRPr="00D568A1" w:rsidRDefault="00535095" w:rsidP="00307A4B">
            <w:pPr>
              <w:suppressAutoHyphens/>
              <w:jc w:val="center"/>
              <w:rPr>
                <w:b/>
                <w:sz w:val="22"/>
                <w:szCs w:val="22"/>
              </w:rPr>
            </w:pPr>
            <w:r w:rsidRPr="00D568A1">
              <w:rPr>
                <w:b/>
                <w:sz w:val="22"/>
                <w:szCs w:val="22"/>
              </w:rPr>
              <w:t>126</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shd w:val="clear" w:color="auto" w:fill="auto"/>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10</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Караталы-Аят</w:t>
            </w:r>
          </w:p>
        </w:tc>
        <w:tc>
          <w:tcPr>
            <w:tcW w:w="861" w:type="pct"/>
            <w:noWrap/>
            <w:vAlign w:val="center"/>
          </w:tcPr>
          <w:p w:rsidR="00535095" w:rsidRPr="00D568A1" w:rsidRDefault="00535095" w:rsidP="00922296">
            <w:pPr>
              <w:jc w:val="center"/>
              <w:rPr>
                <w:sz w:val="22"/>
                <w:szCs w:val="22"/>
              </w:rPr>
            </w:pPr>
            <w:r w:rsidRPr="00D568A1">
              <w:rPr>
                <w:sz w:val="22"/>
                <w:szCs w:val="22"/>
              </w:rPr>
              <w:t>Карталинский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Карталы</w:t>
            </w:r>
          </w:p>
        </w:tc>
        <w:tc>
          <w:tcPr>
            <w:tcW w:w="427" w:type="pct"/>
            <w:vAlign w:val="center"/>
          </w:tcPr>
          <w:p w:rsidR="00535095" w:rsidRPr="00D568A1" w:rsidRDefault="00535095" w:rsidP="00922296">
            <w:pPr>
              <w:suppressAutoHyphens/>
              <w:jc w:val="center"/>
              <w:rPr>
                <w:sz w:val="22"/>
                <w:szCs w:val="22"/>
              </w:rPr>
            </w:pPr>
            <w:r w:rsidRPr="00D568A1">
              <w:rPr>
                <w:sz w:val="22"/>
                <w:szCs w:val="22"/>
              </w:rPr>
              <w:t>230-310</w:t>
            </w:r>
          </w:p>
        </w:tc>
        <w:tc>
          <w:tcPr>
            <w:tcW w:w="361" w:type="pct"/>
            <w:vAlign w:val="center"/>
          </w:tcPr>
          <w:p w:rsidR="00535095" w:rsidRPr="00D568A1" w:rsidRDefault="00535095" w:rsidP="00922296">
            <w:pPr>
              <w:jc w:val="center"/>
              <w:rPr>
                <w:sz w:val="22"/>
                <w:szCs w:val="22"/>
              </w:rPr>
            </w:pPr>
            <w:r w:rsidRPr="00D568A1">
              <w:rPr>
                <w:sz w:val="22"/>
                <w:szCs w:val="22"/>
              </w:rPr>
              <w:t>420</w:t>
            </w:r>
          </w:p>
        </w:tc>
        <w:tc>
          <w:tcPr>
            <w:tcW w:w="235" w:type="pct"/>
            <w:noWrap/>
            <w:vAlign w:val="center"/>
          </w:tcPr>
          <w:p w:rsidR="00535095" w:rsidRPr="00D568A1" w:rsidRDefault="00535095" w:rsidP="00922296">
            <w:pPr>
              <w:jc w:val="center"/>
              <w:rPr>
                <w:bCs/>
                <w:sz w:val="22"/>
                <w:szCs w:val="22"/>
              </w:rPr>
            </w:pPr>
            <w:r w:rsidRPr="00D568A1">
              <w:rPr>
                <w:bCs/>
                <w:sz w:val="22"/>
                <w:szCs w:val="22"/>
              </w:rPr>
              <w:t>360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20</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Водоем промерз</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11</w:t>
            </w:r>
          </w:p>
        </w:tc>
        <w:tc>
          <w:tcPr>
            <w:tcW w:w="469" w:type="pct"/>
            <w:vMerge w:val="restart"/>
            <w:noWrap/>
            <w:vAlign w:val="center"/>
          </w:tcPr>
          <w:p w:rsidR="00535095" w:rsidRPr="00D568A1" w:rsidRDefault="00535095" w:rsidP="00922296">
            <w:pPr>
              <w:suppressAutoHyphens/>
              <w:jc w:val="center"/>
              <w:rPr>
                <w:sz w:val="22"/>
                <w:szCs w:val="22"/>
              </w:rPr>
            </w:pPr>
            <w:proofErr w:type="spellStart"/>
            <w:r w:rsidRPr="00D568A1">
              <w:rPr>
                <w:sz w:val="22"/>
                <w:szCs w:val="22"/>
              </w:rPr>
              <w:t>Уй</w:t>
            </w:r>
            <w:proofErr w:type="spellEnd"/>
          </w:p>
        </w:tc>
        <w:tc>
          <w:tcPr>
            <w:tcW w:w="861" w:type="pct"/>
            <w:noWrap/>
            <w:vAlign w:val="center"/>
          </w:tcPr>
          <w:p w:rsidR="00535095" w:rsidRPr="00D568A1" w:rsidRDefault="00535095" w:rsidP="00922296">
            <w:pPr>
              <w:jc w:val="center"/>
              <w:rPr>
                <w:sz w:val="22"/>
                <w:szCs w:val="22"/>
              </w:rPr>
            </w:pPr>
            <w:r w:rsidRPr="00D568A1">
              <w:rPr>
                <w:sz w:val="22"/>
                <w:szCs w:val="22"/>
              </w:rPr>
              <w:t>Пластовский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Степное</w:t>
            </w:r>
          </w:p>
        </w:tc>
        <w:tc>
          <w:tcPr>
            <w:tcW w:w="427" w:type="pct"/>
            <w:vAlign w:val="center"/>
          </w:tcPr>
          <w:p w:rsidR="00535095" w:rsidRPr="00D568A1" w:rsidRDefault="00535095" w:rsidP="00922296">
            <w:pPr>
              <w:suppressAutoHyphens/>
              <w:jc w:val="center"/>
              <w:rPr>
                <w:sz w:val="22"/>
                <w:szCs w:val="22"/>
              </w:rPr>
            </w:pPr>
            <w:r w:rsidRPr="00D568A1">
              <w:rPr>
                <w:sz w:val="22"/>
                <w:szCs w:val="22"/>
              </w:rPr>
              <w:t>185-290</w:t>
            </w:r>
          </w:p>
        </w:tc>
        <w:tc>
          <w:tcPr>
            <w:tcW w:w="361" w:type="pct"/>
            <w:vAlign w:val="center"/>
          </w:tcPr>
          <w:p w:rsidR="00535095" w:rsidRPr="00D568A1" w:rsidRDefault="00535095" w:rsidP="00922296">
            <w:pPr>
              <w:jc w:val="center"/>
              <w:rPr>
                <w:sz w:val="22"/>
                <w:szCs w:val="22"/>
              </w:rPr>
            </w:pPr>
            <w:r w:rsidRPr="00D568A1">
              <w:rPr>
                <w:sz w:val="22"/>
                <w:szCs w:val="22"/>
              </w:rPr>
              <w:t>500</w:t>
            </w:r>
          </w:p>
        </w:tc>
        <w:tc>
          <w:tcPr>
            <w:tcW w:w="235" w:type="pct"/>
            <w:noWrap/>
            <w:vAlign w:val="center"/>
          </w:tcPr>
          <w:p w:rsidR="00535095" w:rsidRPr="00D568A1" w:rsidRDefault="00535095" w:rsidP="00922296">
            <w:pPr>
              <w:jc w:val="center"/>
              <w:rPr>
                <w:bCs/>
                <w:sz w:val="22"/>
                <w:szCs w:val="22"/>
              </w:rPr>
            </w:pPr>
            <w:r w:rsidRPr="00D568A1">
              <w:rPr>
                <w:bCs/>
                <w:sz w:val="22"/>
                <w:szCs w:val="22"/>
              </w:rPr>
              <w:t>350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49</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12</w:t>
            </w:r>
          </w:p>
        </w:tc>
        <w:tc>
          <w:tcPr>
            <w:tcW w:w="469" w:type="pct"/>
            <w:vMerge/>
            <w:noWrap/>
            <w:vAlign w:val="center"/>
          </w:tcPr>
          <w:p w:rsidR="00535095" w:rsidRPr="00D568A1" w:rsidRDefault="00535095" w:rsidP="00922296">
            <w:pPr>
              <w:suppressAutoHyphens/>
              <w:jc w:val="center"/>
              <w:rPr>
                <w:sz w:val="22"/>
                <w:szCs w:val="22"/>
              </w:rPr>
            </w:pPr>
          </w:p>
        </w:tc>
        <w:tc>
          <w:tcPr>
            <w:tcW w:w="861" w:type="pct"/>
            <w:noWrap/>
            <w:vAlign w:val="center"/>
          </w:tcPr>
          <w:p w:rsidR="00535095" w:rsidRPr="00D568A1" w:rsidRDefault="00535095" w:rsidP="00922296">
            <w:pPr>
              <w:jc w:val="center"/>
              <w:rPr>
                <w:sz w:val="22"/>
                <w:szCs w:val="22"/>
              </w:rPr>
            </w:pPr>
            <w:r w:rsidRPr="00D568A1">
              <w:rPr>
                <w:sz w:val="22"/>
                <w:szCs w:val="22"/>
              </w:rPr>
              <w:t>Троицкий городской округ</w:t>
            </w:r>
          </w:p>
        </w:tc>
        <w:tc>
          <w:tcPr>
            <w:tcW w:w="684" w:type="pct"/>
            <w:vAlign w:val="center"/>
          </w:tcPr>
          <w:p w:rsidR="00535095" w:rsidRPr="00D568A1" w:rsidRDefault="00535095" w:rsidP="00922296">
            <w:pPr>
              <w:suppressAutoHyphens/>
              <w:jc w:val="center"/>
              <w:rPr>
                <w:sz w:val="22"/>
                <w:szCs w:val="22"/>
              </w:rPr>
            </w:pPr>
            <w:r w:rsidRPr="00D568A1">
              <w:rPr>
                <w:sz w:val="22"/>
                <w:szCs w:val="22"/>
              </w:rPr>
              <w:t>Троицкий плодопитомник</w:t>
            </w:r>
          </w:p>
        </w:tc>
        <w:tc>
          <w:tcPr>
            <w:tcW w:w="427" w:type="pct"/>
            <w:vAlign w:val="center"/>
          </w:tcPr>
          <w:p w:rsidR="00535095" w:rsidRPr="00D568A1" w:rsidRDefault="00535095" w:rsidP="00922296">
            <w:pPr>
              <w:suppressAutoHyphens/>
              <w:jc w:val="center"/>
              <w:rPr>
                <w:sz w:val="22"/>
                <w:szCs w:val="22"/>
              </w:rPr>
            </w:pPr>
            <w:r w:rsidRPr="00D568A1">
              <w:rPr>
                <w:sz w:val="22"/>
                <w:szCs w:val="22"/>
              </w:rPr>
              <w:t>275-480</w:t>
            </w:r>
          </w:p>
        </w:tc>
        <w:tc>
          <w:tcPr>
            <w:tcW w:w="361" w:type="pct"/>
            <w:vAlign w:val="center"/>
          </w:tcPr>
          <w:p w:rsidR="00535095" w:rsidRPr="00D568A1" w:rsidRDefault="00535095" w:rsidP="00922296">
            <w:pPr>
              <w:jc w:val="center"/>
              <w:rPr>
                <w:sz w:val="22"/>
                <w:szCs w:val="22"/>
              </w:rPr>
            </w:pPr>
            <w:r w:rsidRPr="00D568A1">
              <w:rPr>
                <w:sz w:val="22"/>
                <w:szCs w:val="22"/>
              </w:rPr>
              <w:t>-</w:t>
            </w:r>
          </w:p>
        </w:tc>
        <w:tc>
          <w:tcPr>
            <w:tcW w:w="235" w:type="pct"/>
            <w:noWrap/>
            <w:vAlign w:val="center"/>
          </w:tcPr>
          <w:p w:rsidR="00535095" w:rsidRPr="00D568A1" w:rsidRDefault="00535095" w:rsidP="00922296">
            <w:pPr>
              <w:jc w:val="center"/>
              <w:rPr>
                <w:bCs/>
                <w:sz w:val="22"/>
                <w:szCs w:val="22"/>
              </w:rPr>
            </w:pPr>
            <w:r w:rsidRPr="00D568A1">
              <w:rPr>
                <w:bCs/>
                <w:sz w:val="22"/>
                <w:szCs w:val="22"/>
              </w:rPr>
              <w:t>600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87</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283"/>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13</w:t>
            </w:r>
          </w:p>
        </w:tc>
        <w:tc>
          <w:tcPr>
            <w:tcW w:w="469" w:type="pct"/>
            <w:vMerge w:val="restart"/>
            <w:noWrap/>
            <w:vAlign w:val="center"/>
          </w:tcPr>
          <w:p w:rsidR="00535095" w:rsidRPr="00D568A1" w:rsidRDefault="00535095" w:rsidP="00922296">
            <w:pPr>
              <w:suppressAutoHyphens/>
              <w:jc w:val="center"/>
              <w:rPr>
                <w:sz w:val="22"/>
                <w:szCs w:val="22"/>
              </w:rPr>
            </w:pPr>
            <w:r w:rsidRPr="00D568A1">
              <w:rPr>
                <w:sz w:val="22"/>
                <w:szCs w:val="22"/>
              </w:rPr>
              <w:t>Увелька</w:t>
            </w:r>
          </w:p>
        </w:tc>
        <w:tc>
          <w:tcPr>
            <w:tcW w:w="861" w:type="pct"/>
            <w:noWrap/>
            <w:vAlign w:val="center"/>
          </w:tcPr>
          <w:p w:rsidR="00535095" w:rsidRPr="00D568A1" w:rsidRDefault="00535095" w:rsidP="00922296">
            <w:pPr>
              <w:jc w:val="center"/>
              <w:rPr>
                <w:sz w:val="22"/>
                <w:szCs w:val="22"/>
              </w:rPr>
            </w:pPr>
            <w:r w:rsidRPr="00D568A1">
              <w:rPr>
                <w:sz w:val="22"/>
                <w:szCs w:val="22"/>
              </w:rPr>
              <w:t>Увельский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Красносельское</w:t>
            </w:r>
          </w:p>
        </w:tc>
        <w:tc>
          <w:tcPr>
            <w:tcW w:w="427" w:type="pct"/>
            <w:vAlign w:val="center"/>
          </w:tcPr>
          <w:p w:rsidR="00535095" w:rsidRPr="00D568A1" w:rsidRDefault="00535095" w:rsidP="00922296">
            <w:pPr>
              <w:suppressAutoHyphens/>
              <w:jc w:val="center"/>
              <w:rPr>
                <w:sz w:val="22"/>
                <w:szCs w:val="22"/>
              </w:rPr>
            </w:pPr>
            <w:r w:rsidRPr="00D568A1">
              <w:rPr>
                <w:sz w:val="22"/>
                <w:szCs w:val="22"/>
              </w:rPr>
              <w:t>230-330</w:t>
            </w:r>
          </w:p>
        </w:tc>
        <w:tc>
          <w:tcPr>
            <w:tcW w:w="361" w:type="pct"/>
            <w:vAlign w:val="center"/>
          </w:tcPr>
          <w:p w:rsidR="00535095" w:rsidRPr="00D568A1" w:rsidRDefault="00535095" w:rsidP="00922296">
            <w:pPr>
              <w:jc w:val="center"/>
              <w:rPr>
                <w:sz w:val="22"/>
                <w:szCs w:val="22"/>
              </w:rPr>
            </w:pPr>
            <w:r w:rsidRPr="00D568A1">
              <w:rPr>
                <w:sz w:val="22"/>
                <w:szCs w:val="22"/>
              </w:rPr>
              <w:t>560</w:t>
            </w:r>
          </w:p>
        </w:tc>
        <w:tc>
          <w:tcPr>
            <w:tcW w:w="235" w:type="pct"/>
            <w:noWrap/>
            <w:vAlign w:val="center"/>
          </w:tcPr>
          <w:p w:rsidR="00535095" w:rsidRPr="00D568A1" w:rsidRDefault="00535095" w:rsidP="00922296">
            <w:pPr>
              <w:jc w:val="center"/>
              <w:rPr>
                <w:bCs/>
                <w:sz w:val="22"/>
                <w:szCs w:val="22"/>
                <w:lang w:val="en-US"/>
              </w:rPr>
            </w:pPr>
            <w:r w:rsidRPr="00D568A1">
              <w:rPr>
                <w:bCs/>
                <w:sz w:val="22"/>
                <w:szCs w:val="22"/>
              </w:rPr>
              <w:t>460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159</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67"/>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14</w:t>
            </w:r>
          </w:p>
        </w:tc>
        <w:tc>
          <w:tcPr>
            <w:tcW w:w="469" w:type="pct"/>
            <w:vMerge/>
            <w:noWrap/>
            <w:vAlign w:val="center"/>
          </w:tcPr>
          <w:p w:rsidR="00535095" w:rsidRPr="00D568A1" w:rsidRDefault="00535095" w:rsidP="00922296">
            <w:pPr>
              <w:suppressAutoHyphens/>
              <w:jc w:val="center"/>
              <w:rPr>
                <w:sz w:val="22"/>
                <w:szCs w:val="22"/>
              </w:rPr>
            </w:pPr>
          </w:p>
        </w:tc>
        <w:tc>
          <w:tcPr>
            <w:tcW w:w="861" w:type="pct"/>
            <w:noWrap/>
            <w:vAlign w:val="center"/>
          </w:tcPr>
          <w:p w:rsidR="00535095" w:rsidRPr="00D568A1" w:rsidRDefault="00535095" w:rsidP="00922296">
            <w:pPr>
              <w:jc w:val="center"/>
              <w:rPr>
                <w:sz w:val="22"/>
                <w:szCs w:val="22"/>
              </w:rPr>
            </w:pPr>
            <w:r w:rsidRPr="00D568A1">
              <w:rPr>
                <w:sz w:val="22"/>
                <w:szCs w:val="22"/>
              </w:rPr>
              <w:t>Троицкий район</w:t>
            </w:r>
          </w:p>
        </w:tc>
        <w:tc>
          <w:tcPr>
            <w:tcW w:w="684" w:type="pct"/>
            <w:vAlign w:val="center"/>
          </w:tcPr>
          <w:p w:rsidR="00535095" w:rsidRPr="00D568A1" w:rsidRDefault="00535095" w:rsidP="00922296">
            <w:pPr>
              <w:suppressAutoHyphens/>
              <w:jc w:val="center"/>
              <w:rPr>
                <w:sz w:val="22"/>
                <w:szCs w:val="22"/>
              </w:rPr>
            </w:pPr>
            <w:r w:rsidRPr="00D568A1">
              <w:rPr>
                <w:sz w:val="22"/>
                <w:szCs w:val="22"/>
              </w:rPr>
              <w:t>Карсинский</w:t>
            </w:r>
          </w:p>
        </w:tc>
        <w:tc>
          <w:tcPr>
            <w:tcW w:w="427" w:type="pct"/>
            <w:vAlign w:val="center"/>
          </w:tcPr>
          <w:p w:rsidR="00535095" w:rsidRPr="00D568A1" w:rsidRDefault="00535095" w:rsidP="00922296">
            <w:pPr>
              <w:suppressAutoHyphens/>
              <w:jc w:val="center"/>
              <w:rPr>
                <w:sz w:val="22"/>
                <w:szCs w:val="22"/>
              </w:rPr>
            </w:pPr>
            <w:r w:rsidRPr="00D568A1">
              <w:rPr>
                <w:sz w:val="22"/>
                <w:szCs w:val="22"/>
              </w:rPr>
              <w:t>570-720</w:t>
            </w:r>
          </w:p>
        </w:tc>
        <w:tc>
          <w:tcPr>
            <w:tcW w:w="361" w:type="pct"/>
            <w:vAlign w:val="center"/>
          </w:tcPr>
          <w:p w:rsidR="00535095" w:rsidRPr="00D568A1" w:rsidRDefault="00535095" w:rsidP="00922296">
            <w:pPr>
              <w:jc w:val="center"/>
              <w:rPr>
                <w:sz w:val="22"/>
                <w:szCs w:val="22"/>
              </w:rPr>
            </w:pPr>
            <w:r w:rsidRPr="00D568A1">
              <w:rPr>
                <w:sz w:val="22"/>
                <w:szCs w:val="22"/>
              </w:rPr>
              <w:t>-</w:t>
            </w:r>
          </w:p>
        </w:tc>
        <w:tc>
          <w:tcPr>
            <w:tcW w:w="235" w:type="pct"/>
            <w:noWrap/>
            <w:vAlign w:val="center"/>
          </w:tcPr>
          <w:p w:rsidR="00535095" w:rsidRPr="00D568A1" w:rsidRDefault="00535095" w:rsidP="00922296">
            <w:pPr>
              <w:jc w:val="center"/>
              <w:rPr>
                <w:bCs/>
                <w:sz w:val="22"/>
                <w:szCs w:val="22"/>
              </w:rPr>
            </w:pPr>
            <w:r w:rsidRPr="00D568A1">
              <w:rPr>
                <w:bCs/>
                <w:sz w:val="22"/>
                <w:szCs w:val="22"/>
              </w:rPr>
              <w:t>850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355</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w:t>
            </w:r>
          </w:p>
        </w:tc>
        <w:tc>
          <w:tcPr>
            <w:tcW w:w="369" w:type="pct"/>
            <w:vAlign w:val="center"/>
          </w:tcPr>
          <w:p w:rsidR="00535095" w:rsidRPr="00D568A1" w:rsidRDefault="00535095" w:rsidP="00922296">
            <w:pPr>
              <w:jc w:val="center"/>
              <w:rPr>
                <w:sz w:val="22"/>
                <w:szCs w:val="22"/>
              </w:rPr>
            </w:pPr>
          </w:p>
        </w:tc>
      </w:tr>
      <w:tr w:rsidR="00535095" w:rsidRPr="00D568A1" w:rsidTr="005F69E5">
        <w:trPr>
          <w:trHeight w:val="50"/>
          <w:jc w:val="center"/>
        </w:trPr>
        <w:tc>
          <w:tcPr>
            <w:tcW w:w="139" w:type="pct"/>
            <w:vAlign w:val="center"/>
          </w:tcPr>
          <w:p w:rsidR="00535095" w:rsidRPr="00D568A1" w:rsidRDefault="00535095" w:rsidP="00922296">
            <w:pPr>
              <w:suppressAutoHyphens/>
              <w:jc w:val="center"/>
              <w:rPr>
                <w:sz w:val="22"/>
                <w:szCs w:val="22"/>
              </w:rPr>
            </w:pPr>
            <w:r w:rsidRPr="00D568A1">
              <w:rPr>
                <w:sz w:val="22"/>
                <w:szCs w:val="22"/>
              </w:rPr>
              <w:t>15</w:t>
            </w:r>
          </w:p>
        </w:tc>
        <w:tc>
          <w:tcPr>
            <w:tcW w:w="469" w:type="pct"/>
            <w:noWrap/>
            <w:vAlign w:val="center"/>
          </w:tcPr>
          <w:p w:rsidR="00535095" w:rsidRPr="00D568A1" w:rsidRDefault="00535095" w:rsidP="00922296">
            <w:pPr>
              <w:suppressAutoHyphens/>
              <w:jc w:val="center"/>
              <w:rPr>
                <w:sz w:val="22"/>
                <w:szCs w:val="22"/>
              </w:rPr>
            </w:pPr>
            <w:r w:rsidRPr="00D568A1">
              <w:rPr>
                <w:sz w:val="22"/>
                <w:szCs w:val="22"/>
              </w:rPr>
              <w:t>Миасс</w:t>
            </w:r>
          </w:p>
        </w:tc>
        <w:tc>
          <w:tcPr>
            <w:tcW w:w="861" w:type="pct"/>
            <w:noWrap/>
            <w:vAlign w:val="center"/>
          </w:tcPr>
          <w:p w:rsidR="00535095" w:rsidRPr="00D568A1" w:rsidRDefault="00535095" w:rsidP="00922296">
            <w:pPr>
              <w:jc w:val="center"/>
              <w:rPr>
                <w:sz w:val="22"/>
                <w:szCs w:val="22"/>
              </w:rPr>
            </w:pPr>
            <w:r w:rsidRPr="00D568A1">
              <w:rPr>
                <w:sz w:val="22"/>
                <w:szCs w:val="22"/>
              </w:rPr>
              <w:t>Миасский городской округ</w:t>
            </w:r>
          </w:p>
        </w:tc>
        <w:tc>
          <w:tcPr>
            <w:tcW w:w="684" w:type="pct"/>
            <w:vAlign w:val="center"/>
          </w:tcPr>
          <w:p w:rsidR="00535095" w:rsidRPr="00D568A1" w:rsidRDefault="00535095" w:rsidP="00922296">
            <w:pPr>
              <w:suppressAutoHyphens/>
              <w:jc w:val="center"/>
              <w:rPr>
                <w:sz w:val="22"/>
                <w:szCs w:val="22"/>
              </w:rPr>
            </w:pPr>
            <w:r w:rsidRPr="00D568A1">
              <w:rPr>
                <w:sz w:val="22"/>
                <w:szCs w:val="22"/>
              </w:rPr>
              <w:t>Новоандреевка</w:t>
            </w:r>
          </w:p>
        </w:tc>
        <w:tc>
          <w:tcPr>
            <w:tcW w:w="427" w:type="pct"/>
            <w:vAlign w:val="center"/>
          </w:tcPr>
          <w:p w:rsidR="00535095" w:rsidRPr="00D568A1" w:rsidRDefault="00535095" w:rsidP="00922296">
            <w:pPr>
              <w:suppressAutoHyphens/>
              <w:jc w:val="center"/>
              <w:rPr>
                <w:sz w:val="22"/>
                <w:szCs w:val="22"/>
              </w:rPr>
            </w:pPr>
            <w:r w:rsidRPr="00D568A1">
              <w:rPr>
                <w:sz w:val="22"/>
                <w:szCs w:val="22"/>
              </w:rPr>
              <w:t>225-320</w:t>
            </w:r>
          </w:p>
        </w:tc>
        <w:tc>
          <w:tcPr>
            <w:tcW w:w="361" w:type="pct"/>
            <w:vAlign w:val="center"/>
          </w:tcPr>
          <w:p w:rsidR="00535095" w:rsidRPr="00D568A1" w:rsidRDefault="00535095" w:rsidP="00922296">
            <w:pPr>
              <w:jc w:val="center"/>
              <w:rPr>
                <w:sz w:val="22"/>
                <w:szCs w:val="22"/>
              </w:rPr>
            </w:pPr>
            <w:r w:rsidRPr="00D568A1">
              <w:rPr>
                <w:sz w:val="22"/>
                <w:szCs w:val="22"/>
              </w:rPr>
              <w:t>-</w:t>
            </w:r>
          </w:p>
        </w:tc>
        <w:tc>
          <w:tcPr>
            <w:tcW w:w="235" w:type="pct"/>
            <w:noWrap/>
            <w:vAlign w:val="center"/>
          </w:tcPr>
          <w:p w:rsidR="00535095" w:rsidRPr="00D568A1" w:rsidRDefault="00535095" w:rsidP="00922296">
            <w:pPr>
              <w:jc w:val="center"/>
              <w:rPr>
                <w:bCs/>
                <w:sz w:val="22"/>
                <w:szCs w:val="22"/>
              </w:rPr>
            </w:pPr>
            <w:r w:rsidRPr="00D568A1">
              <w:rPr>
                <w:bCs/>
                <w:sz w:val="22"/>
                <w:szCs w:val="22"/>
              </w:rPr>
              <w:t>420</w:t>
            </w:r>
          </w:p>
        </w:tc>
        <w:tc>
          <w:tcPr>
            <w:tcW w:w="281"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188</w:t>
            </w:r>
          </w:p>
        </w:tc>
        <w:tc>
          <w:tcPr>
            <w:tcW w:w="514" w:type="pct"/>
            <w:shd w:val="clear" w:color="auto" w:fill="auto"/>
            <w:noWrap/>
            <w:vAlign w:val="center"/>
          </w:tcPr>
          <w:p w:rsidR="00535095" w:rsidRPr="00D568A1" w:rsidRDefault="00535095" w:rsidP="00307A4B">
            <w:pPr>
              <w:suppressAutoHyphens/>
              <w:jc w:val="center"/>
              <w:rPr>
                <w:b/>
                <w:sz w:val="22"/>
                <w:szCs w:val="22"/>
              </w:rPr>
            </w:pPr>
            <w:r w:rsidRPr="00D568A1">
              <w:rPr>
                <w:b/>
                <w:sz w:val="22"/>
                <w:szCs w:val="22"/>
              </w:rPr>
              <w:t>0</w:t>
            </w:r>
          </w:p>
        </w:tc>
        <w:tc>
          <w:tcPr>
            <w:tcW w:w="660" w:type="pct"/>
            <w:shd w:val="clear" w:color="auto" w:fill="auto"/>
            <w:vAlign w:val="center"/>
          </w:tcPr>
          <w:p w:rsidR="00535095" w:rsidRPr="00D568A1" w:rsidRDefault="00535095" w:rsidP="00535095">
            <w:pPr>
              <w:jc w:val="center"/>
              <w:rPr>
                <w:sz w:val="22"/>
                <w:szCs w:val="22"/>
              </w:rPr>
            </w:pPr>
            <w:r w:rsidRPr="00D568A1">
              <w:rPr>
                <w:sz w:val="22"/>
                <w:szCs w:val="22"/>
              </w:rPr>
              <w:t>Ледостав ровный; Вода на льду</w:t>
            </w:r>
          </w:p>
        </w:tc>
        <w:tc>
          <w:tcPr>
            <w:tcW w:w="369" w:type="pct"/>
            <w:vAlign w:val="center"/>
          </w:tcPr>
          <w:p w:rsidR="00535095" w:rsidRPr="00D568A1" w:rsidRDefault="00535095" w:rsidP="00922296">
            <w:pPr>
              <w:jc w:val="center"/>
              <w:rPr>
                <w:sz w:val="22"/>
                <w:szCs w:val="22"/>
              </w:rPr>
            </w:pPr>
          </w:p>
        </w:tc>
      </w:tr>
      <w:bookmarkEnd w:id="12"/>
    </w:tbl>
    <w:p w:rsidR="00061025" w:rsidRPr="00D568A1" w:rsidRDefault="00061025">
      <w:pPr>
        <w:jc w:val="right"/>
        <w:rPr>
          <w:b/>
          <w:bCs/>
          <w:i/>
        </w:rPr>
      </w:pPr>
    </w:p>
    <w:p w:rsidR="00C251CA" w:rsidRPr="00D568A1" w:rsidRDefault="00C251CA">
      <w:pPr>
        <w:jc w:val="right"/>
        <w:rPr>
          <w:b/>
          <w:bCs/>
          <w:i/>
        </w:rPr>
      </w:pPr>
    </w:p>
    <w:p w:rsidR="00C251CA" w:rsidRPr="00D568A1" w:rsidRDefault="00C251CA">
      <w:pPr>
        <w:jc w:val="right"/>
        <w:rPr>
          <w:b/>
          <w:bCs/>
          <w:i/>
        </w:rPr>
      </w:pPr>
    </w:p>
    <w:p w:rsidR="00924E94" w:rsidRPr="00D568A1" w:rsidRDefault="00924E94">
      <w:pPr>
        <w:jc w:val="right"/>
        <w:rPr>
          <w:b/>
          <w:bCs/>
          <w:i/>
        </w:rPr>
      </w:pPr>
    </w:p>
    <w:p w:rsidR="00BC1582" w:rsidRPr="00D568A1" w:rsidRDefault="00BC1582">
      <w:pPr>
        <w:jc w:val="right"/>
        <w:rPr>
          <w:b/>
          <w:bCs/>
          <w:i/>
        </w:rPr>
      </w:pPr>
    </w:p>
    <w:p w:rsidR="00381FA7" w:rsidRPr="00D568A1" w:rsidRDefault="00381FA7">
      <w:pPr>
        <w:jc w:val="right"/>
        <w:rPr>
          <w:b/>
          <w:bCs/>
          <w:i/>
        </w:rPr>
      </w:pPr>
    </w:p>
    <w:p w:rsidR="00381FA7" w:rsidRPr="00D568A1" w:rsidRDefault="00381FA7">
      <w:pPr>
        <w:jc w:val="right"/>
        <w:rPr>
          <w:b/>
          <w:bCs/>
          <w:i/>
        </w:rPr>
      </w:pPr>
    </w:p>
    <w:p w:rsidR="00061025" w:rsidRPr="00D568A1" w:rsidRDefault="00061025">
      <w:pPr>
        <w:jc w:val="right"/>
        <w:rPr>
          <w:b/>
          <w:bCs/>
          <w:i/>
        </w:rPr>
      </w:pPr>
      <w:r w:rsidRPr="00D568A1">
        <w:rPr>
          <w:b/>
          <w:bCs/>
          <w:i/>
        </w:rPr>
        <w:t>Приложение №2</w:t>
      </w:r>
    </w:p>
    <w:p w:rsidR="00061025" w:rsidRPr="00D568A1" w:rsidRDefault="00061025">
      <w:pPr>
        <w:jc w:val="center"/>
        <w:rPr>
          <w:b/>
          <w:sz w:val="28"/>
          <w:szCs w:val="28"/>
        </w:rPr>
      </w:pPr>
      <w:r w:rsidRPr="00D568A1">
        <w:rPr>
          <w:b/>
          <w:bCs/>
          <w:sz w:val="28"/>
          <w:szCs w:val="28"/>
        </w:rPr>
        <w:t>Информация по заполнению и сработке водохранилищ Челябинской области</w:t>
      </w:r>
    </w:p>
    <w:p w:rsidR="00061025" w:rsidRPr="00D568A1" w:rsidRDefault="00061025">
      <w:pPr>
        <w:jc w:val="center"/>
        <w:rPr>
          <w:b/>
          <w:sz w:val="28"/>
          <w:szCs w:val="28"/>
        </w:rPr>
      </w:pPr>
      <w:r w:rsidRPr="00D568A1">
        <w:rPr>
          <w:b/>
          <w:sz w:val="28"/>
          <w:szCs w:val="28"/>
        </w:rPr>
        <w:t xml:space="preserve">(по состоянию на </w:t>
      </w:r>
      <w:r w:rsidR="004800E6" w:rsidRPr="00D568A1">
        <w:rPr>
          <w:b/>
          <w:sz w:val="28"/>
          <w:szCs w:val="28"/>
        </w:rPr>
        <w:t>2</w:t>
      </w:r>
      <w:r w:rsidR="00535095" w:rsidRPr="00D568A1">
        <w:rPr>
          <w:b/>
          <w:sz w:val="28"/>
          <w:szCs w:val="28"/>
        </w:rPr>
        <w:t>2</w:t>
      </w:r>
      <w:r w:rsidR="00A7697F" w:rsidRPr="00D568A1">
        <w:rPr>
          <w:b/>
          <w:sz w:val="28"/>
          <w:szCs w:val="28"/>
        </w:rPr>
        <w:t xml:space="preserve"> </w:t>
      </w:r>
      <w:r w:rsidR="00534AAA" w:rsidRPr="00D568A1">
        <w:rPr>
          <w:b/>
          <w:sz w:val="28"/>
          <w:szCs w:val="28"/>
        </w:rPr>
        <w:t>марта</w:t>
      </w:r>
      <w:r w:rsidR="007F3E62" w:rsidRPr="00D568A1">
        <w:rPr>
          <w:b/>
          <w:bCs/>
          <w:sz w:val="28"/>
        </w:rPr>
        <w:t xml:space="preserve"> </w:t>
      </w:r>
      <w:r w:rsidRPr="00D568A1">
        <w:rPr>
          <w:b/>
          <w:sz w:val="28"/>
          <w:szCs w:val="28"/>
        </w:rPr>
        <w:t>2</w:t>
      </w:r>
      <w:r w:rsidR="00A1557B" w:rsidRPr="00D568A1">
        <w:rPr>
          <w:b/>
          <w:sz w:val="28"/>
          <w:szCs w:val="28"/>
        </w:rPr>
        <w:t>02</w:t>
      </w:r>
      <w:r w:rsidR="007F3E62" w:rsidRPr="00D568A1">
        <w:rPr>
          <w:b/>
          <w:sz w:val="28"/>
          <w:szCs w:val="28"/>
        </w:rPr>
        <w:t>2</w:t>
      </w:r>
      <w:r w:rsidRPr="00D568A1">
        <w:rPr>
          <w:b/>
          <w:sz w:val="28"/>
          <w:szCs w:val="28"/>
        </w:rPr>
        <w:t xml:space="preserve"> г.)</w:t>
      </w:r>
    </w:p>
    <w:p w:rsidR="00061025" w:rsidRPr="00D568A1" w:rsidRDefault="00061025">
      <w:pPr>
        <w:jc w:val="center"/>
        <w:rPr>
          <w:b/>
          <w:i/>
          <w:szCs w:val="28"/>
        </w:rPr>
      </w:pPr>
    </w:p>
    <w:tbl>
      <w:tblPr>
        <w:tblW w:w="1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550"/>
        <w:gridCol w:w="1782"/>
        <w:gridCol w:w="964"/>
        <w:gridCol w:w="1425"/>
        <w:gridCol w:w="1320"/>
        <w:gridCol w:w="1383"/>
        <w:gridCol w:w="1276"/>
        <w:gridCol w:w="1425"/>
        <w:gridCol w:w="1123"/>
        <w:gridCol w:w="1661"/>
        <w:gridCol w:w="1452"/>
      </w:tblGrid>
      <w:tr w:rsidR="00307A4B" w:rsidRPr="00D568A1" w:rsidTr="00F0302D">
        <w:trPr>
          <w:trHeight w:val="300"/>
          <w:jc w:val="center"/>
        </w:trPr>
        <w:tc>
          <w:tcPr>
            <w:tcW w:w="568" w:type="dxa"/>
            <w:vMerge w:val="restart"/>
            <w:shd w:val="clear" w:color="auto" w:fill="D9D9D9"/>
            <w:vAlign w:val="center"/>
            <w:hideMark/>
          </w:tcPr>
          <w:p w:rsidR="00061025" w:rsidRPr="00D568A1" w:rsidRDefault="00061025" w:rsidP="00D17732">
            <w:pPr>
              <w:suppressAutoHyphens/>
              <w:jc w:val="center"/>
              <w:rPr>
                <w:sz w:val="22"/>
                <w:szCs w:val="22"/>
              </w:rPr>
            </w:pPr>
            <w:r w:rsidRPr="00D568A1">
              <w:rPr>
                <w:sz w:val="22"/>
                <w:szCs w:val="22"/>
              </w:rPr>
              <w:t>№</w:t>
            </w:r>
          </w:p>
        </w:tc>
        <w:tc>
          <w:tcPr>
            <w:tcW w:w="1550" w:type="dxa"/>
            <w:vMerge w:val="restart"/>
            <w:shd w:val="clear" w:color="auto" w:fill="D9D9D9"/>
            <w:vAlign w:val="center"/>
            <w:hideMark/>
          </w:tcPr>
          <w:p w:rsidR="00061025" w:rsidRPr="00D568A1" w:rsidRDefault="00061025" w:rsidP="00D17732">
            <w:pPr>
              <w:suppressAutoHyphens/>
              <w:jc w:val="center"/>
              <w:rPr>
                <w:sz w:val="22"/>
                <w:szCs w:val="22"/>
              </w:rPr>
            </w:pPr>
            <w:r w:rsidRPr="00D568A1">
              <w:rPr>
                <w:sz w:val="22"/>
                <w:szCs w:val="22"/>
              </w:rPr>
              <w:t>Населенный пункт</w:t>
            </w:r>
          </w:p>
        </w:tc>
        <w:tc>
          <w:tcPr>
            <w:tcW w:w="1783" w:type="dxa"/>
            <w:vMerge w:val="restart"/>
            <w:shd w:val="clear" w:color="auto" w:fill="D9D9D9"/>
            <w:vAlign w:val="center"/>
            <w:hideMark/>
          </w:tcPr>
          <w:p w:rsidR="00061025" w:rsidRPr="00D568A1" w:rsidRDefault="00061025" w:rsidP="00D17732">
            <w:pPr>
              <w:suppressAutoHyphens/>
              <w:jc w:val="center"/>
              <w:rPr>
                <w:sz w:val="22"/>
                <w:szCs w:val="22"/>
              </w:rPr>
            </w:pPr>
            <w:r w:rsidRPr="00D568A1">
              <w:rPr>
                <w:sz w:val="22"/>
                <w:szCs w:val="22"/>
              </w:rPr>
              <w:t>Водохранилище</w:t>
            </w:r>
          </w:p>
        </w:tc>
        <w:tc>
          <w:tcPr>
            <w:tcW w:w="3709" w:type="dxa"/>
            <w:gridSpan w:val="3"/>
            <w:shd w:val="clear" w:color="auto" w:fill="D9D9D9"/>
            <w:noWrap/>
            <w:vAlign w:val="center"/>
            <w:hideMark/>
          </w:tcPr>
          <w:p w:rsidR="00061025" w:rsidRPr="00D568A1" w:rsidRDefault="00061025" w:rsidP="00D17732">
            <w:pPr>
              <w:suppressAutoHyphens/>
              <w:jc w:val="center"/>
              <w:rPr>
                <w:sz w:val="22"/>
                <w:szCs w:val="22"/>
              </w:rPr>
            </w:pPr>
            <w:r w:rsidRPr="00D568A1">
              <w:rPr>
                <w:sz w:val="22"/>
                <w:szCs w:val="22"/>
              </w:rPr>
              <w:t>Объем млн. м3</w:t>
            </w:r>
          </w:p>
        </w:tc>
        <w:tc>
          <w:tcPr>
            <w:tcW w:w="4084" w:type="dxa"/>
            <w:gridSpan w:val="3"/>
            <w:shd w:val="clear" w:color="auto" w:fill="D9D9D9"/>
            <w:noWrap/>
            <w:vAlign w:val="center"/>
            <w:hideMark/>
          </w:tcPr>
          <w:p w:rsidR="00061025" w:rsidRPr="00D568A1" w:rsidRDefault="00061025" w:rsidP="00D17732">
            <w:pPr>
              <w:suppressAutoHyphens/>
              <w:jc w:val="center"/>
              <w:rPr>
                <w:sz w:val="22"/>
                <w:szCs w:val="22"/>
              </w:rPr>
            </w:pPr>
            <w:r w:rsidRPr="00D568A1">
              <w:rPr>
                <w:sz w:val="22"/>
                <w:szCs w:val="22"/>
              </w:rPr>
              <w:t>Уровень воды. БС. м</w:t>
            </w:r>
          </w:p>
        </w:tc>
        <w:tc>
          <w:tcPr>
            <w:tcW w:w="1123" w:type="dxa"/>
            <w:vMerge w:val="restart"/>
            <w:shd w:val="clear" w:color="auto" w:fill="D9D9D9"/>
            <w:noWrap/>
            <w:vAlign w:val="center"/>
            <w:hideMark/>
          </w:tcPr>
          <w:p w:rsidR="00061025" w:rsidRPr="00D568A1" w:rsidRDefault="00061025" w:rsidP="00D17732">
            <w:pPr>
              <w:suppressAutoHyphens/>
              <w:jc w:val="center"/>
              <w:rPr>
                <w:sz w:val="22"/>
                <w:szCs w:val="22"/>
              </w:rPr>
            </w:pPr>
            <w:r w:rsidRPr="00D568A1">
              <w:rPr>
                <w:sz w:val="22"/>
                <w:szCs w:val="22"/>
              </w:rPr>
              <w:t>Средне</w:t>
            </w:r>
          </w:p>
          <w:p w:rsidR="00061025" w:rsidRPr="00D568A1" w:rsidRDefault="00061025" w:rsidP="00D17732">
            <w:pPr>
              <w:suppressAutoHyphens/>
              <w:jc w:val="center"/>
              <w:rPr>
                <w:sz w:val="22"/>
                <w:szCs w:val="22"/>
              </w:rPr>
            </w:pPr>
            <w:r w:rsidRPr="00D568A1">
              <w:rPr>
                <w:sz w:val="22"/>
                <w:szCs w:val="22"/>
              </w:rPr>
              <w:t>суточный</w:t>
            </w:r>
          </w:p>
          <w:p w:rsidR="00061025" w:rsidRPr="00D568A1" w:rsidRDefault="00061025" w:rsidP="00D17732">
            <w:pPr>
              <w:suppressAutoHyphens/>
              <w:jc w:val="center"/>
              <w:rPr>
                <w:sz w:val="22"/>
                <w:szCs w:val="22"/>
              </w:rPr>
            </w:pPr>
            <w:r w:rsidRPr="00D568A1">
              <w:rPr>
                <w:sz w:val="22"/>
                <w:szCs w:val="22"/>
              </w:rPr>
              <w:t>сброс</w:t>
            </w:r>
          </w:p>
          <w:p w:rsidR="00061025" w:rsidRPr="00D568A1" w:rsidRDefault="00061025" w:rsidP="00D17732">
            <w:pPr>
              <w:suppressAutoHyphens/>
              <w:jc w:val="center"/>
              <w:rPr>
                <w:sz w:val="22"/>
                <w:szCs w:val="22"/>
              </w:rPr>
            </w:pPr>
            <w:r w:rsidRPr="00D568A1">
              <w:rPr>
                <w:sz w:val="22"/>
                <w:szCs w:val="22"/>
              </w:rPr>
              <w:t>воды</w:t>
            </w:r>
          </w:p>
          <w:p w:rsidR="00061025" w:rsidRPr="00D568A1" w:rsidRDefault="00061025" w:rsidP="00D17732">
            <w:pPr>
              <w:suppressAutoHyphens/>
              <w:jc w:val="center"/>
              <w:rPr>
                <w:sz w:val="22"/>
                <w:szCs w:val="22"/>
              </w:rPr>
            </w:pPr>
            <w:r w:rsidRPr="00D568A1">
              <w:rPr>
                <w:sz w:val="22"/>
                <w:szCs w:val="22"/>
              </w:rPr>
              <w:t>м3/с</w:t>
            </w:r>
          </w:p>
        </w:tc>
        <w:tc>
          <w:tcPr>
            <w:tcW w:w="1661" w:type="dxa"/>
            <w:vMerge w:val="restart"/>
            <w:shd w:val="clear" w:color="auto" w:fill="D9D9D9"/>
            <w:vAlign w:val="center"/>
            <w:hideMark/>
          </w:tcPr>
          <w:p w:rsidR="00061025" w:rsidRPr="00D568A1" w:rsidRDefault="00061025" w:rsidP="00D17732">
            <w:pPr>
              <w:suppressAutoHyphens/>
              <w:jc w:val="center"/>
              <w:rPr>
                <w:sz w:val="22"/>
                <w:szCs w:val="22"/>
              </w:rPr>
            </w:pPr>
            <w:r w:rsidRPr="00D568A1">
              <w:rPr>
                <w:rFonts w:eastAsia="Calibri"/>
                <w:sz w:val="22"/>
                <w:szCs w:val="22"/>
              </w:rPr>
              <w:t>Максимальный объем фактического сброса, при котором возможно подтопление, м</w:t>
            </w:r>
            <w:r w:rsidRPr="00D568A1">
              <w:rPr>
                <w:rFonts w:eastAsia="Calibri"/>
                <w:sz w:val="22"/>
                <w:szCs w:val="22"/>
                <w:vertAlign w:val="superscript"/>
              </w:rPr>
              <w:t>3</w:t>
            </w:r>
            <w:r w:rsidRPr="00D568A1">
              <w:rPr>
                <w:rFonts w:eastAsia="Calibri"/>
                <w:sz w:val="22"/>
                <w:szCs w:val="22"/>
              </w:rPr>
              <w:t>/</w:t>
            </w:r>
            <w:proofErr w:type="gramStart"/>
            <w:r w:rsidRPr="00D568A1">
              <w:rPr>
                <w:rFonts w:eastAsia="Calibri"/>
                <w:sz w:val="22"/>
                <w:szCs w:val="22"/>
              </w:rPr>
              <w:t>с</w:t>
            </w:r>
            <w:proofErr w:type="gramEnd"/>
          </w:p>
        </w:tc>
        <w:tc>
          <w:tcPr>
            <w:tcW w:w="1452" w:type="dxa"/>
            <w:vMerge w:val="restart"/>
            <w:shd w:val="clear" w:color="auto" w:fill="D9D9D9"/>
            <w:vAlign w:val="center"/>
            <w:hideMark/>
          </w:tcPr>
          <w:p w:rsidR="00061025" w:rsidRPr="00D568A1" w:rsidRDefault="00061025" w:rsidP="00D17732">
            <w:pPr>
              <w:suppressAutoHyphens/>
              <w:jc w:val="center"/>
              <w:rPr>
                <w:sz w:val="22"/>
                <w:szCs w:val="22"/>
              </w:rPr>
            </w:pPr>
            <w:r w:rsidRPr="00D568A1">
              <w:rPr>
                <w:sz w:val="22"/>
                <w:szCs w:val="22"/>
              </w:rPr>
              <w:t>Критический объем сброса воды через ГТС по проекту (м3/сек)</w:t>
            </w:r>
          </w:p>
        </w:tc>
      </w:tr>
      <w:tr w:rsidR="00307A4B" w:rsidRPr="00D568A1" w:rsidTr="00F0302D">
        <w:trPr>
          <w:trHeight w:val="565"/>
          <w:jc w:val="center"/>
        </w:trPr>
        <w:tc>
          <w:tcPr>
            <w:tcW w:w="568" w:type="dxa"/>
            <w:vMerge/>
            <w:vAlign w:val="center"/>
            <w:hideMark/>
          </w:tcPr>
          <w:p w:rsidR="00061025" w:rsidRPr="00D568A1" w:rsidRDefault="00061025" w:rsidP="00D17732">
            <w:pPr>
              <w:jc w:val="center"/>
              <w:rPr>
                <w:sz w:val="22"/>
                <w:szCs w:val="22"/>
              </w:rPr>
            </w:pPr>
          </w:p>
        </w:tc>
        <w:tc>
          <w:tcPr>
            <w:tcW w:w="1550" w:type="dxa"/>
            <w:vMerge/>
            <w:vAlign w:val="center"/>
            <w:hideMark/>
          </w:tcPr>
          <w:p w:rsidR="00061025" w:rsidRPr="00D568A1" w:rsidRDefault="00061025" w:rsidP="00D17732">
            <w:pPr>
              <w:jc w:val="center"/>
              <w:rPr>
                <w:sz w:val="22"/>
                <w:szCs w:val="22"/>
              </w:rPr>
            </w:pPr>
          </w:p>
        </w:tc>
        <w:tc>
          <w:tcPr>
            <w:tcW w:w="1783" w:type="dxa"/>
            <w:vMerge/>
            <w:vAlign w:val="center"/>
            <w:hideMark/>
          </w:tcPr>
          <w:p w:rsidR="00061025" w:rsidRPr="00D568A1" w:rsidRDefault="00061025" w:rsidP="00D17732">
            <w:pPr>
              <w:jc w:val="center"/>
              <w:rPr>
                <w:sz w:val="22"/>
                <w:szCs w:val="22"/>
              </w:rPr>
            </w:pPr>
          </w:p>
        </w:tc>
        <w:tc>
          <w:tcPr>
            <w:tcW w:w="964" w:type="dxa"/>
            <w:vMerge w:val="restart"/>
            <w:shd w:val="clear" w:color="auto" w:fill="D9D9D9"/>
            <w:noWrap/>
            <w:vAlign w:val="center"/>
            <w:hideMark/>
          </w:tcPr>
          <w:p w:rsidR="00061025" w:rsidRPr="00D568A1" w:rsidRDefault="00061025" w:rsidP="00D17732">
            <w:pPr>
              <w:jc w:val="center"/>
              <w:rPr>
                <w:sz w:val="22"/>
                <w:szCs w:val="22"/>
              </w:rPr>
            </w:pPr>
            <w:r w:rsidRPr="00D568A1">
              <w:rPr>
                <w:sz w:val="22"/>
                <w:szCs w:val="22"/>
              </w:rPr>
              <w:t>по</w:t>
            </w:r>
          </w:p>
          <w:p w:rsidR="00061025" w:rsidRPr="00D568A1" w:rsidRDefault="00061025" w:rsidP="00D17732">
            <w:pPr>
              <w:jc w:val="center"/>
              <w:rPr>
                <w:sz w:val="22"/>
                <w:szCs w:val="22"/>
              </w:rPr>
            </w:pPr>
            <w:r w:rsidRPr="00D568A1">
              <w:rPr>
                <w:sz w:val="22"/>
                <w:szCs w:val="22"/>
              </w:rPr>
              <w:t>проекту</w:t>
            </w:r>
          </w:p>
        </w:tc>
        <w:tc>
          <w:tcPr>
            <w:tcW w:w="1425" w:type="dxa"/>
            <w:vMerge w:val="restart"/>
            <w:shd w:val="clear" w:color="auto" w:fill="D9D9D9"/>
            <w:noWrap/>
            <w:vAlign w:val="center"/>
            <w:hideMark/>
          </w:tcPr>
          <w:p w:rsidR="00061025" w:rsidRPr="00D568A1" w:rsidRDefault="00061025" w:rsidP="00D17732">
            <w:pPr>
              <w:jc w:val="center"/>
              <w:rPr>
                <w:sz w:val="22"/>
                <w:szCs w:val="22"/>
              </w:rPr>
            </w:pPr>
            <w:r w:rsidRPr="00D568A1">
              <w:rPr>
                <w:sz w:val="22"/>
                <w:szCs w:val="22"/>
              </w:rPr>
              <w:t>фактический</w:t>
            </w:r>
          </w:p>
        </w:tc>
        <w:tc>
          <w:tcPr>
            <w:tcW w:w="1320" w:type="dxa"/>
            <w:vMerge w:val="restart"/>
            <w:shd w:val="clear" w:color="auto" w:fill="D9D9D9"/>
            <w:noWrap/>
            <w:vAlign w:val="center"/>
            <w:hideMark/>
          </w:tcPr>
          <w:p w:rsidR="00061025" w:rsidRPr="00D568A1" w:rsidRDefault="00061025" w:rsidP="00D17732">
            <w:pPr>
              <w:jc w:val="center"/>
              <w:rPr>
                <w:sz w:val="22"/>
                <w:szCs w:val="22"/>
              </w:rPr>
            </w:pPr>
            <w:r w:rsidRPr="00D568A1">
              <w:rPr>
                <w:sz w:val="22"/>
                <w:szCs w:val="22"/>
              </w:rPr>
              <w:t>процент</w:t>
            </w:r>
          </w:p>
          <w:p w:rsidR="00061025" w:rsidRPr="00D568A1" w:rsidRDefault="00061025" w:rsidP="00D17732">
            <w:pPr>
              <w:jc w:val="center"/>
              <w:rPr>
                <w:sz w:val="22"/>
                <w:szCs w:val="22"/>
              </w:rPr>
            </w:pPr>
            <w:r w:rsidRPr="00D568A1">
              <w:rPr>
                <w:sz w:val="22"/>
                <w:szCs w:val="22"/>
              </w:rPr>
              <w:t>наполнения</w:t>
            </w:r>
          </w:p>
          <w:p w:rsidR="00061025" w:rsidRPr="00D568A1" w:rsidRDefault="00061025" w:rsidP="00D17732">
            <w:pPr>
              <w:jc w:val="center"/>
              <w:rPr>
                <w:sz w:val="22"/>
                <w:szCs w:val="22"/>
              </w:rPr>
            </w:pPr>
            <w:r w:rsidRPr="00D568A1">
              <w:rPr>
                <w:sz w:val="22"/>
                <w:szCs w:val="22"/>
              </w:rPr>
              <w:t>%</w:t>
            </w:r>
          </w:p>
        </w:tc>
        <w:tc>
          <w:tcPr>
            <w:tcW w:w="1383" w:type="dxa"/>
            <w:shd w:val="clear" w:color="auto" w:fill="D9D9D9"/>
            <w:noWrap/>
            <w:vAlign w:val="center"/>
            <w:hideMark/>
          </w:tcPr>
          <w:p w:rsidR="00061025" w:rsidRPr="00D568A1" w:rsidRDefault="00061025" w:rsidP="00D17732">
            <w:pPr>
              <w:jc w:val="center"/>
              <w:rPr>
                <w:sz w:val="22"/>
                <w:szCs w:val="22"/>
              </w:rPr>
            </w:pPr>
            <w:r w:rsidRPr="00D568A1">
              <w:rPr>
                <w:sz w:val="22"/>
                <w:szCs w:val="22"/>
              </w:rPr>
              <w:t>нормальный</w:t>
            </w:r>
          </w:p>
          <w:p w:rsidR="00061025" w:rsidRPr="00D568A1" w:rsidRDefault="00061025" w:rsidP="00D17732">
            <w:pPr>
              <w:jc w:val="center"/>
              <w:rPr>
                <w:sz w:val="22"/>
                <w:szCs w:val="22"/>
              </w:rPr>
            </w:pPr>
            <w:r w:rsidRPr="00D568A1">
              <w:rPr>
                <w:sz w:val="22"/>
                <w:szCs w:val="22"/>
              </w:rPr>
              <w:t>подпорный</w:t>
            </w:r>
          </w:p>
          <w:p w:rsidR="00061025" w:rsidRPr="00D568A1" w:rsidRDefault="00061025" w:rsidP="00D17732">
            <w:pPr>
              <w:jc w:val="center"/>
              <w:rPr>
                <w:sz w:val="22"/>
                <w:szCs w:val="22"/>
              </w:rPr>
            </w:pPr>
            <w:r w:rsidRPr="00D568A1">
              <w:rPr>
                <w:sz w:val="22"/>
                <w:szCs w:val="22"/>
              </w:rPr>
              <w:t>уровень</w:t>
            </w:r>
          </w:p>
        </w:tc>
        <w:tc>
          <w:tcPr>
            <w:tcW w:w="1276" w:type="dxa"/>
            <w:shd w:val="clear" w:color="auto" w:fill="D9D9D9"/>
            <w:noWrap/>
            <w:vAlign w:val="center"/>
            <w:hideMark/>
          </w:tcPr>
          <w:p w:rsidR="00061025" w:rsidRPr="00D568A1" w:rsidRDefault="00061025" w:rsidP="00D17732">
            <w:pPr>
              <w:jc w:val="center"/>
              <w:rPr>
                <w:sz w:val="22"/>
                <w:szCs w:val="22"/>
              </w:rPr>
            </w:pPr>
            <w:proofErr w:type="spellStart"/>
            <w:r w:rsidRPr="00D568A1">
              <w:rPr>
                <w:sz w:val="22"/>
                <w:szCs w:val="22"/>
              </w:rPr>
              <w:t>форсир</w:t>
            </w:r>
            <w:proofErr w:type="spellEnd"/>
            <w:r w:rsidRPr="00D568A1">
              <w:rPr>
                <w:sz w:val="22"/>
                <w:szCs w:val="22"/>
              </w:rPr>
              <w:t>.</w:t>
            </w:r>
          </w:p>
          <w:p w:rsidR="00061025" w:rsidRPr="00D568A1" w:rsidRDefault="00061025" w:rsidP="00D17732">
            <w:pPr>
              <w:jc w:val="center"/>
              <w:rPr>
                <w:sz w:val="22"/>
                <w:szCs w:val="22"/>
              </w:rPr>
            </w:pPr>
            <w:r w:rsidRPr="00D568A1">
              <w:rPr>
                <w:sz w:val="22"/>
                <w:szCs w:val="22"/>
              </w:rPr>
              <w:t>подпорный</w:t>
            </w:r>
          </w:p>
          <w:p w:rsidR="00061025" w:rsidRPr="00D568A1" w:rsidRDefault="00061025" w:rsidP="00D17732">
            <w:pPr>
              <w:jc w:val="center"/>
              <w:rPr>
                <w:sz w:val="22"/>
                <w:szCs w:val="22"/>
              </w:rPr>
            </w:pPr>
            <w:r w:rsidRPr="00D568A1">
              <w:rPr>
                <w:sz w:val="22"/>
                <w:szCs w:val="22"/>
              </w:rPr>
              <w:t>уровень</w:t>
            </w:r>
          </w:p>
        </w:tc>
        <w:tc>
          <w:tcPr>
            <w:tcW w:w="1425" w:type="dxa"/>
            <w:shd w:val="clear" w:color="auto" w:fill="D9D9D9"/>
            <w:noWrap/>
            <w:vAlign w:val="center"/>
            <w:hideMark/>
          </w:tcPr>
          <w:p w:rsidR="00061025" w:rsidRPr="00D568A1" w:rsidRDefault="00061025" w:rsidP="00D17732">
            <w:pPr>
              <w:jc w:val="center"/>
              <w:rPr>
                <w:sz w:val="22"/>
                <w:szCs w:val="22"/>
              </w:rPr>
            </w:pPr>
            <w:r w:rsidRPr="00D568A1">
              <w:rPr>
                <w:sz w:val="22"/>
                <w:szCs w:val="22"/>
              </w:rPr>
              <w:t>фактический</w:t>
            </w:r>
          </w:p>
          <w:p w:rsidR="00061025" w:rsidRPr="00D568A1" w:rsidRDefault="00061025" w:rsidP="00D17732">
            <w:pPr>
              <w:jc w:val="center"/>
              <w:rPr>
                <w:sz w:val="22"/>
                <w:szCs w:val="22"/>
              </w:rPr>
            </w:pPr>
            <w:r w:rsidRPr="00D568A1">
              <w:rPr>
                <w:sz w:val="22"/>
                <w:szCs w:val="22"/>
              </w:rPr>
              <w:t>уровень</w:t>
            </w:r>
          </w:p>
          <w:p w:rsidR="00061025" w:rsidRPr="00D568A1" w:rsidRDefault="00061025" w:rsidP="00D17732">
            <w:pPr>
              <w:jc w:val="center"/>
              <w:rPr>
                <w:sz w:val="22"/>
                <w:szCs w:val="22"/>
              </w:rPr>
            </w:pPr>
            <w:r w:rsidRPr="00D568A1">
              <w:rPr>
                <w:sz w:val="22"/>
                <w:szCs w:val="22"/>
              </w:rPr>
              <w:t>на текущее число</w:t>
            </w:r>
          </w:p>
        </w:tc>
        <w:tc>
          <w:tcPr>
            <w:tcW w:w="1123" w:type="dxa"/>
            <w:vMerge/>
            <w:shd w:val="clear" w:color="auto" w:fill="auto"/>
            <w:noWrap/>
            <w:vAlign w:val="center"/>
            <w:hideMark/>
          </w:tcPr>
          <w:p w:rsidR="00061025" w:rsidRPr="00D568A1" w:rsidRDefault="00061025" w:rsidP="00D17732">
            <w:pPr>
              <w:jc w:val="center"/>
              <w:rPr>
                <w:sz w:val="22"/>
                <w:szCs w:val="22"/>
              </w:rPr>
            </w:pPr>
          </w:p>
        </w:tc>
        <w:tc>
          <w:tcPr>
            <w:tcW w:w="1661" w:type="dxa"/>
            <w:vMerge/>
            <w:vAlign w:val="center"/>
            <w:hideMark/>
          </w:tcPr>
          <w:p w:rsidR="00061025" w:rsidRPr="00D568A1" w:rsidRDefault="00061025" w:rsidP="00D17732">
            <w:pPr>
              <w:jc w:val="center"/>
              <w:rPr>
                <w:sz w:val="22"/>
                <w:szCs w:val="22"/>
              </w:rPr>
            </w:pPr>
          </w:p>
        </w:tc>
        <w:tc>
          <w:tcPr>
            <w:tcW w:w="1452" w:type="dxa"/>
            <w:vMerge/>
            <w:vAlign w:val="center"/>
            <w:hideMark/>
          </w:tcPr>
          <w:p w:rsidR="00061025" w:rsidRPr="00D568A1" w:rsidRDefault="00061025" w:rsidP="00D17732">
            <w:pPr>
              <w:jc w:val="center"/>
              <w:rPr>
                <w:sz w:val="22"/>
                <w:szCs w:val="22"/>
              </w:rPr>
            </w:pPr>
          </w:p>
        </w:tc>
      </w:tr>
      <w:tr w:rsidR="00307A4B" w:rsidRPr="00D568A1" w:rsidTr="00F0302D">
        <w:trPr>
          <w:trHeight w:val="781"/>
          <w:jc w:val="center"/>
        </w:trPr>
        <w:tc>
          <w:tcPr>
            <w:tcW w:w="568" w:type="dxa"/>
            <w:vMerge/>
            <w:vAlign w:val="center"/>
            <w:hideMark/>
          </w:tcPr>
          <w:p w:rsidR="00061025" w:rsidRPr="00D568A1" w:rsidRDefault="00061025" w:rsidP="00D17732">
            <w:pPr>
              <w:jc w:val="center"/>
              <w:rPr>
                <w:sz w:val="22"/>
                <w:szCs w:val="22"/>
              </w:rPr>
            </w:pPr>
          </w:p>
        </w:tc>
        <w:tc>
          <w:tcPr>
            <w:tcW w:w="1550" w:type="dxa"/>
            <w:vMerge/>
            <w:vAlign w:val="center"/>
            <w:hideMark/>
          </w:tcPr>
          <w:p w:rsidR="00061025" w:rsidRPr="00D568A1" w:rsidRDefault="00061025" w:rsidP="00D17732">
            <w:pPr>
              <w:jc w:val="center"/>
              <w:rPr>
                <w:sz w:val="22"/>
                <w:szCs w:val="22"/>
              </w:rPr>
            </w:pPr>
          </w:p>
        </w:tc>
        <w:tc>
          <w:tcPr>
            <w:tcW w:w="1783" w:type="dxa"/>
            <w:vMerge/>
            <w:vAlign w:val="center"/>
            <w:hideMark/>
          </w:tcPr>
          <w:p w:rsidR="00061025" w:rsidRPr="00D568A1" w:rsidRDefault="00061025" w:rsidP="00D17732">
            <w:pPr>
              <w:jc w:val="center"/>
              <w:rPr>
                <w:sz w:val="22"/>
                <w:szCs w:val="22"/>
              </w:rPr>
            </w:pPr>
          </w:p>
        </w:tc>
        <w:tc>
          <w:tcPr>
            <w:tcW w:w="964" w:type="dxa"/>
            <w:vMerge/>
            <w:shd w:val="clear" w:color="auto" w:fill="auto"/>
            <w:noWrap/>
            <w:vAlign w:val="center"/>
            <w:hideMark/>
          </w:tcPr>
          <w:p w:rsidR="00061025" w:rsidRPr="00D568A1" w:rsidRDefault="00061025" w:rsidP="00D17732">
            <w:pPr>
              <w:jc w:val="center"/>
              <w:rPr>
                <w:sz w:val="22"/>
                <w:szCs w:val="22"/>
              </w:rPr>
            </w:pPr>
          </w:p>
        </w:tc>
        <w:tc>
          <w:tcPr>
            <w:tcW w:w="1425" w:type="dxa"/>
            <w:vMerge/>
            <w:shd w:val="clear" w:color="auto" w:fill="auto"/>
            <w:noWrap/>
            <w:vAlign w:val="center"/>
            <w:hideMark/>
          </w:tcPr>
          <w:p w:rsidR="00061025" w:rsidRPr="00D568A1" w:rsidRDefault="00061025" w:rsidP="00D17732">
            <w:pPr>
              <w:jc w:val="center"/>
              <w:rPr>
                <w:b/>
                <w:bCs/>
                <w:sz w:val="22"/>
                <w:szCs w:val="22"/>
              </w:rPr>
            </w:pPr>
          </w:p>
        </w:tc>
        <w:tc>
          <w:tcPr>
            <w:tcW w:w="1320" w:type="dxa"/>
            <w:vMerge/>
            <w:shd w:val="clear" w:color="auto" w:fill="auto"/>
            <w:noWrap/>
            <w:vAlign w:val="center"/>
            <w:hideMark/>
          </w:tcPr>
          <w:p w:rsidR="00061025" w:rsidRPr="00D568A1" w:rsidRDefault="00061025" w:rsidP="00D17732">
            <w:pPr>
              <w:jc w:val="center"/>
              <w:rPr>
                <w:b/>
                <w:bCs/>
                <w:sz w:val="22"/>
                <w:szCs w:val="22"/>
              </w:rPr>
            </w:pPr>
          </w:p>
        </w:tc>
        <w:tc>
          <w:tcPr>
            <w:tcW w:w="1383" w:type="dxa"/>
            <w:shd w:val="clear" w:color="auto" w:fill="D9D9D9"/>
            <w:noWrap/>
            <w:vAlign w:val="center"/>
            <w:hideMark/>
          </w:tcPr>
          <w:p w:rsidR="00061025" w:rsidRPr="00D568A1" w:rsidRDefault="00061025" w:rsidP="00D17732">
            <w:pPr>
              <w:jc w:val="center"/>
              <w:rPr>
                <w:sz w:val="22"/>
                <w:szCs w:val="22"/>
              </w:rPr>
            </w:pPr>
            <w:r w:rsidRPr="00D568A1">
              <w:rPr>
                <w:sz w:val="22"/>
                <w:szCs w:val="22"/>
              </w:rPr>
              <w:t>НПУ</w:t>
            </w:r>
          </w:p>
        </w:tc>
        <w:tc>
          <w:tcPr>
            <w:tcW w:w="1276" w:type="dxa"/>
            <w:shd w:val="clear" w:color="auto" w:fill="D9D9D9"/>
            <w:noWrap/>
            <w:vAlign w:val="center"/>
            <w:hideMark/>
          </w:tcPr>
          <w:p w:rsidR="00061025" w:rsidRPr="00D568A1" w:rsidRDefault="00061025" w:rsidP="00D17732">
            <w:pPr>
              <w:jc w:val="center"/>
              <w:rPr>
                <w:sz w:val="22"/>
                <w:szCs w:val="22"/>
              </w:rPr>
            </w:pPr>
            <w:r w:rsidRPr="00D568A1">
              <w:rPr>
                <w:sz w:val="22"/>
                <w:szCs w:val="22"/>
              </w:rPr>
              <w:t>ФПУ</w:t>
            </w:r>
          </w:p>
        </w:tc>
        <w:tc>
          <w:tcPr>
            <w:tcW w:w="1425" w:type="dxa"/>
            <w:shd w:val="clear" w:color="auto" w:fill="D9D9D9"/>
            <w:noWrap/>
            <w:vAlign w:val="center"/>
            <w:hideMark/>
          </w:tcPr>
          <w:p w:rsidR="00061025" w:rsidRPr="00D568A1" w:rsidRDefault="00061025" w:rsidP="00D17732">
            <w:pPr>
              <w:jc w:val="center"/>
              <w:rPr>
                <w:sz w:val="22"/>
                <w:szCs w:val="22"/>
              </w:rPr>
            </w:pPr>
            <w:r w:rsidRPr="00D568A1">
              <w:rPr>
                <w:sz w:val="22"/>
                <w:szCs w:val="22"/>
              </w:rPr>
              <w:t>ФУ</w:t>
            </w:r>
          </w:p>
        </w:tc>
        <w:tc>
          <w:tcPr>
            <w:tcW w:w="1123" w:type="dxa"/>
            <w:vMerge/>
            <w:shd w:val="clear" w:color="auto" w:fill="auto"/>
            <w:noWrap/>
            <w:vAlign w:val="center"/>
            <w:hideMark/>
          </w:tcPr>
          <w:p w:rsidR="00061025" w:rsidRPr="00D568A1" w:rsidRDefault="00061025" w:rsidP="00D17732">
            <w:pPr>
              <w:jc w:val="center"/>
              <w:rPr>
                <w:sz w:val="22"/>
                <w:szCs w:val="22"/>
              </w:rPr>
            </w:pPr>
          </w:p>
        </w:tc>
        <w:tc>
          <w:tcPr>
            <w:tcW w:w="1661" w:type="dxa"/>
            <w:vMerge/>
            <w:vAlign w:val="center"/>
            <w:hideMark/>
          </w:tcPr>
          <w:p w:rsidR="00061025" w:rsidRPr="00D568A1" w:rsidRDefault="00061025" w:rsidP="00D17732">
            <w:pPr>
              <w:jc w:val="center"/>
              <w:rPr>
                <w:sz w:val="22"/>
                <w:szCs w:val="22"/>
              </w:rPr>
            </w:pPr>
          </w:p>
        </w:tc>
        <w:tc>
          <w:tcPr>
            <w:tcW w:w="1452" w:type="dxa"/>
            <w:vMerge/>
            <w:vAlign w:val="center"/>
            <w:hideMark/>
          </w:tcPr>
          <w:p w:rsidR="00061025" w:rsidRPr="00D568A1" w:rsidRDefault="00061025" w:rsidP="00D17732">
            <w:pPr>
              <w:jc w:val="center"/>
              <w:rPr>
                <w:sz w:val="22"/>
                <w:szCs w:val="22"/>
              </w:rPr>
            </w:pP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1</w:t>
            </w:r>
          </w:p>
        </w:tc>
        <w:tc>
          <w:tcPr>
            <w:tcW w:w="1550" w:type="dxa"/>
            <w:vMerge w:val="restart"/>
            <w:shd w:val="clear" w:color="auto" w:fill="auto"/>
            <w:noWrap/>
            <w:vAlign w:val="center"/>
            <w:hideMark/>
          </w:tcPr>
          <w:p w:rsidR="00F0302D" w:rsidRPr="00D568A1" w:rsidRDefault="00F0302D" w:rsidP="00C20807">
            <w:pPr>
              <w:jc w:val="center"/>
              <w:rPr>
                <w:sz w:val="20"/>
                <w:szCs w:val="20"/>
              </w:rPr>
            </w:pPr>
            <w:r w:rsidRPr="00D568A1">
              <w:rPr>
                <w:sz w:val="20"/>
                <w:szCs w:val="20"/>
              </w:rPr>
              <w:t>Челябинск</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Аргазинское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966,10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569,1</w:t>
            </w:r>
          </w:p>
        </w:tc>
        <w:tc>
          <w:tcPr>
            <w:tcW w:w="1320" w:type="dxa"/>
            <w:shd w:val="clear" w:color="auto" w:fill="auto"/>
            <w:hideMark/>
          </w:tcPr>
          <w:p w:rsidR="00F0302D" w:rsidRPr="00D568A1" w:rsidRDefault="00F0302D" w:rsidP="00402D8C">
            <w:pPr>
              <w:jc w:val="center"/>
              <w:rPr>
                <w:b/>
                <w:bCs/>
                <w:sz w:val="22"/>
                <w:szCs w:val="22"/>
              </w:rPr>
            </w:pPr>
            <w:r w:rsidRPr="00D568A1">
              <w:rPr>
                <w:b/>
                <w:sz w:val="22"/>
                <w:szCs w:val="22"/>
              </w:rPr>
              <w:t>58,91</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274,50</w:t>
            </w:r>
          </w:p>
        </w:tc>
        <w:tc>
          <w:tcPr>
            <w:tcW w:w="1276"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275,30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270,71</w:t>
            </w:r>
          </w:p>
        </w:tc>
        <w:tc>
          <w:tcPr>
            <w:tcW w:w="1123" w:type="dxa"/>
            <w:shd w:val="clear" w:color="auto" w:fill="auto"/>
            <w:hideMark/>
          </w:tcPr>
          <w:p w:rsidR="00F0302D" w:rsidRPr="00D568A1" w:rsidRDefault="00F0302D" w:rsidP="00402D8C">
            <w:pPr>
              <w:jc w:val="center"/>
              <w:rPr>
                <w:b/>
                <w:bCs/>
                <w:sz w:val="22"/>
                <w:szCs w:val="22"/>
              </w:rPr>
            </w:pPr>
            <w:r w:rsidRPr="00D568A1">
              <w:rPr>
                <w:b/>
                <w:bCs/>
                <w:sz w:val="22"/>
                <w:szCs w:val="22"/>
              </w:rPr>
              <w:t>4</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70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511</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2</w:t>
            </w:r>
          </w:p>
        </w:tc>
        <w:tc>
          <w:tcPr>
            <w:tcW w:w="1550" w:type="dxa"/>
            <w:vMerge/>
            <w:vAlign w:val="center"/>
            <w:hideMark/>
          </w:tcPr>
          <w:p w:rsidR="00F0302D" w:rsidRPr="00D568A1" w:rsidRDefault="00F0302D" w:rsidP="00C20807">
            <w:pPr>
              <w:jc w:val="center"/>
              <w:rPr>
                <w:sz w:val="20"/>
                <w:szCs w:val="20"/>
              </w:rPr>
            </w:pP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Шершневское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176,00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137,42</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78,08</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225,00</w:t>
            </w:r>
          </w:p>
        </w:tc>
        <w:tc>
          <w:tcPr>
            <w:tcW w:w="1276"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252,00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223,94</w:t>
            </w:r>
          </w:p>
        </w:tc>
        <w:tc>
          <w:tcPr>
            <w:tcW w:w="1123" w:type="dxa"/>
            <w:shd w:val="clear" w:color="auto" w:fill="auto"/>
            <w:hideMark/>
          </w:tcPr>
          <w:p w:rsidR="00F0302D" w:rsidRPr="00D568A1" w:rsidRDefault="00F0302D" w:rsidP="00402D8C">
            <w:pPr>
              <w:jc w:val="center"/>
              <w:rPr>
                <w:b/>
                <w:bCs/>
                <w:sz w:val="22"/>
                <w:szCs w:val="22"/>
              </w:rPr>
            </w:pPr>
            <w:r w:rsidRPr="00D568A1">
              <w:rPr>
                <w:b/>
                <w:bCs/>
                <w:sz w:val="22"/>
                <w:szCs w:val="22"/>
              </w:rPr>
              <w:t>4</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90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1210</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3</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Южноуральск</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Южноуральское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71,55</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65,64</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91,74</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201,00</w:t>
            </w:r>
          </w:p>
        </w:tc>
        <w:tc>
          <w:tcPr>
            <w:tcW w:w="1276"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202,75</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200,69</w:t>
            </w:r>
          </w:p>
        </w:tc>
        <w:tc>
          <w:tcPr>
            <w:tcW w:w="1123" w:type="dxa"/>
            <w:shd w:val="clear" w:color="000000" w:fill="FFFFFF"/>
            <w:hideMark/>
          </w:tcPr>
          <w:p w:rsidR="00F0302D" w:rsidRPr="00D568A1" w:rsidRDefault="00F0302D" w:rsidP="00402D8C">
            <w:pPr>
              <w:jc w:val="center"/>
              <w:rPr>
                <w:b/>
                <w:bCs/>
                <w:sz w:val="22"/>
                <w:szCs w:val="22"/>
              </w:rPr>
            </w:pPr>
            <w:r w:rsidRPr="00D568A1">
              <w:rPr>
                <w:b/>
                <w:bCs/>
                <w:sz w:val="22"/>
                <w:szCs w:val="22"/>
              </w:rPr>
              <w:t>5,5</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150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1540</w:t>
            </w:r>
          </w:p>
        </w:tc>
      </w:tr>
      <w:tr w:rsidR="00307A4B" w:rsidRPr="00D568A1" w:rsidTr="00F0302D">
        <w:trPr>
          <w:trHeight w:val="194"/>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4</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Троицк</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Троицкое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45,10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43,85</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97,23</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161,00</w:t>
            </w:r>
          </w:p>
        </w:tc>
        <w:tc>
          <w:tcPr>
            <w:tcW w:w="1276"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162,85</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160,94</w:t>
            </w:r>
          </w:p>
        </w:tc>
        <w:tc>
          <w:tcPr>
            <w:tcW w:w="1123" w:type="dxa"/>
            <w:shd w:val="clear" w:color="auto" w:fill="auto"/>
            <w:hideMark/>
          </w:tcPr>
          <w:p w:rsidR="00F0302D" w:rsidRPr="00D568A1" w:rsidRDefault="00F0302D" w:rsidP="00402D8C">
            <w:pPr>
              <w:jc w:val="center"/>
              <w:rPr>
                <w:b/>
                <w:bCs/>
                <w:sz w:val="22"/>
                <w:szCs w:val="22"/>
              </w:rPr>
            </w:pPr>
            <w:r w:rsidRPr="00D568A1">
              <w:rPr>
                <w:b/>
                <w:bCs/>
                <w:sz w:val="22"/>
                <w:szCs w:val="22"/>
              </w:rPr>
              <w:t>2</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600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7560</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5</w:t>
            </w:r>
          </w:p>
        </w:tc>
        <w:tc>
          <w:tcPr>
            <w:tcW w:w="1550" w:type="dxa"/>
            <w:vMerge w:val="restart"/>
            <w:shd w:val="clear" w:color="auto" w:fill="auto"/>
            <w:noWrap/>
            <w:vAlign w:val="center"/>
            <w:hideMark/>
          </w:tcPr>
          <w:p w:rsidR="00F0302D" w:rsidRPr="00D568A1" w:rsidRDefault="00F0302D" w:rsidP="00C20807">
            <w:pPr>
              <w:jc w:val="center"/>
              <w:rPr>
                <w:sz w:val="20"/>
                <w:szCs w:val="20"/>
              </w:rPr>
            </w:pPr>
            <w:r w:rsidRPr="00D568A1">
              <w:rPr>
                <w:sz w:val="20"/>
                <w:szCs w:val="20"/>
              </w:rPr>
              <w:t>Магнитогорск</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Верхнеуральское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601,00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427,07</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71,06</w:t>
            </w:r>
          </w:p>
        </w:tc>
        <w:tc>
          <w:tcPr>
            <w:tcW w:w="1383"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382,00</w:t>
            </w:r>
          </w:p>
        </w:tc>
        <w:tc>
          <w:tcPr>
            <w:tcW w:w="1276"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383,70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379,37</w:t>
            </w:r>
          </w:p>
        </w:tc>
        <w:tc>
          <w:tcPr>
            <w:tcW w:w="1123" w:type="dxa"/>
            <w:shd w:val="clear" w:color="000000" w:fill="FFFFFF"/>
            <w:hideMark/>
          </w:tcPr>
          <w:p w:rsidR="00F0302D" w:rsidRPr="00D568A1" w:rsidRDefault="00F0302D" w:rsidP="00402D8C">
            <w:pPr>
              <w:jc w:val="center"/>
              <w:rPr>
                <w:b/>
                <w:bCs/>
                <w:sz w:val="22"/>
                <w:szCs w:val="22"/>
              </w:rPr>
            </w:pPr>
            <w:r w:rsidRPr="00D568A1">
              <w:rPr>
                <w:b/>
                <w:bCs/>
                <w:sz w:val="22"/>
                <w:szCs w:val="22"/>
              </w:rPr>
              <w:t>5</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160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1932</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6</w:t>
            </w:r>
          </w:p>
        </w:tc>
        <w:tc>
          <w:tcPr>
            <w:tcW w:w="1550" w:type="dxa"/>
            <w:vMerge/>
            <w:vAlign w:val="center"/>
            <w:hideMark/>
          </w:tcPr>
          <w:p w:rsidR="00F0302D" w:rsidRPr="00D568A1" w:rsidRDefault="00F0302D" w:rsidP="00C20807">
            <w:pPr>
              <w:jc w:val="center"/>
              <w:rPr>
                <w:sz w:val="20"/>
                <w:szCs w:val="20"/>
              </w:rPr>
            </w:pP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Магнитогорское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174,00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173,85</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99,91</w:t>
            </w:r>
          </w:p>
        </w:tc>
        <w:tc>
          <w:tcPr>
            <w:tcW w:w="1383"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351,00</w:t>
            </w:r>
          </w:p>
        </w:tc>
        <w:tc>
          <w:tcPr>
            <w:tcW w:w="1276"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351,90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351,0</w:t>
            </w:r>
          </w:p>
        </w:tc>
        <w:tc>
          <w:tcPr>
            <w:tcW w:w="1123" w:type="dxa"/>
            <w:shd w:val="clear" w:color="000000" w:fill="FFFFFF"/>
            <w:hideMark/>
          </w:tcPr>
          <w:p w:rsidR="00F0302D" w:rsidRPr="00D568A1" w:rsidRDefault="00F0302D" w:rsidP="00402D8C">
            <w:pPr>
              <w:jc w:val="center"/>
              <w:rPr>
                <w:b/>
                <w:bCs/>
                <w:sz w:val="22"/>
                <w:szCs w:val="22"/>
              </w:rPr>
            </w:pPr>
            <w:r w:rsidRPr="00D568A1">
              <w:rPr>
                <w:b/>
                <w:bCs/>
                <w:sz w:val="22"/>
                <w:szCs w:val="22"/>
              </w:rPr>
              <w:t>3</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270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2680</w:t>
            </w:r>
          </w:p>
        </w:tc>
      </w:tr>
      <w:tr w:rsidR="00307A4B" w:rsidRPr="00D568A1" w:rsidTr="00F0302D">
        <w:trPr>
          <w:trHeight w:val="345"/>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7</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Бреды</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Брединское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47,00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17,36</w:t>
            </w:r>
          </w:p>
        </w:tc>
        <w:tc>
          <w:tcPr>
            <w:tcW w:w="1320" w:type="dxa"/>
            <w:shd w:val="clear" w:color="auto" w:fill="auto"/>
            <w:hideMark/>
          </w:tcPr>
          <w:p w:rsidR="00F0302D" w:rsidRPr="00D568A1" w:rsidRDefault="00F0302D" w:rsidP="00402D8C">
            <w:pPr>
              <w:jc w:val="center"/>
              <w:rPr>
                <w:b/>
                <w:bCs/>
                <w:sz w:val="22"/>
                <w:szCs w:val="22"/>
              </w:rPr>
            </w:pPr>
            <w:r w:rsidRPr="00D568A1">
              <w:rPr>
                <w:b/>
                <w:sz w:val="22"/>
                <w:szCs w:val="22"/>
              </w:rPr>
              <w:t>36,94</w:t>
            </w:r>
          </w:p>
        </w:tc>
        <w:tc>
          <w:tcPr>
            <w:tcW w:w="1383"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316,44</w:t>
            </w:r>
          </w:p>
        </w:tc>
        <w:tc>
          <w:tcPr>
            <w:tcW w:w="1276"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317,44</w:t>
            </w:r>
          </w:p>
        </w:tc>
        <w:tc>
          <w:tcPr>
            <w:tcW w:w="1425" w:type="dxa"/>
            <w:shd w:val="clear" w:color="000000" w:fill="FFFFFF"/>
            <w:hideMark/>
          </w:tcPr>
          <w:p w:rsidR="00F0302D" w:rsidRPr="00D568A1" w:rsidRDefault="00F0302D" w:rsidP="00402D8C">
            <w:pPr>
              <w:jc w:val="center"/>
              <w:rPr>
                <w:b/>
                <w:bCs/>
                <w:sz w:val="22"/>
                <w:szCs w:val="22"/>
              </w:rPr>
            </w:pPr>
            <w:r w:rsidRPr="00D568A1">
              <w:rPr>
                <w:b/>
                <w:sz w:val="22"/>
                <w:szCs w:val="22"/>
              </w:rPr>
              <w:t>313,43</w:t>
            </w:r>
          </w:p>
        </w:tc>
        <w:tc>
          <w:tcPr>
            <w:tcW w:w="1123" w:type="dxa"/>
            <w:shd w:val="clear" w:color="000000" w:fill="FFFFFF"/>
            <w:hideMark/>
          </w:tcPr>
          <w:p w:rsidR="00F0302D" w:rsidRPr="00D568A1" w:rsidRDefault="00F0302D" w:rsidP="00402D8C">
            <w:pPr>
              <w:jc w:val="center"/>
              <w:rPr>
                <w:b/>
                <w:bCs/>
                <w:sz w:val="22"/>
                <w:szCs w:val="22"/>
              </w:rPr>
            </w:pPr>
            <w:r w:rsidRPr="00D568A1">
              <w:rPr>
                <w:b/>
                <w:sz w:val="22"/>
                <w:szCs w:val="22"/>
              </w:rPr>
              <w:t>0,30</w:t>
            </w:r>
          </w:p>
        </w:tc>
        <w:tc>
          <w:tcPr>
            <w:tcW w:w="1661" w:type="dxa"/>
            <w:shd w:val="clear" w:color="auto" w:fill="auto"/>
            <w:vAlign w:val="center"/>
            <w:hideMark/>
          </w:tcPr>
          <w:p w:rsidR="00F0302D" w:rsidRPr="00D568A1" w:rsidRDefault="00F0302D" w:rsidP="00FB4897">
            <w:pPr>
              <w:jc w:val="center"/>
              <w:rPr>
                <w:rFonts w:eastAsia="Calibri"/>
                <w:sz w:val="22"/>
                <w:szCs w:val="22"/>
              </w:rPr>
            </w:pPr>
            <w:r w:rsidRPr="00D568A1">
              <w:rPr>
                <w:rFonts w:eastAsia="Calibri"/>
                <w:sz w:val="22"/>
                <w:szCs w:val="22"/>
              </w:rPr>
              <w:t>–</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394</w:t>
            </w:r>
          </w:p>
        </w:tc>
      </w:tr>
      <w:tr w:rsidR="00307A4B" w:rsidRPr="00D568A1" w:rsidTr="00F0302D">
        <w:trPr>
          <w:trHeight w:val="300"/>
          <w:jc w:val="center"/>
        </w:trPr>
        <w:tc>
          <w:tcPr>
            <w:tcW w:w="568" w:type="dxa"/>
            <w:shd w:val="clear" w:color="000000" w:fill="FFFFFF"/>
            <w:noWrap/>
            <w:vAlign w:val="center"/>
            <w:hideMark/>
          </w:tcPr>
          <w:p w:rsidR="00F0302D" w:rsidRPr="00D568A1" w:rsidRDefault="00F0302D" w:rsidP="00105A77">
            <w:pPr>
              <w:jc w:val="center"/>
              <w:rPr>
                <w:sz w:val="22"/>
                <w:szCs w:val="22"/>
              </w:rPr>
            </w:pPr>
            <w:r w:rsidRPr="00D568A1">
              <w:rPr>
                <w:sz w:val="22"/>
                <w:szCs w:val="22"/>
              </w:rPr>
              <w:t>8</w:t>
            </w:r>
          </w:p>
        </w:tc>
        <w:tc>
          <w:tcPr>
            <w:tcW w:w="1550" w:type="dxa"/>
            <w:shd w:val="clear" w:color="000000" w:fill="FFFFFF"/>
            <w:noWrap/>
            <w:vAlign w:val="center"/>
            <w:hideMark/>
          </w:tcPr>
          <w:p w:rsidR="00F0302D" w:rsidRPr="00D568A1" w:rsidRDefault="00F0302D" w:rsidP="00C20807">
            <w:pPr>
              <w:jc w:val="center"/>
              <w:rPr>
                <w:sz w:val="20"/>
                <w:szCs w:val="20"/>
              </w:rPr>
            </w:pPr>
            <w:r w:rsidRPr="00D568A1">
              <w:rPr>
                <w:sz w:val="20"/>
                <w:szCs w:val="20"/>
              </w:rPr>
              <w:t>Нязепетровск</w:t>
            </w:r>
          </w:p>
        </w:tc>
        <w:tc>
          <w:tcPr>
            <w:tcW w:w="1783" w:type="dxa"/>
            <w:shd w:val="clear" w:color="000000" w:fill="FFFFFF"/>
            <w:noWrap/>
            <w:vAlign w:val="center"/>
            <w:hideMark/>
          </w:tcPr>
          <w:p w:rsidR="00F0302D" w:rsidRPr="00D568A1" w:rsidRDefault="00F0302D" w:rsidP="00C20807">
            <w:pPr>
              <w:jc w:val="center"/>
              <w:rPr>
                <w:sz w:val="20"/>
                <w:szCs w:val="20"/>
              </w:rPr>
            </w:pPr>
            <w:r w:rsidRPr="00D568A1">
              <w:rPr>
                <w:rFonts w:eastAsia="Calibri"/>
                <w:sz w:val="20"/>
                <w:szCs w:val="20"/>
              </w:rPr>
              <w:t>Нязепетровское</w:t>
            </w:r>
          </w:p>
        </w:tc>
        <w:tc>
          <w:tcPr>
            <w:tcW w:w="964"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153,00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100,8</w:t>
            </w:r>
          </w:p>
        </w:tc>
        <w:tc>
          <w:tcPr>
            <w:tcW w:w="1320" w:type="dxa"/>
            <w:shd w:val="clear" w:color="auto" w:fill="auto"/>
            <w:hideMark/>
          </w:tcPr>
          <w:p w:rsidR="00F0302D" w:rsidRPr="00D568A1" w:rsidRDefault="00F0302D" w:rsidP="00402D8C">
            <w:pPr>
              <w:jc w:val="center"/>
              <w:rPr>
                <w:b/>
                <w:bCs/>
                <w:sz w:val="22"/>
                <w:szCs w:val="22"/>
              </w:rPr>
            </w:pPr>
            <w:r w:rsidRPr="00D568A1">
              <w:rPr>
                <w:b/>
                <w:sz w:val="22"/>
                <w:szCs w:val="22"/>
              </w:rPr>
              <w:t>65,88</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310,50</w:t>
            </w:r>
          </w:p>
        </w:tc>
        <w:tc>
          <w:tcPr>
            <w:tcW w:w="1276"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311,00</w:t>
            </w:r>
          </w:p>
        </w:tc>
        <w:tc>
          <w:tcPr>
            <w:tcW w:w="1425" w:type="dxa"/>
            <w:shd w:val="clear" w:color="000000" w:fill="FFFFFF"/>
            <w:hideMark/>
          </w:tcPr>
          <w:p w:rsidR="00F0302D" w:rsidRPr="00D568A1" w:rsidRDefault="00F0302D" w:rsidP="00402D8C">
            <w:pPr>
              <w:jc w:val="center"/>
              <w:rPr>
                <w:b/>
                <w:bCs/>
                <w:sz w:val="22"/>
                <w:szCs w:val="22"/>
              </w:rPr>
            </w:pPr>
            <w:r w:rsidRPr="00D568A1">
              <w:rPr>
                <w:b/>
                <w:sz w:val="22"/>
                <w:szCs w:val="22"/>
              </w:rPr>
              <w:t>307,38</w:t>
            </w:r>
          </w:p>
        </w:tc>
        <w:tc>
          <w:tcPr>
            <w:tcW w:w="1123" w:type="dxa"/>
            <w:shd w:val="clear" w:color="000000" w:fill="FFFFFF"/>
            <w:hideMark/>
          </w:tcPr>
          <w:p w:rsidR="00F0302D" w:rsidRPr="00D568A1" w:rsidRDefault="00F0302D" w:rsidP="00402D8C">
            <w:pPr>
              <w:jc w:val="center"/>
              <w:rPr>
                <w:b/>
                <w:bCs/>
                <w:sz w:val="22"/>
                <w:szCs w:val="22"/>
              </w:rPr>
            </w:pPr>
            <w:r w:rsidRPr="00D568A1">
              <w:rPr>
                <w:b/>
                <w:bCs/>
                <w:sz w:val="22"/>
                <w:szCs w:val="22"/>
              </w:rPr>
              <w:t>1,8</w:t>
            </w:r>
          </w:p>
        </w:tc>
        <w:tc>
          <w:tcPr>
            <w:tcW w:w="1661" w:type="dxa"/>
            <w:shd w:val="clear" w:color="000000" w:fill="FFFFFF"/>
            <w:vAlign w:val="center"/>
            <w:hideMark/>
          </w:tcPr>
          <w:p w:rsidR="00F0302D" w:rsidRPr="00D568A1" w:rsidRDefault="00F0302D" w:rsidP="00FB4897">
            <w:pPr>
              <w:jc w:val="center"/>
              <w:rPr>
                <w:rFonts w:eastAsia="Calibri"/>
                <w:sz w:val="22"/>
                <w:szCs w:val="22"/>
              </w:rPr>
            </w:pPr>
            <w:r w:rsidRPr="00D568A1">
              <w:rPr>
                <w:rFonts w:eastAsia="Calibri"/>
                <w:sz w:val="22"/>
                <w:szCs w:val="22"/>
              </w:rPr>
              <w:t>450</w:t>
            </w:r>
          </w:p>
        </w:tc>
        <w:tc>
          <w:tcPr>
            <w:tcW w:w="1452" w:type="dxa"/>
            <w:shd w:val="clear" w:color="000000" w:fill="FFFFFF"/>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700</w:t>
            </w:r>
          </w:p>
        </w:tc>
      </w:tr>
      <w:tr w:rsidR="00307A4B" w:rsidRPr="00D568A1" w:rsidTr="00F0302D">
        <w:trPr>
          <w:trHeight w:val="300"/>
          <w:jc w:val="center"/>
        </w:trPr>
        <w:tc>
          <w:tcPr>
            <w:tcW w:w="568" w:type="dxa"/>
            <w:shd w:val="clear" w:color="000000" w:fill="FFFFFF"/>
            <w:noWrap/>
            <w:vAlign w:val="center"/>
            <w:hideMark/>
          </w:tcPr>
          <w:p w:rsidR="00F0302D" w:rsidRPr="00D568A1" w:rsidRDefault="00F0302D" w:rsidP="00105A77">
            <w:pPr>
              <w:jc w:val="center"/>
              <w:rPr>
                <w:sz w:val="22"/>
                <w:szCs w:val="22"/>
              </w:rPr>
            </w:pPr>
            <w:r w:rsidRPr="00D568A1">
              <w:rPr>
                <w:sz w:val="22"/>
                <w:szCs w:val="22"/>
              </w:rPr>
              <w:t>9</w:t>
            </w:r>
          </w:p>
        </w:tc>
        <w:tc>
          <w:tcPr>
            <w:tcW w:w="1550" w:type="dxa"/>
            <w:shd w:val="clear" w:color="000000" w:fill="FFFFFF"/>
            <w:noWrap/>
            <w:vAlign w:val="center"/>
            <w:hideMark/>
          </w:tcPr>
          <w:p w:rsidR="00F0302D" w:rsidRPr="00D568A1" w:rsidRDefault="00F0302D" w:rsidP="00C20807">
            <w:pPr>
              <w:jc w:val="center"/>
              <w:rPr>
                <w:sz w:val="20"/>
                <w:szCs w:val="20"/>
              </w:rPr>
            </w:pPr>
            <w:r w:rsidRPr="00D568A1">
              <w:rPr>
                <w:sz w:val="20"/>
                <w:szCs w:val="20"/>
              </w:rPr>
              <w:t>Миасс</w:t>
            </w:r>
          </w:p>
        </w:tc>
        <w:tc>
          <w:tcPr>
            <w:tcW w:w="1783" w:type="dxa"/>
            <w:shd w:val="clear" w:color="000000" w:fill="FFFFFF"/>
            <w:noWrap/>
            <w:vAlign w:val="center"/>
            <w:hideMark/>
          </w:tcPr>
          <w:p w:rsidR="00F0302D" w:rsidRPr="00D568A1" w:rsidRDefault="00F0302D" w:rsidP="00C20807">
            <w:pPr>
              <w:jc w:val="center"/>
              <w:rPr>
                <w:sz w:val="20"/>
                <w:szCs w:val="20"/>
              </w:rPr>
            </w:pPr>
            <w:r w:rsidRPr="00D568A1">
              <w:rPr>
                <w:rFonts w:eastAsia="Calibri"/>
                <w:sz w:val="20"/>
                <w:szCs w:val="20"/>
              </w:rPr>
              <w:t>Иремельское</w:t>
            </w:r>
          </w:p>
        </w:tc>
        <w:tc>
          <w:tcPr>
            <w:tcW w:w="964"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37,10</w:t>
            </w:r>
          </w:p>
        </w:tc>
        <w:tc>
          <w:tcPr>
            <w:tcW w:w="1425" w:type="dxa"/>
            <w:shd w:val="clear" w:color="auto" w:fill="auto"/>
            <w:hideMark/>
          </w:tcPr>
          <w:p w:rsidR="00F0302D" w:rsidRPr="00D568A1" w:rsidRDefault="00F0302D" w:rsidP="00402D8C">
            <w:pPr>
              <w:jc w:val="center"/>
              <w:rPr>
                <w:b/>
                <w:bCs/>
                <w:sz w:val="22"/>
                <w:szCs w:val="22"/>
                <w:lang w:val="en-US"/>
              </w:rPr>
            </w:pPr>
            <w:r w:rsidRPr="00D568A1">
              <w:rPr>
                <w:b/>
                <w:sz w:val="22"/>
                <w:szCs w:val="22"/>
              </w:rPr>
              <w:t>29,54</w:t>
            </w:r>
          </w:p>
        </w:tc>
        <w:tc>
          <w:tcPr>
            <w:tcW w:w="1320" w:type="dxa"/>
            <w:shd w:val="clear" w:color="auto" w:fill="auto"/>
            <w:hideMark/>
          </w:tcPr>
          <w:p w:rsidR="00F0302D" w:rsidRPr="00D568A1" w:rsidRDefault="00F0302D" w:rsidP="00402D8C">
            <w:pPr>
              <w:jc w:val="center"/>
              <w:rPr>
                <w:b/>
                <w:bCs/>
                <w:sz w:val="22"/>
                <w:szCs w:val="22"/>
                <w:lang w:val="en-US"/>
              </w:rPr>
            </w:pPr>
            <w:r w:rsidRPr="00D568A1">
              <w:rPr>
                <w:b/>
                <w:sz w:val="22"/>
                <w:szCs w:val="22"/>
              </w:rPr>
              <w:t>79,62</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382,00</w:t>
            </w:r>
          </w:p>
        </w:tc>
        <w:tc>
          <w:tcPr>
            <w:tcW w:w="1276"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384,00</w:t>
            </w:r>
          </w:p>
        </w:tc>
        <w:tc>
          <w:tcPr>
            <w:tcW w:w="1425" w:type="dxa"/>
            <w:shd w:val="clear" w:color="000000" w:fill="FFFFFF"/>
            <w:hideMark/>
          </w:tcPr>
          <w:p w:rsidR="00F0302D" w:rsidRPr="00D568A1" w:rsidRDefault="00F0302D" w:rsidP="00402D8C">
            <w:pPr>
              <w:jc w:val="center"/>
              <w:rPr>
                <w:b/>
                <w:bCs/>
                <w:sz w:val="22"/>
                <w:szCs w:val="22"/>
                <w:lang w:val="en-US"/>
              </w:rPr>
            </w:pPr>
            <w:r w:rsidRPr="00D568A1">
              <w:rPr>
                <w:b/>
                <w:sz w:val="22"/>
                <w:szCs w:val="22"/>
              </w:rPr>
              <w:t>380,69</w:t>
            </w:r>
          </w:p>
        </w:tc>
        <w:tc>
          <w:tcPr>
            <w:tcW w:w="1123" w:type="dxa"/>
            <w:shd w:val="clear" w:color="000000" w:fill="FFFFFF"/>
            <w:hideMark/>
          </w:tcPr>
          <w:p w:rsidR="00F0302D" w:rsidRPr="00D568A1" w:rsidRDefault="00F0302D" w:rsidP="00402D8C">
            <w:pPr>
              <w:jc w:val="center"/>
              <w:rPr>
                <w:b/>
                <w:bCs/>
                <w:sz w:val="22"/>
                <w:szCs w:val="22"/>
              </w:rPr>
            </w:pPr>
            <w:r w:rsidRPr="00D568A1">
              <w:rPr>
                <w:b/>
                <w:sz w:val="22"/>
                <w:szCs w:val="22"/>
              </w:rPr>
              <w:t>0,48</w:t>
            </w:r>
          </w:p>
        </w:tc>
        <w:tc>
          <w:tcPr>
            <w:tcW w:w="1661" w:type="dxa"/>
            <w:shd w:val="clear" w:color="000000" w:fill="FFFFFF"/>
            <w:vAlign w:val="center"/>
            <w:hideMark/>
          </w:tcPr>
          <w:p w:rsidR="00F0302D" w:rsidRPr="00D568A1" w:rsidRDefault="00F0302D" w:rsidP="00FB4897">
            <w:pPr>
              <w:jc w:val="center"/>
              <w:rPr>
                <w:rFonts w:eastAsia="Calibri"/>
                <w:sz w:val="22"/>
                <w:szCs w:val="22"/>
              </w:rPr>
            </w:pPr>
            <w:r w:rsidRPr="00D568A1">
              <w:rPr>
                <w:rFonts w:eastAsia="Calibri"/>
                <w:sz w:val="22"/>
                <w:szCs w:val="22"/>
              </w:rPr>
              <w:t>150</w:t>
            </w:r>
          </w:p>
        </w:tc>
        <w:tc>
          <w:tcPr>
            <w:tcW w:w="1452" w:type="dxa"/>
            <w:shd w:val="clear" w:color="000000" w:fill="FFFFFF"/>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10</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Кыштым</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Кыштымское</w:t>
            </w:r>
          </w:p>
        </w:tc>
        <w:tc>
          <w:tcPr>
            <w:tcW w:w="964" w:type="dxa"/>
            <w:shd w:val="clear" w:color="000000" w:fill="FFFFFF"/>
            <w:noWrap/>
            <w:vAlign w:val="center"/>
            <w:hideMark/>
          </w:tcPr>
          <w:p w:rsidR="00F0302D" w:rsidRPr="00D568A1" w:rsidRDefault="00F0302D" w:rsidP="00FB4897">
            <w:pPr>
              <w:jc w:val="center"/>
              <w:rPr>
                <w:sz w:val="22"/>
                <w:szCs w:val="22"/>
              </w:rPr>
            </w:pPr>
            <w:r w:rsidRPr="00D568A1">
              <w:rPr>
                <w:sz w:val="22"/>
                <w:szCs w:val="22"/>
              </w:rPr>
              <w:t>20,00</w:t>
            </w:r>
          </w:p>
        </w:tc>
        <w:tc>
          <w:tcPr>
            <w:tcW w:w="1425" w:type="dxa"/>
            <w:tcBorders>
              <w:bottom w:val="single" w:sz="4" w:space="0" w:color="auto"/>
            </w:tcBorders>
            <w:shd w:val="clear" w:color="auto" w:fill="auto"/>
            <w:hideMark/>
          </w:tcPr>
          <w:p w:rsidR="00F0302D" w:rsidRPr="00D568A1" w:rsidRDefault="00F0302D" w:rsidP="00402D8C">
            <w:pPr>
              <w:jc w:val="center"/>
              <w:rPr>
                <w:b/>
                <w:bCs/>
                <w:sz w:val="22"/>
                <w:szCs w:val="22"/>
              </w:rPr>
            </w:pPr>
            <w:r w:rsidRPr="00D568A1">
              <w:rPr>
                <w:b/>
                <w:sz w:val="22"/>
                <w:szCs w:val="22"/>
              </w:rPr>
              <w:t>16,54</w:t>
            </w:r>
          </w:p>
        </w:tc>
        <w:tc>
          <w:tcPr>
            <w:tcW w:w="1320" w:type="dxa"/>
            <w:tcBorders>
              <w:bottom w:val="single" w:sz="4" w:space="0" w:color="auto"/>
            </w:tcBorders>
            <w:shd w:val="clear" w:color="auto" w:fill="auto"/>
            <w:hideMark/>
          </w:tcPr>
          <w:p w:rsidR="00F0302D" w:rsidRPr="00D568A1" w:rsidRDefault="00F0302D" w:rsidP="00402D8C">
            <w:pPr>
              <w:jc w:val="center"/>
              <w:rPr>
                <w:b/>
                <w:bCs/>
                <w:sz w:val="22"/>
                <w:szCs w:val="22"/>
              </w:rPr>
            </w:pPr>
            <w:r w:rsidRPr="00D568A1">
              <w:rPr>
                <w:b/>
                <w:sz w:val="22"/>
                <w:szCs w:val="22"/>
              </w:rPr>
              <w:t>82,70</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302,00</w:t>
            </w:r>
          </w:p>
        </w:tc>
        <w:tc>
          <w:tcPr>
            <w:tcW w:w="1276"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302,90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300,86</w:t>
            </w:r>
          </w:p>
        </w:tc>
        <w:tc>
          <w:tcPr>
            <w:tcW w:w="1123" w:type="dxa"/>
            <w:shd w:val="clear" w:color="auto" w:fill="auto"/>
            <w:hideMark/>
          </w:tcPr>
          <w:p w:rsidR="00F0302D" w:rsidRPr="00D568A1" w:rsidRDefault="00F0302D" w:rsidP="00402D8C">
            <w:pPr>
              <w:jc w:val="center"/>
              <w:rPr>
                <w:b/>
                <w:bCs/>
                <w:sz w:val="22"/>
                <w:szCs w:val="22"/>
              </w:rPr>
            </w:pPr>
            <w:r w:rsidRPr="00D568A1">
              <w:rPr>
                <w:b/>
                <w:sz w:val="22"/>
                <w:szCs w:val="22"/>
              </w:rPr>
              <w:t>0,15</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6</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9</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11</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Нижний Уфалей</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Долгобродское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333,00</w:t>
            </w:r>
          </w:p>
        </w:tc>
        <w:tc>
          <w:tcPr>
            <w:tcW w:w="1425" w:type="dxa"/>
            <w:tcBorders>
              <w:bottom w:val="single" w:sz="4" w:space="0" w:color="auto"/>
            </w:tcBorders>
            <w:shd w:val="clear" w:color="auto" w:fill="auto"/>
            <w:hideMark/>
          </w:tcPr>
          <w:p w:rsidR="00F0302D" w:rsidRPr="00D568A1" w:rsidRDefault="00F0302D" w:rsidP="00402D8C">
            <w:pPr>
              <w:jc w:val="center"/>
              <w:rPr>
                <w:b/>
                <w:bCs/>
                <w:sz w:val="22"/>
                <w:szCs w:val="22"/>
              </w:rPr>
            </w:pPr>
            <w:r w:rsidRPr="00D568A1">
              <w:rPr>
                <w:b/>
                <w:bCs/>
                <w:sz w:val="22"/>
                <w:szCs w:val="22"/>
              </w:rPr>
              <w:t>203,52</w:t>
            </w:r>
          </w:p>
        </w:tc>
        <w:tc>
          <w:tcPr>
            <w:tcW w:w="1320" w:type="dxa"/>
            <w:tcBorders>
              <w:bottom w:val="single" w:sz="4" w:space="0" w:color="auto"/>
            </w:tcBorders>
            <w:shd w:val="clear" w:color="auto" w:fill="auto"/>
            <w:hideMark/>
          </w:tcPr>
          <w:p w:rsidR="00F0302D" w:rsidRPr="00D568A1" w:rsidRDefault="00F0302D" w:rsidP="00402D8C">
            <w:pPr>
              <w:jc w:val="center"/>
              <w:rPr>
                <w:b/>
                <w:bCs/>
                <w:sz w:val="22"/>
                <w:szCs w:val="22"/>
              </w:rPr>
            </w:pPr>
            <w:r w:rsidRPr="00D568A1">
              <w:rPr>
                <w:b/>
                <w:sz w:val="22"/>
                <w:szCs w:val="22"/>
              </w:rPr>
              <w:t>61,12</w:t>
            </w:r>
          </w:p>
        </w:tc>
        <w:tc>
          <w:tcPr>
            <w:tcW w:w="1383"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366,00</w:t>
            </w:r>
          </w:p>
        </w:tc>
        <w:tc>
          <w:tcPr>
            <w:tcW w:w="1276" w:type="dxa"/>
            <w:shd w:val="clear" w:color="000000" w:fill="FFFFFF"/>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366,80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361,73</w:t>
            </w:r>
          </w:p>
        </w:tc>
        <w:tc>
          <w:tcPr>
            <w:tcW w:w="1123" w:type="dxa"/>
            <w:shd w:val="clear" w:color="000000" w:fill="FFFFFF"/>
            <w:hideMark/>
          </w:tcPr>
          <w:p w:rsidR="00F0302D" w:rsidRPr="00D568A1" w:rsidRDefault="00F0302D" w:rsidP="00402D8C">
            <w:pPr>
              <w:jc w:val="center"/>
              <w:rPr>
                <w:b/>
                <w:bCs/>
                <w:sz w:val="22"/>
                <w:szCs w:val="22"/>
              </w:rPr>
            </w:pPr>
            <w:r w:rsidRPr="00D568A1">
              <w:rPr>
                <w:b/>
                <w:sz w:val="22"/>
                <w:szCs w:val="22"/>
              </w:rPr>
              <w:t>0,6</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200</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240</w:t>
            </w:r>
          </w:p>
        </w:tc>
      </w:tr>
      <w:tr w:rsidR="00307A4B" w:rsidRPr="00D568A1" w:rsidTr="00F0302D">
        <w:trPr>
          <w:trHeight w:val="300"/>
          <w:jc w:val="center"/>
        </w:trPr>
        <w:tc>
          <w:tcPr>
            <w:tcW w:w="568" w:type="dxa"/>
            <w:shd w:val="clear" w:color="auto" w:fill="auto"/>
            <w:noWrap/>
            <w:vAlign w:val="center"/>
            <w:hideMark/>
          </w:tcPr>
          <w:p w:rsidR="00F0302D" w:rsidRPr="00D568A1" w:rsidRDefault="00F0302D" w:rsidP="00105A77">
            <w:pPr>
              <w:jc w:val="center"/>
              <w:rPr>
                <w:sz w:val="22"/>
                <w:szCs w:val="22"/>
              </w:rPr>
            </w:pPr>
            <w:r w:rsidRPr="00D568A1">
              <w:rPr>
                <w:sz w:val="22"/>
                <w:szCs w:val="22"/>
              </w:rPr>
              <w:t>12</w:t>
            </w:r>
          </w:p>
        </w:tc>
        <w:tc>
          <w:tcPr>
            <w:tcW w:w="1550" w:type="dxa"/>
            <w:shd w:val="clear" w:color="auto" w:fill="auto"/>
            <w:noWrap/>
            <w:vAlign w:val="center"/>
            <w:hideMark/>
          </w:tcPr>
          <w:p w:rsidR="00F0302D" w:rsidRPr="00D568A1" w:rsidRDefault="00F0302D" w:rsidP="00C20807">
            <w:pPr>
              <w:jc w:val="center"/>
              <w:rPr>
                <w:sz w:val="20"/>
                <w:szCs w:val="20"/>
              </w:rPr>
            </w:pPr>
            <w:r w:rsidRPr="00D568A1">
              <w:rPr>
                <w:sz w:val="20"/>
                <w:szCs w:val="20"/>
              </w:rPr>
              <w:t>Карталы</w:t>
            </w:r>
          </w:p>
        </w:tc>
        <w:tc>
          <w:tcPr>
            <w:tcW w:w="1783" w:type="dxa"/>
            <w:shd w:val="clear" w:color="auto" w:fill="auto"/>
            <w:noWrap/>
            <w:vAlign w:val="center"/>
            <w:hideMark/>
          </w:tcPr>
          <w:p w:rsidR="00F0302D" w:rsidRPr="00D568A1" w:rsidRDefault="00F0302D" w:rsidP="00C20807">
            <w:pPr>
              <w:jc w:val="center"/>
              <w:rPr>
                <w:sz w:val="20"/>
                <w:szCs w:val="20"/>
              </w:rPr>
            </w:pPr>
            <w:r w:rsidRPr="00D568A1">
              <w:rPr>
                <w:rFonts w:eastAsia="Calibri"/>
                <w:sz w:val="20"/>
                <w:szCs w:val="20"/>
              </w:rPr>
              <w:t>Катенинское</w:t>
            </w:r>
          </w:p>
        </w:tc>
        <w:tc>
          <w:tcPr>
            <w:tcW w:w="964" w:type="dxa"/>
            <w:shd w:val="clear" w:color="auto" w:fill="auto"/>
            <w:noWrap/>
            <w:vAlign w:val="center"/>
            <w:hideMark/>
          </w:tcPr>
          <w:p w:rsidR="00F0302D" w:rsidRPr="00D568A1" w:rsidRDefault="00F0302D" w:rsidP="00FB4897">
            <w:pPr>
              <w:jc w:val="center"/>
              <w:rPr>
                <w:sz w:val="22"/>
                <w:szCs w:val="22"/>
              </w:rPr>
            </w:pPr>
            <w:r w:rsidRPr="00D568A1">
              <w:rPr>
                <w:sz w:val="22"/>
                <w:szCs w:val="22"/>
              </w:rPr>
              <w:t>16,23</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3,661</w:t>
            </w:r>
          </w:p>
        </w:tc>
        <w:tc>
          <w:tcPr>
            <w:tcW w:w="1320" w:type="dxa"/>
            <w:shd w:val="clear" w:color="auto" w:fill="auto"/>
            <w:hideMark/>
          </w:tcPr>
          <w:p w:rsidR="00F0302D" w:rsidRPr="00D568A1" w:rsidRDefault="00F0302D" w:rsidP="00402D8C">
            <w:pPr>
              <w:jc w:val="center"/>
              <w:rPr>
                <w:b/>
                <w:bCs/>
                <w:sz w:val="22"/>
                <w:szCs w:val="22"/>
              </w:rPr>
            </w:pPr>
            <w:r w:rsidRPr="00D568A1">
              <w:rPr>
                <w:b/>
                <w:sz w:val="22"/>
                <w:szCs w:val="22"/>
              </w:rPr>
              <w:t>22,56</w:t>
            </w:r>
          </w:p>
        </w:tc>
        <w:tc>
          <w:tcPr>
            <w:tcW w:w="1383"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261,50</w:t>
            </w:r>
          </w:p>
        </w:tc>
        <w:tc>
          <w:tcPr>
            <w:tcW w:w="1276"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261,50</w:t>
            </w:r>
          </w:p>
        </w:tc>
        <w:tc>
          <w:tcPr>
            <w:tcW w:w="1425" w:type="dxa"/>
            <w:shd w:val="clear" w:color="auto" w:fill="auto"/>
            <w:hideMark/>
          </w:tcPr>
          <w:p w:rsidR="00F0302D" w:rsidRPr="00D568A1" w:rsidRDefault="00F0302D" w:rsidP="00402D8C">
            <w:pPr>
              <w:jc w:val="center"/>
              <w:rPr>
                <w:b/>
                <w:bCs/>
                <w:sz w:val="22"/>
                <w:szCs w:val="22"/>
              </w:rPr>
            </w:pPr>
            <w:r w:rsidRPr="00D568A1">
              <w:rPr>
                <w:b/>
                <w:sz w:val="22"/>
                <w:szCs w:val="22"/>
              </w:rPr>
              <w:t>258,79</w:t>
            </w:r>
          </w:p>
        </w:tc>
        <w:tc>
          <w:tcPr>
            <w:tcW w:w="1123" w:type="dxa"/>
            <w:shd w:val="clear" w:color="000000" w:fill="FFFFFF"/>
            <w:hideMark/>
          </w:tcPr>
          <w:p w:rsidR="00F0302D" w:rsidRPr="00D568A1" w:rsidRDefault="00F0302D" w:rsidP="00402D8C">
            <w:pPr>
              <w:jc w:val="center"/>
              <w:rPr>
                <w:b/>
                <w:bCs/>
                <w:sz w:val="22"/>
                <w:szCs w:val="22"/>
              </w:rPr>
            </w:pPr>
            <w:r w:rsidRPr="00D568A1">
              <w:rPr>
                <w:b/>
                <w:sz w:val="22"/>
                <w:szCs w:val="22"/>
              </w:rPr>
              <w:t>0,25</w:t>
            </w:r>
          </w:p>
        </w:tc>
        <w:tc>
          <w:tcPr>
            <w:tcW w:w="1661" w:type="dxa"/>
            <w:shd w:val="clear" w:color="auto" w:fill="auto"/>
            <w:noWrap/>
            <w:vAlign w:val="center"/>
            <w:hideMark/>
          </w:tcPr>
          <w:p w:rsidR="00F0302D" w:rsidRPr="00D568A1" w:rsidRDefault="00F0302D" w:rsidP="00FB4897">
            <w:pPr>
              <w:jc w:val="center"/>
              <w:rPr>
                <w:rFonts w:eastAsia="Calibri"/>
                <w:sz w:val="22"/>
                <w:szCs w:val="22"/>
              </w:rPr>
            </w:pPr>
            <w:r w:rsidRPr="00D568A1">
              <w:rPr>
                <w:rFonts w:eastAsia="Calibri"/>
                <w:sz w:val="22"/>
                <w:szCs w:val="22"/>
              </w:rPr>
              <w:t>–</w:t>
            </w:r>
          </w:p>
        </w:tc>
        <w:tc>
          <w:tcPr>
            <w:tcW w:w="1452" w:type="dxa"/>
            <w:shd w:val="clear" w:color="auto" w:fill="auto"/>
            <w:noWrap/>
            <w:vAlign w:val="center"/>
            <w:hideMark/>
          </w:tcPr>
          <w:p w:rsidR="00F0302D" w:rsidRPr="00D568A1" w:rsidRDefault="00F0302D" w:rsidP="003866EF">
            <w:pPr>
              <w:jc w:val="center"/>
              <w:rPr>
                <w:rFonts w:eastAsia="Calibri"/>
                <w:sz w:val="22"/>
                <w:szCs w:val="22"/>
              </w:rPr>
            </w:pPr>
            <w:r w:rsidRPr="00D568A1">
              <w:rPr>
                <w:rFonts w:eastAsia="Calibri"/>
                <w:sz w:val="22"/>
                <w:szCs w:val="22"/>
              </w:rPr>
              <w:t>–</w:t>
            </w:r>
          </w:p>
        </w:tc>
      </w:tr>
    </w:tbl>
    <w:p w:rsidR="00061025" w:rsidRPr="00D568A1" w:rsidRDefault="00061025">
      <w:pPr>
        <w:jc w:val="center"/>
        <w:rPr>
          <w:b/>
          <w:i/>
          <w:sz w:val="22"/>
          <w:szCs w:val="22"/>
        </w:rPr>
      </w:pPr>
    </w:p>
    <w:p w:rsidR="00061025" w:rsidRPr="00D568A1" w:rsidRDefault="00061025">
      <w:pPr>
        <w:jc w:val="right"/>
        <w:rPr>
          <w:b/>
          <w:bCs/>
          <w:i/>
        </w:rPr>
      </w:pPr>
    </w:p>
    <w:p w:rsidR="00061025" w:rsidRPr="00D568A1" w:rsidRDefault="00061025" w:rsidP="00A17C72">
      <w:pPr>
        <w:rPr>
          <w:b/>
          <w:sz w:val="28"/>
          <w:szCs w:val="28"/>
        </w:rPr>
      </w:pPr>
    </w:p>
    <w:p w:rsidR="00061025" w:rsidRPr="00D568A1" w:rsidRDefault="009B671A" w:rsidP="009B671A">
      <w:pPr>
        <w:rPr>
          <w:b/>
          <w:bCs/>
          <w:i/>
        </w:rPr>
      </w:pPr>
      <w:r w:rsidRPr="00D568A1">
        <w:rPr>
          <w:b/>
          <w:bCs/>
          <w:i/>
        </w:rPr>
        <w:br w:type="page"/>
      </w:r>
    </w:p>
    <w:p w:rsidR="00061025" w:rsidRPr="00D568A1" w:rsidRDefault="00061025">
      <w:pPr>
        <w:jc w:val="right"/>
        <w:rPr>
          <w:b/>
          <w:bCs/>
          <w:i/>
        </w:rPr>
      </w:pPr>
      <w:r w:rsidRPr="00D568A1">
        <w:rPr>
          <w:b/>
          <w:bCs/>
          <w:i/>
        </w:rPr>
        <w:lastRenderedPageBreak/>
        <w:t>Приложение №</w:t>
      </w:r>
      <w:r w:rsidR="00490900" w:rsidRPr="00D568A1">
        <w:rPr>
          <w:b/>
          <w:bCs/>
          <w:i/>
        </w:rPr>
        <w:t>3</w:t>
      </w:r>
    </w:p>
    <w:p w:rsidR="00061025" w:rsidRPr="00D568A1" w:rsidRDefault="00061025">
      <w:pPr>
        <w:jc w:val="center"/>
        <w:rPr>
          <w:b/>
          <w:sz w:val="28"/>
          <w:szCs w:val="28"/>
        </w:rPr>
      </w:pPr>
      <w:r w:rsidRPr="00D568A1">
        <w:rPr>
          <w:b/>
          <w:sz w:val="28"/>
          <w:szCs w:val="28"/>
        </w:rPr>
        <w:t>Характеристика ФАД, которые проходят на территории Челябинской области</w:t>
      </w:r>
    </w:p>
    <w:p w:rsidR="00061025" w:rsidRPr="00D568A1" w:rsidRDefault="00061025">
      <w:pPr>
        <w:jc w:val="center"/>
        <w:rPr>
          <w:b/>
          <w:sz w:val="28"/>
          <w:szCs w:val="28"/>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359"/>
        <w:gridCol w:w="6346"/>
        <w:gridCol w:w="2693"/>
      </w:tblGrid>
      <w:tr w:rsidR="00307A4B" w:rsidRPr="00D568A1">
        <w:trPr>
          <w:trHeight w:val="20"/>
          <w:jc w:val="center"/>
        </w:trPr>
        <w:tc>
          <w:tcPr>
            <w:tcW w:w="594" w:type="dxa"/>
          </w:tcPr>
          <w:p w:rsidR="00061025" w:rsidRPr="00D568A1" w:rsidRDefault="00061025">
            <w:pPr>
              <w:jc w:val="center"/>
              <w:rPr>
                <w:sz w:val="20"/>
                <w:szCs w:val="20"/>
              </w:rPr>
            </w:pPr>
            <w:r w:rsidRPr="00D568A1">
              <w:rPr>
                <w:sz w:val="20"/>
                <w:szCs w:val="20"/>
              </w:rPr>
              <w:t xml:space="preserve">№ </w:t>
            </w:r>
            <w:proofErr w:type="gramStart"/>
            <w:r w:rsidRPr="00D568A1">
              <w:rPr>
                <w:sz w:val="20"/>
                <w:szCs w:val="20"/>
              </w:rPr>
              <w:t>п</w:t>
            </w:r>
            <w:proofErr w:type="gramEnd"/>
            <w:r w:rsidRPr="00D568A1">
              <w:rPr>
                <w:sz w:val="20"/>
                <w:szCs w:val="20"/>
              </w:rPr>
              <w:t>/п</w:t>
            </w:r>
          </w:p>
        </w:tc>
        <w:tc>
          <w:tcPr>
            <w:tcW w:w="5359" w:type="dxa"/>
          </w:tcPr>
          <w:p w:rsidR="00061025" w:rsidRPr="00D568A1" w:rsidRDefault="00061025">
            <w:pPr>
              <w:jc w:val="center"/>
              <w:rPr>
                <w:sz w:val="20"/>
                <w:szCs w:val="20"/>
              </w:rPr>
            </w:pPr>
            <w:r w:rsidRPr="00D568A1">
              <w:rPr>
                <w:sz w:val="20"/>
                <w:szCs w:val="20"/>
              </w:rPr>
              <w:t>Наименование характеристик</w:t>
            </w:r>
          </w:p>
        </w:tc>
        <w:tc>
          <w:tcPr>
            <w:tcW w:w="6346" w:type="dxa"/>
          </w:tcPr>
          <w:p w:rsidR="00061025" w:rsidRPr="00D568A1" w:rsidRDefault="00061025">
            <w:pPr>
              <w:jc w:val="center"/>
              <w:rPr>
                <w:sz w:val="20"/>
                <w:szCs w:val="20"/>
              </w:rPr>
            </w:pPr>
            <w:r w:rsidRPr="00D568A1">
              <w:rPr>
                <w:sz w:val="20"/>
                <w:szCs w:val="20"/>
              </w:rPr>
              <w:t>Количественные показатели</w:t>
            </w:r>
          </w:p>
          <w:p w:rsidR="00061025" w:rsidRPr="00D568A1" w:rsidRDefault="008F1DA7" w:rsidP="008F1DA7">
            <w:pPr>
              <w:tabs>
                <w:tab w:val="left" w:pos="320"/>
                <w:tab w:val="center" w:pos="3065"/>
              </w:tabs>
              <w:rPr>
                <w:sz w:val="20"/>
                <w:szCs w:val="20"/>
              </w:rPr>
            </w:pPr>
            <w:r w:rsidRPr="00D568A1">
              <w:rPr>
                <w:sz w:val="20"/>
                <w:szCs w:val="20"/>
              </w:rPr>
              <w:tab/>
            </w:r>
            <w:r w:rsidRPr="00D568A1">
              <w:rPr>
                <w:sz w:val="20"/>
                <w:szCs w:val="20"/>
              </w:rPr>
              <w:tab/>
            </w:r>
            <w:r w:rsidR="00061025" w:rsidRPr="00D568A1">
              <w:rPr>
                <w:sz w:val="20"/>
                <w:szCs w:val="20"/>
              </w:rPr>
              <w:t>(км.</w:t>
            </w:r>
            <w:proofErr w:type="gramStart"/>
            <w:r w:rsidR="00061025" w:rsidRPr="00D568A1">
              <w:rPr>
                <w:sz w:val="20"/>
                <w:szCs w:val="20"/>
              </w:rPr>
              <w:t>;</w:t>
            </w:r>
            <w:proofErr w:type="spellStart"/>
            <w:r w:rsidR="00061025" w:rsidRPr="00D568A1">
              <w:rPr>
                <w:sz w:val="20"/>
                <w:szCs w:val="20"/>
              </w:rPr>
              <w:t>а</w:t>
            </w:r>
            <w:proofErr w:type="gramEnd"/>
            <w:r w:rsidR="00061025" w:rsidRPr="00D568A1">
              <w:rPr>
                <w:sz w:val="20"/>
                <w:szCs w:val="20"/>
              </w:rPr>
              <w:t>вт</w:t>
            </w:r>
            <w:proofErr w:type="spellEnd"/>
            <w:r w:rsidR="00061025" w:rsidRPr="00D568A1">
              <w:rPr>
                <w:sz w:val="20"/>
                <w:szCs w:val="20"/>
              </w:rPr>
              <w:t>./</w:t>
            </w:r>
            <w:proofErr w:type="spellStart"/>
            <w:r w:rsidR="00061025" w:rsidRPr="00D568A1">
              <w:rPr>
                <w:sz w:val="20"/>
                <w:szCs w:val="20"/>
              </w:rPr>
              <w:t>сут</w:t>
            </w:r>
            <w:proofErr w:type="spellEnd"/>
            <w:r w:rsidR="00061025" w:rsidRPr="00D568A1">
              <w:rPr>
                <w:sz w:val="20"/>
                <w:szCs w:val="20"/>
              </w:rPr>
              <w:t>., шт.)</w:t>
            </w:r>
          </w:p>
        </w:tc>
        <w:tc>
          <w:tcPr>
            <w:tcW w:w="2693" w:type="dxa"/>
          </w:tcPr>
          <w:p w:rsidR="00061025" w:rsidRPr="00D568A1" w:rsidRDefault="00061025">
            <w:pPr>
              <w:jc w:val="center"/>
              <w:rPr>
                <w:sz w:val="20"/>
                <w:szCs w:val="20"/>
              </w:rPr>
            </w:pPr>
            <w:r w:rsidRPr="00D568A1">
              <w:rPr>
                <w:sz w:val="20"/>
                <w:szCs w:val="20"/>
              </w:rPr>
              <w:t>Маршруты объезда</w:t>
            </w:r>
          </w:p>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rStyle w:val="FontStyle38"/>
                <w:sz w:val="20"/>
                <w:szCs w:val="20"/>
              </w:rPr>
              <w:t>Федеральная автомобильная дорога</w:t>
            </w:r>
            <w:r w:rsidRPr="00D568A1">
              <w:rPr>
                <w:rStyle w:val="FontStyle38"/>
                <w:b w:val="0"/>
                <w:sz w:val="20"/>
                <w:szCs w:val="20"/>
              </w:rPr>
              <w:t xml:space="preserve"> </w:t>
            </w:r>
            <w:r w:rsidRPr="00D568A1">
              <w:rPr>
                <w:b/>
                <w:sz w:val="20"/>
                <w:szCs w:val="20"/>
              </w:rPr>
              <w:t xml:space="preserve">М-5 "Урал"  Москва – Рязань – Пенза – Самара – Уфа - Челябинск, </w:t>
            </w:r>
            <w:proofErr w:type="gramStart"/>
            <w:r w:rsidRPr="00D568A1">
              <w:rPr>
                <w:b/>
                <w:sz w:val="20"/>
                <w:szCs w:val="20"/>
              </w:rPr>
              <w:t>км</w:t>
            </w:r>
            <w:proofErr w:type="gramEnd"/>
            <w:r w:rsidRPr="00D568A1">
              <w:rPr>
                <w:b/>
                <w:sz w:val="20"/>
                <w:szCs w:val="20"/>
              </w:rPr>
              <w:t xml:space="preserve"> 1548+651-км 1871+037 (322,386 км)</w:t>
            </w:r>
          </w:p>
        </w:tc>
      </w:tr>
      <w:tr w:rsidR="00307A4B" w:rsidRPr="00D568A1">
        <w:trPr>
          <w:trHeight w:val="20"/>
          <w:jc w:val="center"/>
        </w:trPr>
        <w:tc>
          <w:tcPr>
            <w:tcW w:w="594" w:type="dxa"/>
          </w:tcPr>
          <w:p w:rsidR="00061025" w:rsidRPr="00D568A1" w:rsidRDefault="00061025">
            <w:pPr>
              <w:jc w:val="both"/>
              <w:rPr>
                <w:b/>
                <w:sz w:val="20"/>
                <w:szCs w:val="20"/>
              </w:rPr>
            </w:pPr>
            <w:r w:rsidRPr="00D568A1">
              <w:rPr>
                <w:sz w:val="20"/>
                <w:szCs w:val="20"/>
              </w:rPr>
              <w:t>1.</w:t>
            </w:r>
          </w:p>
        </w:tc>
        <w:tc>
          <w:tcPr>
            <w:tcW w:w="5359" w:type="dxa"/>
          </w:tcPr>
          <w:p w:rsidR="00061025" w:rsidRPr="00D568A1" w:rsidRDefault="00061025">
            <w:pPr>
              <w:jc w:val="both"/>
              <w:rPr>
                <w:b/>
                <w:sz w:val="20"/>
                <w:szCs w:val="20"/>
              </w:rPr>
            </w:pPr>
            <w:r w:rsidRPr="00D568A1">
              <w:rPr>
                <w:sz w:val="20"/>
                <w:szCs w:val="20"/>
              </w:rPr>
              <w:t xml:space="preserve">Общая протяженность </w:t>
            </w:r>
          </w:p>
          <w:p w:rsidR="00061025" w:rsidRPr="00D568A1" w:rsidRDefault="00061025">
            <w:pPr>
              <w:jc w:val="both"/>
              <w:rPr>
                <w:sz w:val="20"/>
                <w:szCs w:val="20"/>
              </w:rPr>
            </w:pPr>
            <w:r w:rsidRPr="00D568A1">
              <w:rPr>
                <w:sz w:val="20"/>
                <w:szCs w:val="20"/>
              </w:rPr>
              <w:t xml:space="preserve">в т.ч.: 4 полосы движения </w:t>
            </w:r>
          </w:p>
          <w:p w:rsidR="00061025" w:rsidRPr="00D568A1" w:rsidRDefault="00061025">
            <w:pPr>
              <w:jc w:val="both"/>
              <w:rPr>
                <w:sz w:val="20"/>
                <w:szCs w:val="20"/>
              </w:rPr>
            </w:pPr>
            <w:r w:rsidRPr="00D568A1">
              <w:rPr>
                <w:sz w:val="20"/>
                <w:szCs w:val="20"/>
              </w:rPr>
              <w:t xml:space="preserve">          2 полосы движения </w:t>
            </w:r>
          </w:p>
        </w:tc>
        <w:tc>
          <w:tcPr>
            <w:tcW w:w="6346" w:type="dxa"/>
          </w:tcPr>
          <w:p w:rsidR="00061025" w:rsidRPr="00D568A1" w:rsidRDefault="00061025">
            <w:pPr>
              <w:jc w:val="both"/>
              <w:rPr>
                <w:b/>
                <w:sz w:val="20"/>
                <w:szCs w:val="20"/>
              </w:rPr>
            </w:pPr>
            <w:r w:rsidRPr="00D568A1">
              <w:rPr>
                <w:sz w:val="20"/>
                <w:szCs w:val="20"/>
              </w:rPr>
              <w:t>322,4 км</w:t>
            </w:r>
          </w:p>
          <w:p w:rsidR="00061025" w:rsidRPr="00D568A1" w:rsidRDefault="00061025">
            <w:pPr>
              <w:jc w:val="both"/>
              <w:rPr>
                <w:sz w:val="20"/>
                <w:szCs w:val="20"/>
              </w:rPr>
            </w:pPr>
            <w:r w:rsidRPr="00D568A1">
              <w:rPr>
                <w:sz w:val="20"/>
                <w:szCs w:val="20"/>
              </w:rPr>
              <w:t>51,4 км</w:t>
            </w:r>
          </w:p>
          <w:p w:rsidR="00061025" w:rsidRPr="00D568A1" w:rsidRDefault="00061025">
            <w:pPr>
              <w:jc w:val="both"/>
              <w:rPr>
                <w:sz w:val="20"/>
                <w:szCs w:val="20"/>
              </w:rPr>
            </w:pPr>
            <w:r w:rsidRPr="00D568A1">
              <w:rPr>
                <w:sz w:val="20"/>
                <w:szCs w:val="20"/>
              </w:rPr>
              <w:t>271,0 км</w:t>
            </w:r>
          </w:p>
        </w:tc>
        <w:tc>
          <w:tcPr>
            <w:tcW w:w="2693" w:type="dxa"/>
          </w:tcPr>
          <w:p w:rsidR="00061025" w:rsidRPr="00D568A1" w:rsidRDefault="00061025">
            <w:pPr>
              <w:jc w:val="both"/>
              <w:rPr>
                <w:sz w:val="20"/>
                <w:szCs w:val="20"/>
              </w:rPr>
            </w:pPr>
          </w:p>
        </w:tc>
      </w:tr>
      <w:tr w:rsidR="00307A4B" w:rsidRPr="00D568A1">
        <w:trPr>
          <w:trHeight w:val="20"/>
          <w:jc w:val="center"/>
        </w:trPr>
        <w:tc>
          <w:tcPr>
            <w:tcW w:w="594" w:type="dxa"/>
          </w:tcPr>
          <w:p w:rsidR="00061025" w:rsidRPr="00D568A1" w:rsidRDefault="00061025">
            <w:pPr>
              <w:jc w:val="both"/>
              <w:rPr>
                <w:b/>
                <w:sz w:val="20"/>
                <w:szCs w:val="20"/>
              </w:rPr>
            </w:pPr>
            <w:r w:rsidRPr="00D568A1">
              <w:rPr>
                <w:b/>
                <w:sz w:val="20"/>
                <w:szCs w:val="20"/>
              </w:rPr>
              <w:t>2</w:t>
            </w:r>
          </w:p>
        </w:tc>
        <w:tc>
          <w:tcPr>
            <w:tcW w:w="5359" w:type="dxa"/>
          </w:tcPr>
          <w:p w:rsidR="00061025" w:rsidRPr="00D568A1" w:rsidRDefault="00061025">
            <w:pPr>
              <w:jc w:val="both"/>
              <w:rPr>
                <w:b/>
                <w:sz w:val="20"/>
                <w:szCs w:val="20"/>
              </w:rPr>
            </w:pPr>
            <w:r w:rsidRPr="00D568A1">
              <w:rPr>
                <w:sz w:val="20"/>
                <w:szCs w:val="20"/>
              </w:rPr>
              <w:t xml:space="preserve">Интенсивность движения </w:t>
            </w:r>
          </w:p>
        </w:tc>
        <w:tc>
          <w:tcPr>
            <w:tcW w:w="6346" w:type="dxa"/>
          </w:tcPr>
          <w:p w:rsidR="00061025" w:rsidRPr="00D568A1" w:rsidRDefault="00061025">
            <w:pPr>
              <w:rPr>
                <w:sz w:val="20"/>
                <w:szCs w:val="20"/>
              </w:rPr>
            </w:pPr>
            <w:proofErr w:type="spellStart"/>
            <w:r w:rsidRPr="00D568A1">
              <w:rPr>
                <w:sz w:val="20"/>
                <w:szCs w:val="20"/>
              </w:rPr>
              <w:t>авт</w:t>
            </w:r>
            <w:proofErr w:type="spellEnd"/>
            <w:proofErr w:type="gramStart"/>
            <w:r w:rsidRPr="00D568A1">
              <w:rPr>
                <w:sz w:val="20"/>
                <w:szCs w:val="20"/>
              </w:rPr>
              <w:t xml:space="preserve"> .</w:t>
            </w:r>
            <w:proofErr w:type="gramEnd"/>
            <w:r w:rsidRPr="00D568A1">
              <w:rPr>
                <w:sz w:val="20"/>
                <w:szCs w:val="20"/>
              </w:rPr>
              <w:t>/</w:t>
            </w:r>
            <w:proofErr w:type="spellStart"/>
            <w:r w:rsidRPr="00D568A1">
              <w:rPr>
                <w:sz w:val="20"/>
                <w:szCs w:val="20"/>
              </w:rPr>
              <w:t>сут</w:t>
            </w:r>
            <w:proofErr w:type="spellEnd"/>
            <w:r w:rsidRPr="00D568A1">
              <w:rPr>
                <w:sz w:val="20"/>
                <w:szCs w:val="20"/>
              </w:rPr>
              <w:t>.- 16045</w:t>
            </w:r>
          </w:p>
        </w:tc>
        <w:tc>
          <w:tcPr>
            <w:tcW w:w="2693" w:type="dxa"/>
          </w:tcPr>
          <w:p w:rsidR="00061025" w:rsidRPr="00D568A1" w:rsidRDefault="00061025">
            <w:pPr>
              <w:jc w:val="both"/>
              <w:rPr>
                <w:sz w:val="20"/>
                <w:szCs w:val="20"/>
              </w:rPr>
            </w:pPr>
          </w:p>
        </w:tc>
      </w:tr>
      <w:tr w:rsidR="00307A4B" w:rsidRPr="00D568A1">
        <w:trPr>
          <w:trHeight w:val="20"/>
          <w:jc w:val="center"/>
        </w:trPr>
        <w:tc>
          <w:tcPr>
            <w:tcW w:w="594" w:type="dxa"/>
          </w:tcPr>
          <w:p w:rsidR="00061025" w:rsidRPr="00D568A1" w:rsidRDefault="00061025">
            <w:pPr>
              <w:jc w:val="both"/>
              <w:rPr>
                <w:b/>
                <w:sz w:val="20"/>
                <w:szCs w:val="20"/>
              </w:rPr>
            </w:pPr>
            <w:r w:rsidRPr="00D568A1">
              <w:rPr>
                <w:sz w:val="20"/>
                <w:szCs w:val="20"/>
              </w:rPr>
              <w:t>3.</w:t>
            </w:r>
          </w:p>
        </w:tc>
        <w:tc>
          <w:tcPr>
            <w:tcW w:w="5359" w:type="dxa"/>
            <w:tcBorders>
              <w:bottom w:val="single" w:sz="4" w:space="0" w:color="auto"/>
            </w:tcBorders>
          </w:tcPr>
          <w:p w:rsidR="00061025" w:rsidRPr="00D568A1" w:rsidRDefault="00061025">
            <w:pPr>
              <w:jc w:val="both"/>
              <w:rPr>
                <w:b/>
                <w:sz w:val="20"/>
                <w:szCs w:val="20"/>
              </w:rPr>
            </w:pPr>
            <w:r w:rsidRPr="00D568A1">
              <w:rPr>
                <w:sz w:val="20"/>
                <w:szCs w:val="20"/>
              </w:rPr>
              <w:t xml:space="preserve">Количество стоянок </w:t>
            </w:r>
          </w:p>
        </w:tc>
        <w:tc>
          <w:tcPr>
            <w:tcW w:w="6346" w:type="dxa"/>
            <w:tcBorders>
              <w:bottom w:val="single" w:sz="4" w:space="0" w:color="auto"/>
            </w:tcBorders>
          </w:tcPr>
          <w:p w:rsidR="00061025" w:rsidRPr="00D568A1" w:rsidRDefault="00061025">
            <w:pPr>
              <w:jc w:val="both"/>
              <w:rPr>
                <w:sz w:val="20"/>
                <w:szCs w:val="20"/>
              </w:rPr>
            </w:pPr>
            <w:r w:rsidRPr="00D568A1">
              <w:rPr>
                <w:sz w:val="20"/>
                <w:szCs w:val="20"/>
              </w:rPr>
              <w:t>36 шт.</w:t>
            </w:r>
          </w:p>
        </w:tc>
        <w:tc>
          <w:tcPr>
            <w:tcW w:w="2693" w:type="dxa"/>
            <w:tcBorders>
              <w:bottom w:val="single" w:sz="4" w:space="0" w:color="auto"/>
            </w:tcBorders>
          </w:tcPr>
          <w:p w:rsidR="00061025" w:rsidRPr="00D568A1" w:rsidRDefault="00061025">
            <w:pPr>
              <w:jc w:val="both"/>
              <w:rPr>
                <w:sz w:val="20"/>
                <w:szCs w:val="20"/>
              </w:rPr>
            </w:pPr>
          </w:p>
        </w:tc>
      </w:tr>
      <w:tr w:rsidR="00307A4B" w:rsidRPr="00D568A1">
        <w:trPr>
          <w:jc w:val="center"/>
        </w:trPr>
        <w:tc>
          <w:tcPr>
            <w:tcW w:w="594" w:type="dxa"/>
          </w:tcPr>
          <w:p w:rsidR="00061025" w:rsidRPr="00D568A1" w:rsidRDefault="00061025">
            <w:pPr>
              <w:jc w:val="center"/>
              <w:rPr>
                <w:b/>
                <w:sz w:val="20"/>
                <w:szCs w:val="20"/>
              </w:rPr>
            </w:pPr>
            <w:r w:rsidRPr="00D568A1">
              <w:rPr>
                <w:sz w:val="20"/>
                <w:szCs w:val="20"/>
              </w:rPr>
              <w:t>4.</w:t>
            </w:r>
          </w:p>
        </w:tc>
        <w:tc>
          <w:tcPr>
            <w:tcW w:w="5359" w:type="dxa"/>
            <w:tcBorders>
              <w:right w:val="single" w:sz="4" w:space="0" w:color="auto"/>
            </w:tcBorders>
          </w:tcPr>
          <w:p w:rsidR="00061025" w:rsidRPr="00D568A1" w:rsidRDefault="00061025">
            <w:pPr>
              <w:jc w:val="center"/>
              <w:rPr>
                <w:b/>
                <w:sz w:val="20"/>
                <w:szCs w:val="20"/>
              </w:rPr>
            </w:pPr>
            <w:r w:rsidRPr="00D568A1">
              <w:rPr>
                <w:sz w:val="20"/>
                <w:szCs w:val="20"/>
              </w:rPr>
              <w:t>Места концентрации ДТП (по итогам 2014г.):</w:t>
            </w:r>
          </w:p>
          <w:p w:rsidR="00061025" w:rsidRPr="00D568A1" w:rsidRDefault="00061025">
            <w:pPr>
              <w:jc w:val="center"/>
              <w:rPr>
                <w:sz w:val="20"/>
                <w:szCs w:val="20"/>
              </w:rPr>
            </w:pPr>
            <w:r w:rsidRPr="00D568A1">
              <w:rPr>
                <w:sz w:val="20"/>
                <w:szCs w:val="20"/>
              </w:rPr>
              <w:t>- перегон</w:t>
            </w:r>
          </w:p>
          <w:p w:rsidR="00061025" w:rsidRPr="00D568A1" w:rsidRDefault="00061025">
            <w:pPr>
              <w:jc w:val="center"/>
              <w:rPr>
                <w:sz w:val="20"/>
                <w:szCs w:val="20"/>
              </w:rPr>
            </w:pPr>
            <w:r w:rsidRPr="00D568A1">
              <w:rPr>
                <w:sz w:val="20"/>
                <w:szCs w:val="20"/>
              </w:rPr>
              <w:t>- перегон</w:t>
            </w:r>
          </w:p>
          <w:p w:rsidR="00061025" w:rsidRPr="00D568A1" w:rsidRDefault="00061025">
            <w:pPr>
              <w:jc w:val="center"/>
              <w:rPr>
                <w:sz w:val="20"/>
                <w:szCs w:val="20"/>
              </w:rPr>
            </w:pPr>
            <w:r w:rsidRPr="00D568A1">
              <w:rPr>
                <w:sz w:val="20"/>
                <w:szCs w:val="20"/>
              </w:rPr>
              <w:t>- г. Сим</w:t>
            </w:r>
          </w:p>
          <w:p w:rsidR="00061025" w:rsidRPr="00D568A1" w:rsidRDefault="00061025">
            <w:pPr>
              <w:jc w:val="center"/>
              <w:rPr>
                <w:sz w:val="20"/>
                <w:szCs w:val="20"/>
              </w:rPr>
            </w:pPr>
            <w:r w:rsidRPr="00D568A1">
              <w:rPr>
                <w:sz w:val="20"/>
                <w:szCs w:val="20"/>
              </w:rPr>
              <w:t>- перегон</w:t>
            </w:r>
          </w:p>
          <w:p w:rsidR="00061025" w:rsidRPr="00D568A1" w:rsidRDefault="00061025">
            <w:pPr>
              <w:jc w:val="center"/>
              <w:rPr>
                <w:sz w:val="20"/>
                <w:szCs w:val="20"/>
              </w:rPr>
            </w:pPr>
            <w:r w:rsidRPr="00D568A1">
              <w:rPr>
                <w:sz w:val="20"/>
                <w:szCs w:val="20"/>
              </w:rPr>
              <w:t>- пересечение</w:t>
            </w:r>
          </w:p>
          <w:p w:rsidR="00061025" w:rsidRPr="00D568A1" w:rsidRDefault="00061025">
            <w:pPr>
              <w:jc w:val="center"/>
              <w:rPr>
                <w:sz w:val="20"/>
                <w:szCs w:val="20"/>
              </w:rPr>
            </w:pPr>
            <w:r w:rsidRPr="00D568A1">
              <w:rPr>
                <w:sz w:val="20"/>
                <w:szCs w:val="20"/>
              </w:rPr>
              <w:t>- перегон</w:t>
            </w:r>
          </w:p>
          <w:p w:rsidR="00061025" w:rsidRPr="00D568A1" w:rsidRDefault="00061025">
            <w:pPr>
              <w:jc w:val="center"/>
              <w:rPr>
                <w:b/>
                <w:sz w:val="20"/>
                <w:szCs w:val="20"/>
                <w:highlight w:val="yellow"/>
              </w:rPr>
            </w:pPr>
            <w:r w:rsidRPr="00D568A1">
              <w:rPr>
                <w:sz w:val="20"/>
                <w:szCs w:val="20"/>
              </w:rPr>
              <w:t>- пересечение</w:t>
            </w:r>
          </w:p>
        </w:tc>
        <w:tc>
          <w:tcPr>
            <w:tcW w:w="6346" w:type="dxa"/>
            <w:tcBorders>
              <w:left w:val="single" w:sz="4" w:space="0" w:color="auto"/>
            </w:tcBorders>
            <w:shd w:val="clear" w:color="auto" w:fill="auto"/>
          </w:tcPr>
          <w:p w:rsidR="00061025" w:rsidRPr="00D568A1" w:rsidRDefault="00061025">
            <w:pPr>
              <w:jc w:val="center"/>
              <w:rPr>
                <w:sz w:val="20"/>
                <w:szCs w:val="20"/>
                <w:highlight w:val="yellow"/>
              </w:rPr>
            </w:pP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1550 - 1551</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1563  - 1565</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1590  - 1592</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1608  - 1609</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1621  - 1623</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xml:space="preserve">  1752 - 1753</w:t>
            </w:r>
          </w:p>
          <w:p w:rsidR="00061025" w:rsidRPr="00D568A1" w:rsidRDefault="00061025">
            <w:pPr>
              <w:jc w:val="center"/>
              <w:rPr>
                <w:sz w:val="20"/>
                <w:szCs w:val="20"/>
              </w:rPr>
            </w:pPr>
            <w:proofErr w:type="gramStart"/>
            <w:r w:rsidRPr="00D568A1">
              <w:rPr>
                <w:sz w:val="20"/>
                <w:szCs w:val="20"/>
              </w:rPr>
              <w:t>км</w:t>
            </w:r>
            <w:proofErr w:type="gramEnd"/>
            <w:r w:rsidRPr="00D568A1">
              <w:rPr>
                <w:sz w:val="20"/>
                <w:szCs w:val="20"/>
              </w:rPr>
              <w:t xml:space="preserve"> 1797 – 1798</w:t>
            </w:r>
          </w:p>
        </w:tc>
        <w:tc>
          <w:tcPr>
            <w:tcW w:w="2693" w:type="dxa"/>
            <w:tcBorders>
              <w:lef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b/>
                <w:sz w:val="20"/>
                <w:szCs w:val="20"/>
              </w:rPr>
            </w:pPr>
            <w:r w:rsidRPr="00D568A1">
              <w:rPr>
                <w:sz w:val="20"/>
                <w:szCs w:val="20"/>
              </w:rPr>
              <w:t xml:space="preserve">5. </w:t>
            </w:r>
          </w:p>
        </w:tc>
        <w:tc>
          <w:tcPr>
            <w:tcW w:w="5359" w:type="dxa"/>
            <w:tcBorders>
              <w:bottom w:val="single" w:sz="4" w:space="0" w:color="auto"/>
            </w:tcBorders>
          </w:tcPr>
          <w:p w:rsidR="00061025" w:rsidRPr="00D568A1" w:rsidRDefault="00061025">
            <w:pPr>
              <w:jc w:val="both"/>
              <w:rPr>
                <w:sz w:val="20"/>
                <w:szCs w:val="20"/>
              </w:rPr>
            </w:pPr>
            <w:r w:rsidRPr="00D568A1">
              <w:rPr>
                <w:sz w:val="20"/>
                <w:szCs w:val="20"/>
              </w:rPr>
              <w:t>Перевалы:</w:t>
            </w:r>
          </w:p>
          <w:p w:rsidR="00061025" w:rsidRPr="00D568A1" w:rsidRDefault="00061025">
            <w:pPr>
              <w:jc w:val="both"/>
              <w:rPr>
                <w:b/>
                <w:sz w:val="20"/>
                <w:szCs w:val="20"/>
              </w:rPr>
            </w:pPr>
            <w:proofErr w:type="gramStart"/>
            <w:r w:rsidRPr="00D568A1">
              <w:rPr>
                <w:b/>
                <w:sz w:val="20"/>
                <w:szCs w:val="20"/>
              </w:rPr>
              <w:t>(место, ширина проезжей части,</w:t>
            </w:r>
            <w:proofErr w:type="gramEnd"/>
          </w:p>
          <w:p w:rsidR="00061025" w:rsidRPr="00D568A1" w:rsidRDefault="00061025">
            <w:pPr>
              <w:jc w:val="both"/>
              <w:rPr>
                <w:b/>
                <w:sz w:val="20"/>
                <w:szCs w:val="20"/>
              </w:rPr>
            </w:pP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укта</w:t>
            </w:r>
            <w:proofErr w:type="spellEnd"/>
            <w:r w:rsidRPr="00D568A1">
              <w:rPr>
                <w:b/>
                <w:sz w:val="20"/>
                <w:szCs w:val="20"/>
              </w:rPr>
              <w:t>, его название, расстояние, ср. пропускная способ. ед. тех./</w:t>
            </w:r>
            <w:proofErr w:type="spellStart"/>
            <w:r w:rsidRPr="00D568A1">
              <w:rPr>
                <w:b/>
                <w:sz w:val="20"/>
                <w:szCs w:val="20"/>
              </w:rPr>
              <w:t>сут</w:t>
            </w:r>
            <w:proofErr w:type="spellEnd"/>
            <w:r w:rsidRPr="00D568A1">
              <w:rPr>
                <w:b/>
                <w:sz w:val="20"/>
                <w:szCs w:val="20"/>
              </w:rPr>
              <w:t>. )</w:t>
            </w:r>
          </w:p>
          <w:p w:rsidR="00061025" w:rsidRPr="00D568A1" w:rsidRDefault="00061025">
            <w:pPr>
              <w:rPr>
                <w:sz w:val="20"/>
                <w:szCs w:val="20"/>
              </w:rPr>
            </w:pPr>
            <w:proofErr w:type="spellStart"/>
            <w:r w:rsidRPr="00D568A1">
              <w:rPr>
                <w:sz w:val="20"/>
                <w:szCs w:val="20"/>
              </w:rPr>
              <w:t>Укское</w:t>
            </w:r>
            <w:proofErr w:type="spellEnd"/>
            <w:r w:rsidRPr="00D568A1">
              <w:rPr>
                <w:sz w:val="20"/>
                <w:szCs w:val="20"/>
              </w:rPr>
              <w:t xml:space="preserve">  ущелье </w:t>
            </w:r>
          </w:p>
          <w:p w:rsidR="00061025" w:rsidRPr="00D568A1" w:rsidRDefault="00061025">
            <w:pPr>
              <w:rPr>
                <w:sz w:val="20"/>
                <w:szCs w:val="20"/>
              </w:rPr>
            </w:pPr>
          </w:p>
          <w:p w:rsidR="00061025" w:rsidRPr="00D568A1" w:rsidRDefault="00061025">
            <w:pPr>
              <w:rPr>
                <w:sz w:val="20"/>
                <w:szCs w:val="20"/>
              </w:rPr>
            </w:pPr>
            <w:r w:rsidRPr="00D568A1">
              <w:rPr>
                <w:sz w:val="20"/>
                <w:szCs w:val="20"/>
              </w:rPr>
              <w:t>Симский перевал</w:t>
            </w:r>
          </w:p>
          <w:p w:rsidR="00061025" w:rsidRPr="00D568A1" w:rsidRDefault="00061025">
            <w:pPr>
              <w:rPr>
                <w:sz w:val="20"/>
                <w:szCs w:val="20"/>
              </w:rPr>
            </w:pPr>
          </w:p>
          <w:p w:rsidR="00061025" w:rsidRPr="00D568A1" w:rsidRDefault="00061025">
            <w:pPr>
              <w:rPr>
                <w:sz w:val="20"/>
                <w:szCs w:val="20"/>
              </w:rPr>
            </w:pPr>
            <w:r w:rsidRPr="00D568A1">
              <w:rPr>
                <w:sz w:val="20"/>
                <w:szCs w:val="20"/>
              </w:rPr>
              <w:t>Каменные горы</w:t>
            </w:r>
          </w:p>
          <w:p w:rsidR="00061025" w:rsidRPr="00D568A1" w:rsidRDefault="00061025">
            <w:pPr>
              <w:rPr>
                <w:sz w:val="20"/>
                <w:szCs w:val="20"/>
              </w:rPr>
            </w:pPr>
          </w:p>
          <w:p w:rsidR="00061025" w:rsidRPr="00D568A1" w:rsidRDefault="00061025">
            <w:pPr>
              <w:rPr>
                <w:sz w:val="20"/>
                <w:szCs w:val="20"/>
              </w:rPr>
            </w:pPr>
          </w:p>
          <w:p w:rsidR="00061025" w:rsidRPr="00D568A1" w:rsidRDefault="00061025">
            <w:pPr>
              <w:rPr>
                <w:sz w:val="20"/>
                <w:szCs w:val="20"/>
              </w:rPr>
            </w:pPr>
            <w:r w:rsidRPr="00D568A1">
              <w:rPr>
                <w:sz w:val="20"/>
                <w:szCs w:val="20"/>
              </w:rPr>
              <w:t>Перевал Сулея</w:t>
            </w:r>
          </w:p>
          <w:p w:rsidR="00061025" w:rsidRPr="00D568A1" w:rsidRDefault="00061025">
            <w:pPr>
              <w:rPr>
                <w:sz w:val="20"/>
                <w:szCs w:val="20"/>
              </w:rPr>
            </w:pPr>
          </w:p>
          <w:p w:rsidR="00061025" w:rsidRPr="00D568A1" w:rsidRDefault="00061025">
            <w:pPr>
              <w:rPr>
                <w:sz w:val="20"/>
                <w:szCs w:val="20"/>
              </w:rPr>
            </w:pPr>
            <w:r w:rsidRPr="00D568A1">
              <w:rPr>
                <w:sz w:val="20"/>
                <w:szCs w:val="20"/>
              </w:rPr>
              <w:t>Перевал Сибирка</w:t>
            </w:r>
          </w:p>
          <w:p w:rsidR="00061025" w:rsidRPr="00D568A1" w:rsidRDefault="00061025">
            <w:pPr>
              <w:rPr>
                <w:sz w:val="20"/>
                <w:szCs w:val="20"/>
              </w:rPr>
            </w:pPr>
          </w:p>
          <w:p w:rsidR="00061025" w:rsidRPr="00D568A1" w:rsidRDefault="00061025">
            <w:pPr>
              <w:rPr>
                <w:sz w:val="20"/>
                <w:szCs w:val="20"/>
              </w:rPr>
            </w:pPr>
            <w:r w:rsidRPr="00D568A1">
              <w:rPr>
                <w:sz w:val="20"/>
                <w:szCs w:val="20"/>
              </w:rPr>
              <w:t xml:space="preserve">Перевал </w:t>
            </w:r>
            <w:proofErr w:type="spellStart"/>
            <w:r w:rsidRPr="00D568A1">
              <w:rPr>
                <w:sz w:val="20"/>
                <w:szCs w:val="20"/>
              </w:rPr>
              <w:t>Уреньга</w:t>
            </w:r>
            <w:proofErr w:type="spellEnd"/>
          </w:p>
          <w:p w:rsidR="00061025" w:rsidRPr="00D568A1" w:rsidRDefault="00061025">
            <w:pPr>
              <w:rPr>
                <w:sz w:val="20"/>
                <w:szCs w:val="20"/>
              </w:rPr>
            </w:pPr>
          </w:p>
          <w:p w:rsidR="00061025" w:rsidRPr="00D568A1" w:rsidRDefault="00061025">
            <w:pPr>
              <w:rPr>
                <w:sz w:val="20"/>
                <w:szCs w:val="20"/>
              </w:rPr>
            </w:pPr>
          </w:p>
          <w:p w:rsidR="00061025" w:rsidRPr="00D568A1" w:rsidRDefault="00061025">
            <w:pPr>
              <w:rPr>
                <w:sz w:val="20"/>
                <w:szCs w:val="20"/>
              </w:rPr>
            </w:pPr>
            <w:r w:rsidRPr="00D568A1">
              <w:rPr>
                <w:sz w:val="20"/>
                <w:szCs w:val="20"/>
              </w:rPr>
              <w:t>Перевал Урал-Тау</w:t>
            </w:r>
          </w:p>
        </w:tc>
        <w:tc>
          <w:tcPr>
            <w:tcW w:w="6346" w:type="dxa"/>
            <w:tcBorders>
              <w:bottom w:val="single" w:sz="4" w:space="0" w:color="auto"/>
            </w:tcBorders>
          </w:tcPr>
          <w:p w:rsidR="00061025" w:rsidRPr="00D568A1" w:rsidRDefault="00061025">
            <w:pPr>
              <w:jc w:val="both"/>
              <w:rPr>
                <w:sz w:val="20"/>
                <w:szCs w:val="20"/>
              </w:rPr>
            </w:pPr>
            <w:r w:rsidRPr="00D568A1">
              <w:rPr>
                <w:sz w:val="20"/>
                <w:szCs w:val="20"/>
              </w:rPr>
              <w:t>7 шт.</w:t>
            </w:r>
          </w:p>
          <w:p w:rsidR="00061025" w:rsidRPr="00D568A1" w:rsidRDefault="00061025">
            <w:pPr>
              <w:jc w:val="both"/>
              <w:rPr>
                <w:sz w:val="20"/>
                <w:szCs w:val="20"/>
              </w:rPr>
            </w:pPr>
          </w:p>
          <w:p w:rsidR="00061025" w:rsidRPr="00D568A1" w:rsidRDefault="00061025">
            <w:pPr>
              <w:jc w:val="both"/>
              <w:rPr>
                <w:sz w:val="20"/>
                <w:szCs w:val="20"/>
              </w:rPr>
            </w:pPr>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1573 - км 1579; 8 м; д. </w:t>
            </w:r>
            <w:proofErr w:type="spellStart"/>
            <w:r w:rsidRPr="00D568A1">
              <w:rPr>
                <w:sz w:val="20"/>
                <w:szCs w:val="20"/>
              </w:rPr>
              <w:t>Мясниково</w:t>
            </w:r>
            <w:proofErr w:type="spellEnd"/>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1583 - км 1605; 8 м; г. Сим</w:t>
            </w:r>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1634 - км 1644; 8 м; г. Юрюзань </w:t>
            </w:r>
          </w:p>
          <w:p w:rsidR="00061025" w:rsidRPr="00D568A1" w:rsidRDefault="00061025">
            <w:pPr>
              <w:jc w:val="both"/>
              <w:rPr>
                <w:sz w:val="20"/>
                <w:szCs w:val="20"/>
              </w:rPr>
            </w:pPr>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1649 - км 1653; 8 м; г. Юрюзань</w:t>
            </w:r>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1675- км 1686; 8 м; п. Ельничный</w:t>
            </w:r>
          </w:p>
          <w:p w:rsidR="00061025" w:rsidRPr="00D568A1" w:rsidRDefault="00061025">
            <w:pPr>
              <w:jc w:val="both"/>
              <w:rPr>
                <w:sz w:val="20"/>
                <w:szCs w:val="20"/>
              </w:rPr>
            </w:pPr>
          </w:p>
          <w:p w:rsidR="00061025" w:rsidRPr="00D568A1" w:rsidRDefault="00061025">
            <w:pPr>
              <w:jc w:val="both"/>
              <w:rPr>
                <w:sz w:val="20"/>
                <w:szCs w:val="20"/>
              </w:rPr>
            </w:pPr>
            <w:proofErr w:type="gramStart"/>
            <w:r w:rsidRPr="00D568A1">
              <w:rPr>
                <w:sz w:val="20"/>
                <w:szCs w:val="20"/>
              </w:rPr>
              <w:t>км</w:t>
            </w:r>
            <w:proofErr w:type="gramEnd"/>
            <w:r w:rsidRPr="00D568A1">
              <w:rPr>
                <w:sz w:val="20"/>
                <w:szCs w:val="20"/>
              </w:rPr>
              <w:t xml:space="preserve"> 1724 -км 1744; 8 м; г. Златоуст</w:t>
            </w:r>
          </w:p>
          <w:p w:rsidR="00061025" w:rsidRPr="00D568A1" w:rsidRDefault="00061025">
            <w:pPr>
              <w:jc w:val="both"/>
              <w:rPr>
                <w:sz w:val="20"/>
                <w:szCs w:val="20"/>
              </w:rPr>
            </w:pPr>
          </w:p>
          <w:p w:rsidR="00061025" w:rsidRPr="00D568A1" w:rsidRDefault="00061025">
            <w:pPr>
              <w:jc w:val="both"/>
              <w:rPr>
                <w:sz w:val="20"/>
                <w:szCs w:val="20"/>
              </w:rPr>
            </w:pP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1748 - км 1764; 12м; г. Златоуст</w:t>
            </w:r>
          </w:p>
        </w:tc>
        <w:tc>
          <w:tcPr>
            <w:tcW w:w="2693" w:type="dxa"/>
            <w:tcBorders>
              <w:bottom w:val="single" w:sz="4" w:space="0" w:color="auto"/>
            </w:tcBorders>
          </w:tcPr>
          <w:p w:rsidR="00061025" w:rsidRPr="00D568A1" w:rsidRDefault="00061025">
            <w:pPr>
              <w:jc w:val="both"/>
              <w:rPr>
                <w:sz w:val="20"/>
                <w:szCs w:val="20"/>
                <w:highlight w:val="yellow"/>
              </w:rPr>
            </w:pPr>
          </w:p>
          <w:p w:rsidR="00061025" w:rsidRPr="00D568A1" w:rsidRDefault="00061025">
            <w:pPr>
              <w:jc w:val="both"/>
              <w:rPr>
                <w:sz w:val="20"/>
                <w:szCs w:val="20"/>
                <w:highlight w:val="yellow"/>
              </w:rPr>
            </w:pPr>
          </w:p>
          <w:p w:rsidR="00061025" w:rsidRPr="00D568A1" w:rsidRDefault="00061025">
            <w:pPr>
              <w:jc w:val="both"/>
              <w:rPr>
                <w:sz w:val="20"/>
                <w:szCs w:val="20"/>
                <w:highlight w:val="yellow"/>
              </w:rPr>
            </w:pP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Аш</w:t>
            </w:r>
            <w:proofErr w:type="gramStart"/>
            <w:r w:rsidRPr="00D568A1">
              <w:rPr>
                <w:sz w:val="20"/>
                <w:szCs w:val="20"/>
              </w:rPr>
              <w:t>а(</w:t>
            </w:r>
            <w:proofErr w:type="gramEnd"/>
            <w:r w:rsidRPr="00D568A1">
              <w:rPr>
                <w:sz w:val="20"/>
                <w:szCs w:val="20"/>
              </w:rPr>
              <w:t>км 1563)-Миньяр-Сим(км 1591)</w:t>
            </w: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Объезд отсутствует</w:t>
            </w: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Орловка(1622)-Катав-</w:t>
            </w:r>
            <w:proofErr w:type="spellStart"/>
            <w:r w:rsidRPr="00D568A1">
              <w:rPr>
                <w:sz w:val="20"/>
                <w:szCs w:val="20"/>
              </w:rPr>
              <w:t>Ивановск</w:t>
            </w:r>
            <w:proofErr w:type="spellEnd"/>
            <w:r w:rsidRPr="00D568A1">
              <w:rPr>
                <w:sz w:val="20"/>
                <w:szCs w:val="20"/>
              </w:rPr>
              <w:t>-Юрюзань(1646)</w:t>
            </w: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Объезд отсутствует</w:t>
            </w: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Рудничный(1673)-Бакал-Сатка(1701)</w:t>
            </w:r>
          </w:p>
          <w:p w:rsidR="00061025" w:rsidRPr="00D568A1" w:rsidRDefault="00061025">
            <w:pPr>
              <w:jc w:val="both"/>
              <w:rPr>
                <w:sz w:val="20"/>
                <w:szCs w:val="20"/>
              </w:rPr>
            </w:pPr>
          </w:p>
          <w:p w:rsidR="00061025" w:rsidRPr="00D568A1" w:rsidRDefault="00061025">
            <w:pPr>
              <w:jc w:val="both"/>
              <w:rPr>
                <w:sz w:val="20"/>
                <w:szCs w:val="20"/>
              </w:rPr>
            </w:pPr>
            <w:r w:rsidRPr="00D568A1">
              <w:rPr>
                <w:sz w:val="20"/>
                <w:szCs w:val="20"/>
              </w:rPr>
              <w:t>Южный(1720)-</w:t>
            </w:r>
            <w:proofErr w:type="gramStart"/>
            <w:r w:rsidRPr="00D568A1">
              <w:rPr>
                <w:sz w:val="20"/>
                <w:szCs w:val="20"/>
              </w:rPr>
              <w:t>Куса-Златоуст</w:t>
            </w:r>
            <w:proofErr w:type="gramEnd"/>
            <w:r w:rsidRPr="00D568A1">
              <w:rPr>
                <w:sz w:val="20"/>
                <w:szCs w:val="20"/>
              </w:rPr>
              <w:t>(1750)-Миасс</w:t>
            </w:r>
          </w:p>
        </w:tc>
      </w:tr>
      <w:tr w:rsidR="00307A4B" w:rsidRPr="00D568A1">
        <w:trPr>
          <w:trHeight w:val="20"/>
          <w:jc w:val="center"/>
        </w:trPr>
        <w:tc>
          <w:tcPr>
            <w:tcW w:w="594" w:type="dxa"/>
            <w:vMerge w:val="restart"/>
            <w:tcBorders>
              <w:right w:val="single" w:sz="4" w:space="0" w:color="auto"/>
            </w:tcBorders>
          </w:tcPr>
          <w:p w:rsidR="00061025" w:rsidRPr="00D568A1" w:rsidRDefault="00061025">
            <w:pPr>
              <w:jc w:val="both"/>
              <w:rPr>
                <w:b/>
                <w:sz w:val="20"/>
                <w:szCs w:val="20"/>
              </w:rPr>
            </w:pPr>
            <w:r w:rsidRPr="00D568A1">
              <w:rPr>
                <w:sz w:val="20"/>
                <w:szCs w:val="20"/>
              </w:rPr>
              <w:t>6.</w:t>
            </w:r>
          </w:p>
        </w:tc>
        <w:tc>
          <w:tcPr>
            <w:tcW w:w="5359" w:type="dxa"/>
            <w:tcBorders>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Мосты, виадуки, путепроводы:</w:t>
            </w:r>
          </w:p>
          <w:p w:rsidR="00061025" w:rsidRPr="00D568A1" w:rsidRDefault="00061025">
            <w:pPr>
              <w:jc w:val="both"/>
              <w:rPr>
                <w:b/>
                <w:sz w:val="20"/>
                <w:szCs w:val="20"/>
              </w:rPr>
            </w:pPr>
            <w:proofErr w:type="gramStart"/>
            <w:r w:rsidRPr="00D568A1">
              <w:rPr>
                <w:b/>
                <w:sz w:val="20"/>
                <w:szCs w:val="20"/>
              </w:rPr>
              <w:t>(Место виадука, ширина проезжей части,</w:t>
            </w:r>
            <w:proofErr w:type="gramEnd"/>
          </w:p>
          <w:p w:rsidR="00061025" w:rsidRPr="00D568A1" w:rsidRDefault="00061025">
            <w:pPr>
              <w:jc w:val="both"/>
              <w:rPr>
                <w:b/>
                <w:sz w:val="20"/>
                <w:szCs w:val="20"/>
              </w:rPr>
            </w:pPr>
            <w:r w:rsidRPr="00D568A1">
              <w:rPr>
                <w:b/>
                <w:sz w:val="20"/>
                <w:szCs w:val="20"/>
              </w:rPr>
              <w:t xml:space="preserve">название </w:t>
            </w: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укта</w:t>
            </w:r>
            <w:proofErr w:type="spellEnd"/>
            <w:r w:rsidRPr="00D568A1">
              <w:rPr>
                <w:b/>
                <w:sz w:val="20"/>
                <w:szCs w:val="20"/>
              </w:rPr>
              <w:t xml:space="preserve">, расстояние, ср. пропускная </w:t>
            </w:r>
            <w:r w:rsidRPr="00D568A1">
              <w:rPr>
                <w:b/>
                <w:sz w:val="20"/>
                <w:szCs w:val="20"/>
              </w:rPr>
              <w:lastRenderedPageBreak/>
              <w:t>способ. ед. тех./</w:t>
            </w:r>
            <w:proofErr w:type="spellStart"/>
            <w:r w:rsidRPr="00D568A1">
              <w:rPr>
                <w:b/>
                <w:sz w:val="20"/>
                <w:szCs w:val="20"/>
              </w:rPr>
              <w:t>сут</w:t>
            </w:r>
            <w:proofErr w:type="spellEnd"/>
            <w:r w:rsidRPr="00D568A1">
              <w:rPr>
                <w:b/>
                <w:sz w:val="20"/>
                <w:szCs w:val="20"/>
              </w:rPr>
              <w:t>.)</w:t>
            </w:r>
          </w:p>
        </w:tc>
        <w:tc>
          <w:tcPr>
            <w:tcW w:w="6346" w:type="dxa"/>
            <w:tcBorders>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lastRenderedPageBreak/>
              <w:t>46 шт.</w:t>
            </w:r>
          </w:p>
        </w:tc>
        <w:tc>
          <w:tcPr>
            <w:tcW w:w="2693" w:type="dxa"/>
            <w:tcBorders>
              <w:left w:val="single" w:sz="4" w:space="0" w:color="auto"/>
              <w:bottom w:val="single" w:sz="4" w:space="0" w:color="auto"/>
              <w:right w:val="single" w:sz="4" w:space="0" w:color="auto"/>
            </w:tcBorders>
          </w:tcPr>
          <w:p w:rsidR="00061025" w:rsidRPr="00D568A1" w:rsidRDefault="00061025">
            <w:pPr>
              <w:jc w:val="both"/>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568A1" w:rsidRDefault="00061025">
            <w:pPr>
              <w:jc w:val="both"/>
              <w:rPr>
                <w:sz w:val="20"/>
                <w:szCs w:val="20"/>
              </w:rPr>
            </w:pPr>
            <w:r w:rsidRPr="00D568A1">
              <w:rPr>
                <w:i/>
                <w:sz w:val="20"/>
                <w:szCs w:val="20"/>
              </w:rPr>
              <w:t>1</w:t>
            </w:r>
            <w:r w:rsidRPr="00D568A1">
              <w:rPr>
                <w:sz w:val="20"/>
                <w:szCs w:val="20"/>
              </w:rPr>
              <w:t xml:space="preserve">- мост через реку </w:t>
            </w:r>
            <w:proofErr w:type="spellStart"/>
            <w:r w:rsidRPr="00D568A1">
              <w:rPr>
                <w:sz w:val="20"/>
                <w:szCs w:val="20"/>
              </w:rPr>
              <w:t>Симгаза</w:t>
            </w:r>
            <w:proofErr w:type="spellEnd"/>
            <w:r w:rsidRPr="00D568A1">
              <w:rPr>
                <w:sz w:val="20"/>
                <w:szCs w:val="20"/>
              </w:rPr>
              <w:t>;</w:t>
            </w:r>
          </w:p>
        </w:tc>
        <w:tc>
          <w:tcPr>
            <w:tcW w:w="6346" w:type="dxa"/>
            <w:tcBorders>
              <w:top w:val="single" w:sz="4" w:space="0" w:color="auto"/>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1549+150; 10 м; д. </w:t>
            </w:r>
            <w:proofErr w:type="spellStart"/>
            <w:r w:rsidRPr="00D568A1">
              <w:rPr>
                <w:sz w:val="20"/>
                <w:szCs w:val="20"/>
              </w:rPr>
              <w:t>Амирово</w:t>
            </w:r>
            <w:proofErr w:type="spellEnd"/>
            <w:r w:rsidRPr="00D568A1">
              <w:rPr>
                <w:sz w:val="20"/>
                <w:szCs w:val="20"/>
              </w:rPr>
              <w:t>, 6 км</w:t>
            </w:r>
          </w:p>
        </w:tc>
        <w:tc>
          <w:tcPr>
            <w:tcW w:w="2693" w:type="dxa"/>
            <w:tcBorders>
              <w:top w:val="single" w:sz="4" w:space="0" w:color="auto"/>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w:t>
            </w:r>
            <w:r w:rsidRPr="00D568A1">
              <w:rPr>
                <w:sz w:val="20"/>
                <w:szCs w:val="20"/>
              </w:rPr>
              <w:t xml:space="preserve">- мост через реку </w:t>
            </w:r>
            <w:proofErr w:type="spellStart"/>
            <w:r w:rsidRPr="00D568A1">
              <w:rPr>
                <w:sz w:val="20"/>
                <w:szCs w:val="20"/>
              </w:rPr>
              <w:t>Ардегель</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1551+900; 10,1 м; д. </w:t>
            </w:r>
            <w:proofErr w:type="spellStart"/>
            <w:r w:rsidRPr="00D568A1">
              <w:rPr>
                <w:sz w:val="20"/>
                <w:szCs w:val="20"/>
              </w:rPr>
              <w:t>Амирово</w:t>
            </w:r>
            <w:proofErr w:type="spellEnd"/>
            <w:r w:rsidRPr="00D568A1">
              <w:rPr>
                <w:sz w:val="20"/>
                <w:szCs w:val="20"/>
              </w:rPr>
              <w:t xml:space="preserve"> 2,5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w:t>
            </w:r>
            <w:r w:rsidRPr="00D568A1">
              <w:rPr>
                <w:sz w:val="20"/>
                <w:szCs w:val="20"/>
              </w:rPr>
              <w:t xml:space="preserve">- мост через реку </w:t>
            </w:r>
            <w:proofErr w:type="spellStart"/>
            <w:r w:rsidRPr="00D568A1">
              <w:rPr>
                <w:sz w:val="20"/>
                <w:szCs w:val="20"/>
              </w:rPr>
              <w:t>Маяса</w:t>
            </w:r>
            <w:proofErr w:type="spellEnd"/>
            <w:r w:rsidRPr="00D568A1">
              <w:rPr>
                <w:sz w:val="20"/>
                <w:szCs w:val="20"/>
              </w:rPr>
              <w:t xml:space="preserve">; </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1560+400; 10,1 м; п. </w:t>
            </w:r>
            <w:proofErr w:type="spellStart"/>
            <w:r w:rsidRPr="00D568A1">
              <w:rPr>
                <w:sz w:val="20"/>
                <w:szCs w:val="20"/>
              </w:rPr>
              <w:t>Новозаречный</w:t>
            </w:r>
            <w:proofErr w:type="spellEnd"/>
            <w:r w:rsidRPr="00D568A1">
              <w:rPr>
                <w:sz w:val="20"/>
                <w:szCs w:val="20"/>
              </w:rPr>
              <w:t xml:space="preserve"> 4,5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w:t>
            </w:r>
            <w:r w:rsidRPr="00D568A1">
              <w:rPr>
                <w:sz w:val="20"/>
                <w:szCs w:val="20"/>
              </w:rPr>
              <w:t xml:space="preserve">- мост через реку </w:t>
            </w:r>
            <w:proofErr w:type="spellStart"/>
            <w:r w:rsidRPr="00D568A1">
              <w:rPr>
                <w:sz w:val="20"/>
                <w:szCs w:val="20"/>
              </w:rPr>
              <w:t>Трамшак</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1561+400; 9,06 м; п. </w:t>
            </w:r>
            <w:proofErr w:type="spellStart"/>
            <w:r w:rsidRPr="00D568A1">
              <w:rPr>
                <w:sz w:val="20"/>
                <w:szCs w:val="20"/>
              </w:rPr>
              <w:t>Новозаречный</w:t>
            </w:r>
            <w:proofErr w:type="spellEnd"/>
            <w:r w:rsidRPr="00D568A1">
              <w:rPr>
                <w:sz w:val="20"/>
                <w:szCs w:val="20"/>
              </w:rPr>
              <w:t xml:space="preserve"> 3,5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5</w:t>
            </w:r>
            <w:r w:rsidRPr="00D568A1">
              <w:rPr>
                <w:sz w:val="20"/>
                <w:szCs w:val="20"/>
              </w:rPr>
              <w:t xml:space="preserve">- мост через реку </w:t>
            </w:r>
            <w:proofErr w:type="spellStart"/>
            <w:r w:rsidRPr="00D568A1">
              <w:rPr>
                <w:sz w:val="20"/>
                <w:szCs w:val="20"/>
              </w:rPr>
              <w:t>Атя</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км 1564+800; 10 м; в стороне </w:t>
            </w:r>
            <w:proofErr w:type="spellStart"/>
            <w:r w:rsidRPr="00D568A1">
              <w:rPr>
                <w:sz w:val="20"/>
                <w:szCs w:val="20"/>
              </w:rPr>
              <w:t>г</w:t>
            </w:r>
            <w:proofErr w:type="gramStart"/>
            <w:r w:rsidRPr="00D568A1">
              <w:rPr>
                <w:sz w:val="20"/>
                <w:szCs w:val="20"/>
              </w:rPr>
              <w:t>.А</w:t>
            </w:r>
            <w:proofErr w:type="gramEnd"/>
            <w:r w:rsidRPr="00D568A1">
              <w:rPr>
                <w:sz w:val="20"/>
                <w:szCs w:val="20"/>
              </w:rPr>
              <w:t>ша</w:t>
            </w:r>
            <w:proofErr w:type="spellEnd"/>
            <w:r w:rsidRPr="00D568A1">
              <w:rPr>
                <w:sz w:val="20"/>
                <w:szCs w:val="20"/>
              </w:rPr>
              <w:t xml:space="preserve"> 13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6</w:t>
            </w:r>
            <w:r w:rsidRPr="00D568A1">
              <w:rPr>
                <w:sz w:val="20"/>
                <w:szCs w:val="20"/>
              </w:rPr>
              <w:t xml:space="preserve">- мост через реку </w:t>
            </w:r>
            <w:proofErr w:type="spellStart"/>
            <w:r w:rsidRPr="00D568A1">
              <w:rPr>
                <w:sz w:val="20"/>
                <w:szCs w:val="20"/>
              </w:rPr>
              <w:t>Ук</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1569+400; 10,25 м; д. </w:t>
            </w:r>
            <w:proofErr w:type="spellStart"/>
            <w:r w:rsidRPr="00D568A1">
              <w:rPr>
                <w:sz w:val="20"/>
                <w:szCs w:val="20"/>
              </w:rPr>
              <w:t>Мясниково</w:t>
            </w:r>
            <w:proofErr w:type="spellEnd"/>
            <w:r w:rsidRPr="00D568A1">
              <w:rPr>
                <w:sz w:val="20"/>
                <w:szCs w:val="20"/>
              </w:rPr>
              <w:t xml:space="preserve"> 4,1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7</w:t>
            </w:r>
            <w:r w:rsidRPr="00D568A1">
              <w:rPr>
                <w:sz w:val="20"/>
                <w:szCs w:val="20"/>
              </w:rPr>
              <w:t xml:space="preserve">- мост через реку </w:t>
            </w:r>
            <w:proofErr w:type="spellStart"/>
            <w:r w:rsidRPr="00D568A1">
              <w:rPr>
                <w:sz w:val="20"/>
                <w:szCs w:val="20"/>
              </w:rPr>
              <w:t>Ук</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1573+400; 9,64 м; д. </w:t>
            </w:r>
            <w:proofErr w:type="spellStart"/>
            <w:r w:rsidRPr="00D568A1">
              <w:rPr>
                <w:sz w:val="20"/>
                <w:szCs w:val="20"/>
              </w:rPr>
              <w:t>Мясниково</w:t>
            </w:r>
            <w:proofErr w:type="spellEnd"/>
            <w:r w:rsidRPr="00D568A1">
              <w:rPr>
                <w:sz w:val="20"/>
                <w:szCs w:val="20"/>
              </w:rPr>
              <w:t xml:space="preserve"> 0,1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8</w:t>
            </w:r>
            <w:r w:rsidRPr="00D568A1">
              <w:rPr>
                <w:sz w:val="20"/>
                <w:szCs w:val="20"/>
              </w:rPr>
              <w:t>- мост через реку Сим;</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км 1591+000; 9,15 м; </w:t>
            </w:r>
            <w:proofErr w:type="spellStart"/>
            <w:r w:rsidRPr="00D568A1">
              <w:rPr>
                <w:sz w:val="20"/>
                <w:szCs w:val="20"/>
              </w:rPr>
              <w:t>г</w:t>
            </w:r>
            <w:proofErr w:type="gramStart"/>
            <w:r w:rsidRPr="00D568A1">
              <w:rPr>
                <w:sz w:val="20"/>
                <w:szCs w:val="20"/>
              </w:rPr>
              <w:t>.С</w:t>
            </w:r>
            <w:proofErr w:type="gramEnd"/>
            <w:r w:rsidRPr="00D568A1">
              <w:rPr>
                <w:sz w:val="20"/>
                <w:szCs w:val="20"/>
              </w:rPr>
              <w:t>им</w:t>
            </w:r>
            <w:proofErr w:type="spellEnd"/>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9</w:t>
            </w:r>
            <w:r w:rsidRPr="00D568A1">
              <w:rPr>
                <w:sz w:val="20"/>
                <w:szCs w:val="20"/>
              </w:rPr>
              <w:t xml:space="preserve">- мост через реку </w:t>
            </w:r>
            <w:proofErr w:type="spellStart"/>
            <w:r w:rsidRPr="00D568A1">
              <w:rPr>
                <w:sz w:val="20"/>
                <w:szCs w:val="20"/>
              </w:rPr>
              <w:t>Бердяш</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1616+300; 9,6 м; п. Ишимбай 1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10</w:t>
            </w:r>
            <w:r w:rsidRPr="00D568A1">
              <w:rPr>
                <w:sz w:val="20"/>
                <w:szCs w:val="20"/>
              </w:rPr>
              <w:t xml:space="preserve">- мост через реку </w:t>
            </w:r>
            <w:proofErr w:type="spellStart"/>
            <w:r w:rsidRPr="00D568A1">
              <w:rPr>
                <w:sz w:val="20"/>
                <w:szCs w:val="20"/>
              </w:rPr>
              <w:t>Бердяш</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1616+600; 9,2 м; п. Ишимбай 1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11</w:t>
            </w:r>
            <w:r w:rsidRPr="00D568A1">
              <w:rPr>
                <w:sz w:val="20"/>
                <w:szCs w:val="20"/>
              </w:rPr>
              <w:t>- мост через реку</w:t>
            </w:r>
            <w:proofErr w:type="gramStart"/>
            <w:r w:rsidRPr="00D568A1">
              <w:rPr>
                <w:sz w:val="20"/>
                <w:szCs w:val="20"/>
              </w:rPr>
              <w:t xml:space="preserve"> К</w:t>
            </w:r>
            <w:proofErr w:type="gramEnd"/>
            <w:r w:rsidRPr="00D568A1">
              <w:rPr>
                <w:sz w:val="20"/>
                <w:szCs w:val="20"/>
              </w:rPr>
              <w:t>атав;</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1623+700; 9,1 м; г. </w:t>
            </w:r>
            <w:proofErr w:type="spellStart"/>
            <w:r w:rsidRPr="00D568A1">
              <w:rPr>
                <w:sz w:val="20"/>
                <w:szCs w:val="20"/>
              </w:rPr>
              <w:t>Усть-катав</w:t>
            </w:r>
            <w:proofErr w:type="spellEnd"/>
            <w:r w:rsidRPr="00D568A1">
              <w:rPr>
                <w:sz w:val="20"/>
                <w:szCs w:val="20"/>
              </w:rPr>
              <w:t xml:space="preserve"> 3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12</w:t>
            </w:r>
            <w:r w:rsidRPr="00D568A1">
              <w:rPr>
                <w:sz w:val="20"/>
                <w:szCs w:val="20"/>
              </w:rPr>
              <w:t>- мост через реку Юрюзань;</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1645+300; 10 м; г. Юрюзань 0,5 км</w:t>
            </w:r>
          </w:p>
        </w:tc>
        <w:tc>
          <w:tcPr>
            <w:tcW w:w="2693" w:type="dxa"/>
            <w:tcBorders>
              <w:top w:val="nil"/>
              <w:left w:val="single" w:sz="4" w:space="0" w:color="auto"/>
              <w:bottom w:val="nil"/>
              <w:right w:val="single" w:sz="4" w:space="0" w:color="auto"/>
            </w:tcBorders>
          </w:tcPr>
          <w:p w:rsidR="00061025" w:rsidRPr="00D568A1" w:rsidRDefault="00061025">
            <w:pP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13</w:t>
            </w:r>
            <w:r w:rsidRPr="00D568A1">
              <w:rPr>
                <w:sz w:val="20"/>
                <w:szCs w:val="20"/>
              </w:rPr>
              <w:t xml:space="preserve">- мост через реку </w:t>
            </w:r>
            <w:proofErr w:type="spellStart"/>
            <w:r w:rsidRPr="00D568A1">
              <w:rPr>
                <w:sz w:val="20"/>
                <w:szCs w:val="20"/>
              </w:rPr>
              <w:t>Сильга</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1648+500; 9,1 м; г. Юрюзань 4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sz w:val="20"/>
                <w:szCs w:val="20"/>
              </w:rPr>
            </w:pPr>
            <w:r w:rsidRPr="00D568A1">
              <w:rPr>
                <w:i/>
                <w:sz w:val="20"/>
                <w:szCs w:val="20"/>
              </w:rPr>
              <w:t>14</w:t>
            </w:r>
            <w:r w:rsidRPr="00D568A1">
              <w:rPr>
                <w:sz w:val="20"/>
                <w:szCs w:val="20"/>
              </w:rPr>
              <w:t xml:space="preserve">- мост через реку </w:t>
            </w:r>
            <w:proofErr w:type="spellStart"/>
            <w:r w:rsidRPr="00D568A1">
              <w:rPr>
                <w:sz w:val="20"/>
                <w:szCs w:val="20"/>
              </w:rPr>
              <w:t>М.Сатка</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1687+700; 9,1 м; п. Ельничный 8,5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15</w:t>
            </w:r>
            <w:r w:rsidRPr="00D568A1">
              <w:rPr>
                <w:sz w:val="20"/>
                <w:szCs w:val="20"/>
              </w:rPr>
              <w:t xml:space="preserve">- мост через реку </w:t>
            </w:r>
            <w:proofErr w:type="spellStart"/>
            <w:r w:rsidRPr="00D568A1">
              <w:rPr>
                <w:sz w:val="20"/>
                <w:szCs w:val="20"/>
              </w:rPr>
              <w:t>Б.Сатка</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1698+100; 9,72 м; п. Бол. Запань 3,5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16</w:t>
            </w:r>
            <w:r w:rsidRPr="00D568A1">
              <w:rPr>
                <w:sz w:val="20"/>
                <w:szCs w:val="20"/>
              </w:rPr>
              <w:t xml:space="preserve">- мост через реку </w:t>
            </w:r>
            <w:proofErr w:type="gramStart"/>
            <w:r w:rsidRPr="00D568A1">
              <w:rPr>
                <w:sz w:val="20"/>
                <w:szCs w:val="20"/>
              </w:rPr>
              <w:t>Черная</w:t>
            </w:r>
            <w:proofErr w:type="gram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1700+950; 9,05 м; г. Сатка 4,5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17</w:t>
            </w:r>
            <w:r w:rsidRPr="00D568A1">
              <w:rPr>
                <w:sz w:val="20"/>
                <w:szCs w:val="20"/>
              </w:rPr>
              <w:t>- мост через реку Куваши;</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1722+500; 8,42 м; п. Куваши 7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18</w:t>
            </w:r>
            <w:r w:rsidRPr="00D568A1">
              <w:rPr>
                <w:sz w:val="20"/>
                <w:szCs w:val="20"/>
              </w:rPr>
              <w:t xml:space="preserve">- мост через реку Ай </w:t>
            </w:r>
            <w:proofErr w:type="spellStart"/>
            <w:r w:rsidRPr="00D568A1">
              <w:rPr>
                <w:sz w:val="20"/>
                <w:szCs w:val="20"/>
              </w:rPr>
              <w:t>п</w:t>
            </w:r>
            <w:proofErr w:type="gramStart"/>
            <w:r w:rsidRPr="00D568A1">
              <w:rPr>
                <w:sz w:val="20"/>
                <w:szCs w:val="20"/>
              </w:rPr>
              <w:t>.Н</w:t>
            </w:r>
            <w:proofErr w:type="gramEnd"/>
            <w:r w:rsidRPr="00D568A1">
              <w:rPr>
                <w:sz w:val="20"/>
                <w:szCs w:val="20"/>
              </w:rPr>
              <w:t>овозлатоуст</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1746+900; 8,05 м; п. </w:t>
            </w:r>
            <w:proofErr w:type="spellStart"/>
            <w:r w:rsidRPr="00D568A1">
              <w:rPr>
                <w:sz w:val="20"/>
                <w:szCs w:val="20"/>
              </w:rPr>
              <w:t>Новозлатоуст</w:t>
            </w:r>
            <w:proofErr w:type="spellEnd"/>
            <w:r w:rsidRPr="00D568A1">
              <w:rPr>
                <w:sz w:val="20"/>
                <w:szCs w:val="20"/>
              </w:rPr>
              <w:t xml:space="preserve"> 4 км </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19</w:t>
            </w:r>
            <w:r w:rsidRPr="00D568A1">
              <w:rPr>
                <w:sz w:val="20"/>
                <w:szCs w:val="20"/>
              </w:rPr>
              <w:t>- виадук над газопроводом;</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1751+000; 7,88 м; п. </w:t>
            </w:r>
            <w:proofErr w:type="spellStart"/>
            <w:r w:rsidRPr="00D568A1">
              <w:rPr>
                <w:sz w:val="20"/>
                <w:szCs w:val="20"/>
              </w:rPr>
              <w:t>Новозлатоуст</w:t>
            </w:r>
            <w:proofErr w:type="spellEnd"/>
            <w:r w:rsidRPr="00D568A1">
              <w:rPr>
                <w:sz w:val="20"/>
                <w:szCs w:val="20"/>
              </w:rPr>
              <w:t xml:space="preserve"> 1,5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20</w:t>
            </w:r>
            <w:r w:rsidRPr="00D568A1">
              <w:rPr>
                <w:sz w:val="20"/>
                <w:szCs w:val="20"/>
              </w:rPr>
              <w:t xml:space="preserve">- мост через реку </w:t>
            </w:r>
            <w:proofErr w:type="spellStart"/>
            <w:r w:rsidRPr="00D568A1">
              <w:rPr>
                <w:sz w:val="20"/>
                <w:szCs w:val="20"/>
              </w:rPr>
              <w:t>Атлян</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1766+000; 8 м; д. </w:t>
            </w:r>
            <w:proofErr w:type="spellStart"/>
            <w:r w:rsidRPr="00D568A1">
              <w:rPr>
                <w:sz w:val="20"/>
                <w:szCs w:val="20"/>
              </w:rPr>
              <w:t>Атлян</w:t>
            </w:r>
            <w:proofErr w:type="spellEnd"/>
            <w:r w:rsidRPr="00D568A1">
              <w:rPr>
                <w:sz w:val="20"/>
                <w:szCs w:val="20"/>
              </w:rPr>
              <w:t xml:space="preserve"> 0,5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21</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ж/д;</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1777+070; 7,65 с. Черновское 3,8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22</w:t>
            </w:r>
            <w:r w:rsidRPr="00D568A1">
              <w:rPr>
                <w:sz w:val="20"/>
                <w:szCs w:val="20"/>
              </w:rPr>
              <w:t>- мост через реку Миасс;</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1777+700; 7,67 м; с. Черновское 3,1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23</w:t>
            </w:r>
            <w:r w:rsidRPr="00D568A1">
              <w:rPr>
                <w:sz w:val="20"/>
                <w:szCs w:val="20"/>
              </w:rPr>
              <w:t xml:space="preserve">- мост через реку </w:t>
            </w:r>
            <w:proofErr w:type="spellStart"/>
            <w:r w:rsidRPr="00D568A1">
              <w:rPr>
                <w:sz w:val="20"/>
                <w:szCs w:val="20"/>
              </w:rPr>
              <w:t>Коелга</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1810+900; 7,68 м; д. Травники 0,5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24</w:t>
            </w:r>
            <w:r w:rsidRPr="00D568A1">
              <w:rPr>
                <w:sz w:val="20"/>
                <w:szCs w:val="20"/>
              </w:rPr>
              <w:t xml:space="preserve">- мост через реку </w:t>
            </w:r>
            <w:proofErr w:type="spellStart"/>
            <w:r w:rsidRPr="00D568A1">
              <w:rPr>
                <w:sz w:val="20"/>
                <w:szCs w:val="20"/>
              </w:rPr>
              <w:t>Лобановка</w:t>
            </w:r>
            <w:proofErr w:type="spellEnd"/>
            <w:r w:rsidRPr="00D568A1">
              <w:rPr>
                <w:sz w:val="20"/>
                <w:szCs w:val="20"/>
              </w:rPr>
              <w:t>;</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1825+900; 7,6 м; п. Тимирязевский</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25</w:t>
            </w:r>
            <w:r w:rsidRPr="00D568A1">
              <w:rPr>
                <w:sz w:val="20"/>
                <w:szCs w:val="20"/>
              </w:rPr>
              <w:t xml:space="preserve">- путепровод через </w:t>
            </w:r>
            <w:proofErr w:type="spellStart"/>
            <w:r w:rsidRPr="00D568A1">
              <w:rPr>
                <w:sz w:val="20"/>
                <w:szCs w:val="20"/>
              </w:rPr>
              <w:t>а</w:t>
            </w:r>
            <w:proofErr w:type="gramStart"/>
            <w:r w:rsidRPr="00D568A1">
              <w:rPr>
                <w:sz w:val="20"/>
                <w:szCs w:val="20"/>
              </w:rPr>
              <w:t>.д</w:t>
            </w:r>
            <w:proofErr w:type="spellEnd"/>
            <w:proofErr w:type="gramEnd"/>
            <w:r w:rsidRPr="00D568A1">
              <w:rPr>
                <w:sz w:val="20"/>
                <w:szCs w:val="20"/>
              </w:rPr>
              <w:t xml:space="preserve"> грунтовую местного значения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1830+388; 11,5 м; п. Витаминный 12 км </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26</w:t>
            </w:r>
            <w:r w:rsidRPr="00D568A1">
              <w:rPr>
                <w:sz w:val="20"/>
                <w:szCs w:val="20"/>
              </w:rPr>
              <w:t xml:space="preserve">- путепровод через </w:t>
            </w:r>
            <w:proofErr w:type="spellStart"/>
            <w:r w:rsidRPr="00D568A1">
              <w:rPr>
                <w:sz w:val="20"/>
                <w:szCs w:val="20"/>
              </w:rPr>
              <w:t>а</w:t>
            </w:r>
            <w:proofErr w:type="gramStart"/>
            <w:r w:rsidRPr="00D568A1">
              <w:rPr>
                <w:sz w:val="20"/>
                <w:szCs w:val="20"/>
              </w:rPr>
              <w:t>.д</w:t>
            </w:r>
            <w:proofErr w:type="spellEnd"/>
            <w:proofErr w:type="gramEnd"/>
            <w:r w:rsidRPr="00D568A1">
              <w:rPr>
                <w:sz w:val="20"/>
                <w:szCs w:val="20"/>
              </w:rPr>
              <w:t xml:space="preserve"> грунтовую местного значения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1830+388; 11,5 м; п. Витаминный 12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27</w:t>
            </w:r>
            <w:r w:rsidRPr="00D568A1">
              <w:rPr>
                <w:sz w:val="20"/>
                <w:szCs w:val="20"/>
              </w:rPr>
              <w:t>- мост через реку Сура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28</w:t>
            </w:r>
            <w:r w:rsidRPr="00D568A1">
              <w:rPr>
                <w:sz w:val="20"/>
                <w:szCs w:val="20"/>
              </w:rPr>
              <w:t>-  мост через реку Сура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1835+900; 11,5 м; п. Витаминный 6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29</w:t>
            </w:r>
            <w:r w:rsidRPr="00D568A1">
              <w:rPr>
                <w:sz w:val="20"/>
                <w:szCs w:val="20"/>
              </w:rPr>
              <w:t xml:space="preserve">- мост через реку </w:t>
            </w:r>
            <w:proofErr w:type="spellStart"/>
            <w:r w:rsidRPr="00D568A1">
              <w:rPr>
                <w:sz w:val="20"/>
                <w:szCs w:val="20"/>
              </w:rPr>
              <w:t>Биргильда</w:t>
            </w:r>
            <w:proofErr w:type="spellEnd"/>
            <w:r w:rsidRPr="00D568A1">
              <w:rPr>
                <w:sz w:val="20"/>
                <w:szCs w:val="20"/>
              </w:rPr>
              <w:t xml:space="preserve">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1845+600; 11,52 м; п. Витаминный 1,5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30</w:t>
            </w:r>
            <w:r w:rsidRPr="00D568A1">
              <w:rPr>
                <w:sz w:val="20"/>
                <w:szCs w:val="20"/>
              </w:rPr>
              <w:t xml:space="preserve">- мост через реку </w:t>
            </w:r>
            <w:proofErr w:type="spellStart"/>
            <w:r w:rsidRPr="00D568A1">
              <w:rPr>
                <w:sz w:val="20"/>
                <w:szCs w:val="20"/>
              </w:rPr>
              <w:t>Биргильда</w:t>
            </w:r>
            <w:proofErr w:type="spellEnd"/>
            <w:r w:rsidRPr="00D568A1">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1845+600; 11,5 м; п. Витаминный 1,5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31</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а/д;</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км 1850+900; 8 м; </w:t>
            </w:r>
            <w:proofErr w:type="spellStart"/>
            <w:r w:rsidRPr="00D568A1">
              <w:rPr>
                <w:sz w:val="20"/>
                <w:szCs w:val="20"/>
              </w:rPr>
              <w:t>п</w:t>
            </w:r>
            <w:proofErr w:type="gramStart"/>
            <w:r w:rsidRPr="00D568A1">
              <w:rPr>
                <w:sz w:val="20"/>
                <w:szCs w:val="20"/>
              </w:rPr>
              <w:t>.Ч</w:t>
            </w:r>
            <w:proofErr w:type="gramEnd"/>
            <w:r w:rsidRPr="00D568A1">
              <w:rPr>
                <w:sz w:val="20"/>
                <w:szCs w:val="20"/>
              </w:rPr>
              <w:t>ипышево</w:t>
            </w:r>
            <w:proofErr w:type="spellEnd"/>
            <w:r w:rsidRPr="00D568A1">
              <w:rPr>
                <w:sz w:val="20"/>
                <w:szCs w:val="20"/>
              </w:rPr>
              <w:t xml:space="preserve"> 2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32</w:t>
            </w:r>
            <w:r w:rsidRPr="00D568A1">
              <w:rPr>
                <w:sz w:val="20"/>
                <w:szCs w:val="20"/>
              </w:rPr>
              <w:t xml:space="preserve">- мост через реку </w:t>
            </w:r>
            <w:proofErr w:type="spellStart"/>
            <w:r w:rsidRPr="00D568A1">
              <w:rPr>
                <w:sz w:val="20"/>
                <w:szCs w:val="20"/>
              </w:rPr>
              <w:t>Бишбайтал</w:t>
            </w:r>
            <w:proofErr w:type="spellEnd"/>
            <w:r w:rsidRPr="00D568A1">
              <w:rPr>
                <w:sz w:val="20"/>
                <w:szCs w:val="20"/>
              </w:rPr>
              <w:t xml:space="preserve">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км 1851+900; 16 м; </w:t>
            </w:r>
            <w:proofErr w:type="spellStart"/>
            <w:r w:rsidRPr="00D568A1">
              <w:rPr>
                <w:sz w:val="20"/>
                <w:szCs w:val="20"/>
              </w:rPr>
              <w:t>п</w:t>
            </w:r>
            <w:proofErr w:type="gramStart"/>
            <w:r w:rsidRPr="00D568A1">
              <w:rPr>
                <w:sz w:val="20"/>
                <w:szCs w:val="20"/>
              </w:rPr>
              <w:t>.Ч</w:t>
            </w:r>
            <w:proofErr w:type="gramEnd"/>
            <w:r w:rsidRPr="00D568A1">
              <w:rPr>
                <w:sz w:val="20"/>
                <w:szCs w:val="20"/>
              </w:rPr>
              <w:t>ипышево</w:t>
            </w:r>
            <w:proofErr w:type="spellEnd"/>
            <w:r w:rsidRPr="00D568A1">
              <w:rPr>
                <w:sz w:val="20"/>
                <w:szCs w:val="20"/>
              </w:rPr>
              <w:t xml:space="preserve"> 3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33</w:t>
            </w:r>
            <w:r w:rsidRPr="00D568A1">
              <w:rPr>
                <w:sz w:val="20"/>
                <w:szCs w:val="20"/>
              </w:rPr>
              <w:t xml:space="preserve">- мост через реку </w:t>
            </w:r>
            <w:proofErr w:type="spellStart"/>
            <w:r w:rsidRPr="00D568A1">
              <w:rPr>
                <w:sz w:val="20"/>
                <w:szCs w:val="20"/>
              </w:rPr>
              <w:t>Бишбайтал</w:t>
            </w:r>
            <w:proofErr w:type="spellEnd"/>
            <w:r w:rsidRPr="00D568A1">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км 1851+900; 15,85 м; </w:t>
            </w:r>
            <w:proofErr w:type="spellStart"/>
            <w:r w:rsidRPr="00D568A1">
              <w:rPr>
                <w:sz w:val="20"/>
                <w:szCs w:val="20"/>
              </w:rPr>
              <w:t>п</w:t>
            </w:r>
            <w:proofErr w:type="gramStart"/>
            <w:r w:rsidRPr="00D568A1">
              <w:rPr>
                <w:sz w:val="20"/>
                <w:szCs w:val="20"/>
              </w:rPr>
              <w:t>.Ч</w:t>
            </w:r>
            <w:proofErr w:type="gramEnd"/>
            <w:r w:rsidRPr="00D568A1">
              <w:rPr>
                <w:sz w:val="20"/>
                <w:szCs w:val="20"/>
              </w:rPr>
              <w:t>ипышево</w:t>
            </w:r>
            <w:proofErr w:type="spellEnd"/>
            <w:r w:rsidRPr="00D568A1">
              <w:rPr>
                <w:sz w:val="20"/>
                <w:szCs w:val="20"/>
              </w:rPr>
              <w:t xml:space="preserve"> 3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i/>
                <w:sz w:val="20"/>
                <w:szCs w:val="20"/>
              </w:rPr>
            </w:pPr>
            <w:r w:rsidRPr="00D568A1">
              <w:rPr>
                <w:i/>
                <w:sz w:val="20"/>
                <w:szCs w:val="20"/>
              </w:rPr>
              <w:t>34</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а/д;</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r w:rsidRPr="00D568A1">
              <w:rPr>
                <w:sz w:val="20"/>
                <w:szCs w:val="20"/>
              </w:rPr>
              <w:t xml:space="preserve">на км 1852+050; 18,9 м; </w:t>
            </w:r>
            <w:proofErr w:type="spellStart"/>
            <w:r w:rsidRPr="00D568A1">
              <w:rPr>
                <w:sz w:val="20"/>
                <w:szCs w:val="20"/>
              </w:rPr>
              <w:t>п</w:t>
            </w:r>
            <w:proofErr w:type="gramStart"/>
            <w:r w:rsidRPr="00D568A1">
              <w:rPr>
                <w:sz w:val="20"/>
                <w:szCs w:val="20"/>
              </w:rPr>
              <w:t>.Ч</w:t>
            </w:r>
            <w:proofErr w:type="gramEnd"/>
            <w:r w:rsidRPr="00D568A1">
              <w:rPr>
                <w:sz w:val="20"/>
                <w:szCs w:val="20"/>
              </w:rPr>
              <w:t>ипышево</w:t>
            </w:r>
            <w:proofErr w:type="spellEnd"/>
            <w:r w:rsidRPr="00D568A1">
              <w:rPr>
                <w:sz w:val="20"/>
                <w:szCs w:val="20"/>
              </w:rPr>
              <w:t xml:space="preserve"> 3,5 км</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35</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ж/д (левый);</w:t>
            </w:r>
          </w:p>
        </w:tc>
        <w:tc>
          <w:tcPr>
            <w:tcW w:w="6346" w:type="dxa"/>
            <w:tcBorders>
              <w:top w:val="single" w:sz="4" w:space="0" w:color="auto"/>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1852+200; 11,55 м; п. Полетаево 6 км</w:t>
            </w:r>
          </w:p>
        </w:tc>
        <w:tc>
          <w:tcPr>
            <w:tcW w:w="2693" w:type="dxa"/>
            <w:tcBorders>
              <w:top w:val="single" w:sz="4" w:space="0" w:color="auto"/>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36</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1852+200; 11,55 м; п. Полетаево 6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37</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а/д;</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1857+900; 10,10 м; п. </w:t>
            </w:r>
            <w:proofErr w:type="spellStart"/>
            <w:r w:rsidRPr="00D568A1">
              <w:rPr>
                <w:sz w:val="20"/>
                <w:szCs w:val="20"/>
              </w:rPr>
              <w:t>Саргазы</w:t>
            </w:r>
            <w:proofErr w:type="spellEnd"/>
            <w:r w:rsidRPr="00D568A1">
              <w:rPr>
                <w:sz w:val="20"/>
                <w:szCs w:val="20"/>
              </w:rPr>
              <w:t xml:space="preserve"> 1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38</w:t>
            </w:r>
            <w:r w:rsidRPr="00D568A1">
              <w:rPr>
                <w:sz w:val="20"/>
                <w:szCs w:val="20"/>
              </w:rPr>
              <w:t>- путепровод через грунтовую дорогу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1859+900; 11,46 м; п. </w:t>
            </w:r>
            <w:proofErr w:type="spellStart"/>
            <w:r w:rsidRPr="00D568A1">
              <w:rPr>
                <w:sz w:val="20"/>
                <w:szCs w:val="20"/>
              </w:rPr>
              <w:t>Саргазы</w:t>
            </w:r>
            <w:proofErr w:type="spellEnd"/>
            <w:r w:rsidRPr="00D568A1">
              <w:rPr>
                <w:sz w:val="20"/>
                <w:szCs w:val="20"/>
              </w:rPr>
              <w:t xml:space="preserve"> 2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i/>
                <w:sz w:val="20"/>
                <w:szCs w:val="20"/>
              </w:rPr>
            </w:pPr>
            <w:r w:rsidRPr="00D568A1">
              <w:rPr>
                <w:i/>
                <w:sz w:val="20"/>
                <w:szCs w:val="20"/>
              </w:rPr>
              <w:t>39</w:t>
            </w:r>
            <w:r w:rsidRPr="00D568A1">
              <w:rPr>
                <w:sz w:val="20"/>
                <w:szCs w:val="20"/>
              </w:rPr>
              <w:t>- путепровод через грунтовую дорогу (правый);</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1859+900; 11,45 м; п. </w:t>
            </w:r>
            <w:proofErr w:type="spellStart"/>
            <w:r w:rsidRPr="00D568A1">
              <w:rPr>
                <w:sz w:val="20"/>
                <w:szCs w:val="20"/>
              </w:rPr>
              <w:t>Саргазы</w:t>
            </w:r>
            <w:proofErr w:type="spellEnd"/>
            <w:r w:rsidRPr="00D568A1">
              <w:rPr>
                <w:sz w:val="20"/>
                <w:szCs w:val="20"/>
              </w:rPr>
              <w:t xml:space="preserve"> 2 км</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single" w:sz="4" w:space="0" w:color="auto"/>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40</w:t>
            </w:r>
            <w:r w:rsidRPr="00D568A1">
              <w:rPr>
                <w:sz w:val="20"/>
                <w:szCs w:val="20"/>
              </w:rPr>
              <w:t xml:space="preserve">- мост через реку </w:t>
            </w:r>
            <w:proofErr w:type="spellStart"/>
            <w:r w:rsidRPr="00D568A1">
              <w:rPr>
                <w:sz w:val="20"/>
                <w:szCs w:val="20"/>
              </w:rPr>
              <w:t>Серазак</w:t>
            </w:r>
            <w:proofErr w:type="spellEnd"/>
            <w:r w:rsidRPr="00D568A1">
              <w:rPr>
                <w:sz w:val="20"/>
                <w:szCs w:val="20"/>
              </w:rPr>
              <w:t xml:space="preserve"> (левый);</w:t>
            </w:r>
          </w:p>
        </w:tc>
        <w:tc>
          <w:tcPr>
            <w:tcW w:w="6346" w:type="dxa"/>
            <w:tcBorders>
              <w:top w:val="single" w:sz="4" w:space="0" w:color="auto"/>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1863+800; 11,41 м; г. Челябинск 3 км</w:t>
            </w:r>
          </w:p>
        </w:tc>
        <w:tc>
          <w:tcPr>
            <w:tcW w:w="2693" w:type="dxa"/>
            <w:tcBorders>
              <w:top w:val="single" w:sz="4" w:space="0" w:color="auto"/>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41</w:t>
            </w:r>
            <w:r w:rsidRPr="00D568A1">
              <w:rPr>
                <w:sz w:val="20"/>
                <w:szCs w:val="20"/>
              </w:rPr>
              <w:t xml:space="preserve">- мост через реку </w:t>
            </w:r>
            <w:proofErr w:type="spellStart"/>
            <w:r w:rsidRPr="00D568A1">
              <w:rPr>
                <w:sz w:val="20"/>
                <w:szCs w:val="20"/>
              </w:rPr>
              <w:t>Серазак</w:t>
            </w:r>
            <w:proofErr w:type="spellEnd"/>
            <w:r w:rsidRPr="00D568A1">
              <w:rPr>
                <w:sz w:val="20"/>
                <w:szCs w:val="20"/>
              </w:rPr>
              <w:t xml:space="preserve">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1863+800; 11,65 м; г. Челябинск 3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42</w:t>
            </w:r>
            <w:r w:rsidRPr="00D568A1">
              <w:rPr>
                <w:sz w:val="20"/>
                <w:szCs w:val="20"/>
              </w:rPr>
              <w:t xml:space="preserve">- </w:t>
            </w:r>
            <w:proofErr w:type="spellStart"/>
            <w:r w:rsidRPr="00D568A1">
              <w:rPr>
                <w:sz w:val="20"/>
                <w:szCs w:val="20"/>
              </w:rPr>
              <w:t>путепрвод</w:t>
            </w:r>
            <w:proofErr w:type="spellEnd"/>
            <w:r w:rsidRPr="00D568A1">
              <w:rPr>
                <w:sz w:val="20"/>
                <w:szCs w:val="20"/>
              </w:rPr>
              <w:t xml:space="preserve"> </w:t>
            </w:r>
            <w:proofErr w:type="gramStart"/>
            <w:r w:rsidRPr="00D568A1">
              <w:rPr>
                <w:sz w:val="20"/>
                <w:szCs w:val="20"/>
              </w:rPr>
              <w:t>через</w:t>
            </w:r>
            <w:proofErr w:type="gramEnd"/>
            <w:r w:rsidRPr="00D568A1">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1864+700; 11,15 м; г. Челябинск 6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43</w:t>
            </w:r>
            <w:r w:rsidRPr="00D568A1">
              <w:rPr>
                <w:sz w:val="20"/>
                <w:szCs w:val="20"/>
              </w:rPr>
              <w:t xml:space="preserve">- </w:t>
            </w:r>
            <w:proofErr w:type="spellStart"/>
            <w:r w:rsidRPr="00D568A1">
              <w:rPr>
                <w:sz w:val="20"/>
                <w:szCs w:val="20"/>
              </w:rPr>
              <w:t>путепрвод</w:t>
            </w:r>
            <w:proofErr w:type="spellEnd"/>
            <w:r w:rsidRPr="00D568A1">
              <w:rPr>
                <w:sz w:val="20"/>
                <w:szCs w:val="20"/>
              </w:rPr>
              <w:t xml:space="preserve"> </w:t>
            </w:r>
            <w:proofErr w:type="gramStart"/>
            <w:r w:rsidRPr="00D568A1">
              <w:rPr>
                <w:sz w:val="20"/>
                <w:szCs w:val="20"/>
              </w:rPr>
              <w:t>через</w:t>
            </w:r>
            <w:proofErr w:type="gramEnd"/>
            <w:r w:rsidRPr="00D568A1">
              <w:rPr>
                <w:sz w:val="20"/>
                <w:szCs w:val="20"/>
              </w:rPr>
              <w:t xml:space="preserve"> ж/д  (правый);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1864+700; 11,4 м; г. Челябинск 6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44</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а/д;</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1866+837; 10,1 м; г. Челябинск 3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nil"/>
              <w:right w:val="single" w:sz="4" w:space="0" w:color="auto"/>
            </w:tcBorders>
          </w:tcPr>
          <w:p w:rsidR="00061025" w:rsidRPr="00D568A1" w:rsidRDefault="00061025">
            <w:pPr>
              <w:jc w:val="both"/>
              <w:rPr>
                <w:i/>
                <w:sz w:val="20"/>
                <w:szCs w:val="20"/>
              </w:rPr>
            </w:pPr>
            <w:r w:rsidRPr="00D568A1">
              <w:rPr>
                <w:i/>
                <w:sz w:val="20"/>
                <w:szCs w:val="20"/>
              </w:rPr>
              <w:t>45</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ж/д (левый);</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1869+030; 11,4 м; г. Челябинск 0,5 км</w:t>
            </w:r>
          </w:p>
        </w:tc>
        <w:tc>
          <w:tcPr>
            <w:tcW w:w="2693" w:type="dxa"/>
            <w:tcBorders>
              <w:top w:val="nil"/>
              <w:left w:val="single" w:sz="4" w:space="0" w:color="auto"/>
              <w:bottom w:val="nil"/>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vMerge/>
            <w:tcBorders>
              <w:right w:val="single" w:sz="4" w:space="0" w:color="auto"/>
            </w:tcBorders>
          </w:tcPr>
          <w:p w:rsidR="00061025" w:rsidRPr="00D568A1" w:rsidRDefault="00061025">
            <w:pPr>
              <w:jc w:val="both"/>
              <w:rPr>
                <w:b/>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b/>
                <w:i/>
                <w:sz w:val="20"/>
                <w:szCs w:val="20"/>
              </w:rPr>
            </w:pPr>
            <w:r w:rsidRPr="00D568A1">
              <w:rPr>
                <w:i/>
                <w:sz w:val="20"/>
                <w:szCs w:val="20"/>
              </w:rPr>
              <w:t>46</w:t>
            </w:r>
            <w:r w:rsidRPr="00D568A1">
              <w:rPr>
                <w:sz w:val="20"/>
                <w:szCs w:val="20"/>
              </w:rPr>
              <w:t xml:space="preserve">- путепровод </w:t>
            </w:r>
            <w:proofErr w:type="gramStart"/>
            <w:r w:rsidRPr="00D568A1">
              <w:rPr>
                <w:sz w:val="20"/>
                <w:szCs w:val="20"/>
              </w:rPr>
              <w:t>через</w:t>
            </w:r>
            <w:proofErr w:type="gramEnd"/>
            <w:r w:rsidRPr="00D568A1">
              <w:rPr>
                <w:sz w:val="20"/>
                <w:szCs w:val="20"/>
              </w:rPr>
              <w:t xml:space="preserve"> ж/д  (правый);</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1869+030; 11,5 м; г. Челябинск 0,5 км</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right w:val="single" w:sz="4" w:space="0" w:color="auto"/>
            </w:tcBorders>
          </w:tcPr>
          <w:p w:rsidR="00061025" w:rsidRPr="00D568A1" w:rsidRDefault="00061025">
            <w:pPr>
              <w:jc w:val="both"/>
              <w:rPr>
                <w:b/>
                <w:sz w:val="20"/>
                <w:szCs w:val="20"/>
              </w:rPr>
            </w:pPr>
            <w:r w:rsidRPr="00D568A1">
              <w:rPr>
                <w:b/>
                <w:sz w:val="20"/>
                <w:szCs w:val="20"/>
              </w:rPr>
              <w:t>6</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Наличие тоннелей</w:t>
            </w:r>
          </w:p>
          <w:p w:rsidR="00061025" w:rsidRPr="00D568A1" w:rsidRDefault="00061025">
            <w:pPr>
              <w:jc w:val="both"/>
              <w:rPr>
                <w:b/>
                <w:sz w:val="20"/>
                <w:szCs w:val="20"/>
              </w:rPr>
            </w:pPr>
            <w:proofErr w:type="gramStart"/>
            <w:r w:rsidRPr="00D568A1">
              <w:rPr>
                <w:b/>
                <w:sz w:val="20"/>
                <w:szCs w:val="20"/>
              </w:rPr>
              <w:t xml:space="preserve">(тип - </w:t>
            </w:r>
            <w:proofErr w:type="gramEnd"/>
          </w:p>
          <w:p w:rsidR="00061025" w:rsidRPr="00D568A1" w:rsidRDefault="00061025">
            <w:pPr>
              <w:jc w:val="both"/>
              <w:rPr>
                <w:b/>
                <w:sz w:val="20"/>
                <w:szCs w:val="20"/>
              </w:rPr>
            </w:pPr>
            <w:r w:rsidRPr="00D568A1">
              <w:rPr>
                <w:b/>
                <w:sz w:val="20"/>
                <w:szCs w:val="20"/>
              </w:rPr>
              <w:t>ширина проезжей части –</w:t>
            </w:r>
          </w:p>
          <w:p w:rsidR="00061025" w:rsidRPr="00D568A1" w:rsidRDefault="00061025">
            <w:pPr>
              <w:jc w:val="both"/>
              <w:rPr>
                <w:b/>
                <w:sz w:val="20"/>
                <w:szCs w:val="20"/>
              </w:rPr>
            </w:pPr>
            <w:r w:rsidRPr="00D568A1">
              <w:rPr>
                <w:b/>
                <w:sz w:val="20"/>
                <w:szCs w:val="20"/>
              </w:rPr>
              <w:t xml:space="preserve">расстояние до </w:t>
            </w: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укта</w:t>
            </w:r>
            <w:proofErr w:type="spellEnd"/>
            <w:r w:rsidRPr="00D568A1">
              <w:rPr>
                <w:b/>
                <w:sz w:val="20"/>
                <w:szCs w:val="20"/>
              </w:rPr>
              <w:t>, его название –</w:t>
            </w:r>
          </w:p>
          <w:p w:rsidR="00061025" w:rsidRPr="00D568A1" w:rsidRDefault="00061025">
            <w:pPr>
              <w:jc w:val="both"/>
              <w:rPr>
                <w:b/>
                <w:sz w:val="20"/>
                <w:szCs w:val="20"/>
              </w:rPr>
            </w:pPr>
            <w:r w:rsidRPr="00D568A1">
              <w:rPr>
                <w:b/>
                <w:sz w:val="20"/>
                <w:szCs w:val="20"/>
              </w:rPr>
              <w:t xml:space="preserve">ср. </w:t>
            </w:r>
            <w:proofErr w:type="gramStart"/>
            <w:r w:rsidRPr="00D568A1">
              <w:rPr>
                <w:b/>
                <w:sz w:val="20"/>
                <w:szCs w:val="20"/>
              </w:rPr>
              <w:t>пропускная</w:t>
            </w:r>
            <w:proofErr w:type="gramEnd"/>
            <w:r w:rsidRPr="00D568A1">
              <w:rPr>
                <w:b/>
                <w:sz w:val="20"/>
                <w:szCs w:val="20"/>
              </w:rPr>
              <w:t xml:space="preserve"> способ. ед. тех./</w:t>
            </w:r>
            <w:proofErr w:type="spellStart"/>
            <w:r w:rsidRPr="00D568A1">
              <w:rPr>
                <w:b/>
                <w:sz w:val="20"/>
                <w:szCs w:val="20"/>
              </w:rPr>
              <w:t>сут</w:t>
            </w:r>
            <w:proofErr w:type="spellEnd"/>
            <w:r w:rsidRPr="00D568A1">
              <w:rPr>
                <w:b/>
                <w:sz w:val="20"/>
                <w:szCs w:val="20"/>
              </w:rPr>
              <w:t>. - )</w:t>
            </w:r>
          </w:p>
        </w:tc>
        <w:tc>
          <w:tcPr>
            <w:tcW w:w="6346"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r w:rsidRPr="00D568A1">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b/>
                <w:sz w:val="20"/>
                <w:szCs w:val="20"/>
              </w:rPr>
              <w:t>Опасные участки</w:t>
            </w:r>
          </w:p>
        </w:tc>
      </w:tr>
      <w:tr w:rsidR="00307A4B" w:rsidRPr="00D568A1">
        <w:trPr>
          <w:trHeight w:val="20"/>
          <w:jc w:val="center"/>
        </w:trPr>
        <w:tc>
          <w:tcPr>
            <w:tcW w:w="594" w:type="dxa"/>
            <w:tcBorders>
              <w:right w:val="single" w:sz="4" w:space="0" w:color="auto"/>
            </w:tcBorders>
          </w:tcPr>
          <w:p w:rsidR="00061025" w:rsidRPr="00D568A1" w:rsidRDefault="00061025">
            <w:pPr>
              <w:jc w:val="both"/>
              <w:rPr>
                <w:b/>
                <w:sz w:val="20"/>
                <w:szCs w:val="20"/>
              </w:rPr>
            </w:pPr>
            <w:r w:rsidRPr="00D568A1">
              <w:rPr>
                <w:b/>
                <w:sz w:val="20"/>
                <w:szCs w:val="20"/>
              </w:rPr>
              <w:t>7</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Оползни, сели, обвалы, осыпи</w:t>
            </w:r>
          </w:p>
        </w:tc>
        <w:tc>
          <w:tcPr>
            <w:tcW w:w="6346"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r w:rsidRPr="00D568A1">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right w:val="single" w:sz="4" w:space="0" w:color="auto"/>
            </w:tcBorders>
          </w:tcPr>
          <w:p w:rsidR="00061025" w:rsidRPr="00D568A1" w:rsidRDefault="00061025">
            <w:pPr>
              <w:jc w:val="both"/>
              <w:rPr>
                <w:sz w:val="20"/>
                <w:szCs w:val="20"/>
              </w:rPr>
            </w:pPr>
            <w:r w:rsidRPr="00D568A1">
              <w:rPr>
                <w:sz w:val="20"/>
                <w:szCs w:val="20"/>
              </w:rPr>
              <w:t>8</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Снежные заносы</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1610 -  км 1617</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roofErr w:type="spellStart"/>
            <w:r w:rsidRPr="00D568A1">
              <w:rPr>
                <w:sz w:val="20"/>
                <w:szCs w:val="20"/>
              </w:rPr>
              <w:t>Шарлаш</w:t>
            </w:r>
            <w:proofErr w:type="spellEnd"/>
            <w:r w:rsidRPr="00D568A1">
              <w:rPr>
                <w:sz w:val="20"/>
                <w:szCs w:val="20"/>
              </w:rPr>
              <w:t xml:space="preserve"> (1608)-</w:t>
            </w:r>
            <w:proofErr w:type="gramStart"/>
            <w:r w:rsidRPr="00D568A1">
              <w:rPr>
                <w:sz w:val="20"/>
                <w:szCs w:val="20"/>
              </w:rPr>
              <w:t>Аратское-Орловка</w:t>
            </w:r>
            <w:proofErr w:type="gramEnd"/>
            <w:r w:rsidRPr="00D568A1">
              <w:rPr>
                <w:sz w:val="20"/>
                <w:szCs w:val="20"/>
              </w:rPr>
              <w:t>(1622)</w:t>
            </w:r>
          </w:p>
        </w:tc>
      </w:tr>
      <w:tr w:rsidR="00307A4B" w:rsidRPr="00D568A1">
        <w:trPr>
          <w:trHeight w:val="20"/>
          <w:jc w:val="center"/>
        </w:trPr>
        <w:tc>
          <w:tcPr>
            <w:tcW w:w="594" w:type="dxa"/>
            <w:tcBorders>
              <w:right w:val="single" w:sz="4" w:space="0" w:color="auto"/>
            </w:tcBorders>
          </w:tcPr>
          <w:p w:rsidR="00061025" w:rsidRPr="00D568A1" w:rsidRDefault="00061025">
            <w:pPr>
              <w:jc w:val="both"/>
              <w:rPr>
                <w:sz w:val="20"/>
                <w:szCs w:val="20"/>
              </w:rPr>
            </w:pPr>
            <w:r w:rsidRPr="00D568A1">
              <w:rPr>
                <w:sz w:val="20"/>
                <w:szCs w:val="20"/>
              </w:rPr>
              <w:t>9</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Снежные лавины</w:t>
            </w:r>
          </w:p>
        </w:tc>
        <w:tc>
          <w:tcPr>
            <w:tcW w:w="6346"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r w:rsidRPr="00D568A1">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bottom w:val="single" w:sz="4" w:space="0" w:color="auto"/>
              <w:right w:val="single" w:sz="4" w:space="0" w:color="auto"/>
            </w:tcBorders>
          </w:tcPr>
          <w:p w:rsidR="00061025" w:rsidRPr="00D568A1" w:rsidRDefault="00061025">
            <w:pPr>
              <w:jc w:val="both"/>
              <w:rPr>
                <w:sz w:val="20"/>
                <w:szCs w:val="20"/>
              </w:rPr>
            </w:pPr>
            <w:r w:rsidRPr="00D568A1">
              <w:rPr>
                <w:sz w:val="20"/>
                <w:szCs w:val="20"/>
              </w:rPr>
              <w:t>10</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Опасные гидрологические явления (подтопления дорог)</w:t>
            </w:r>
          </w:p>
        </w:tc>
        <w:tc>
          <w:tcPr>
            <w:tcW w:w="6346"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r w:rsidRPr="00D568A1">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trHeight w:val="477"/>
          <w:jc w:val="center"/>
        </w:trPr>
        <w:tc>
          <w:tcPr>
            <w:tcW w:w="594" w:type="dxa"/>
            <w:tcBorders>
              <w:top w:val="single" w:sz="4" w:space="0" w:color="auto"/>
              <w:right w:val="single" w:sz="4" w:space="0" w:color="auto"/>
            </w:tcBorders>
          </w:tcPr>
          <w:p w:rsidR="00061025" w:rsidRPr="00D568A1" w:rsidRDefault="00061025">
            <w:pPr>
              <w:jc w:val="center"/>
              <w:rPr>
                <w:sz w:val="20"/>
                <w:szCs w:val="20"/>
              </w:rPr>
            </w:pPr>
            <w:r w:rsidRPr="00D568A1">
              <w:rPr>
                <w:sz w:val="20"/>
                <w:szCs w:val="20"/>
              </w:rPr>
              <w:t>11</w:t>
            </w:r>
          </w:p>
        </w:tc>
        <w:tc>
          <w:tcPr>
            <w:tcW w:w="5359" w:type="dxa"/>
            <w:tcBorders>
              <w:top w:val="single" w:sz="4" w:space="0" w:color="auto"/>
              <w:left w:val="single" w:sz="4" w:space="0" w:color="auto"/>
              <w:right w:val="single" w:sz="4" w:space="0" w:color="auto"/>
            </w:tcBorders>
          </w:tcPr>
          <w:p w:rsidR="00061025" w:rsidRPr="00D568A1" w:rsidRDefault="00061025">
            <w:pPr>
              <w:rPr>
                <w:sz w:val="20"/>
                <w:szCs w:val="20"/>
              </w:rPr>
            </w:pPr>
            <w:r w:rsidRPr="00D568A1">
              <w:rPr>
                <w:sz w:val="20"/>
                <w:szCs w:val="20"/>
              </w:rPr>
              <w:t>Пересечения с нефтепроводами:</w:t>
            </w:r>
          </w:p>
        </w:tc>
        <w:tc>
          <w:tcPr>
            <w:tcW w:w="6346" w:type="dxa"/>
            <w:tcBorders>
              <w:top w:val="single" w:sz="4" w:space="0" w:color="auto"/>
              <w:left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1750</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1821</w:t>
            </w:r>
          </w:p>
        </w:tc>
        <w:tc>
          <w:tcPr>
            <w:tcW w:w="2693" w:type="dxa"/>
            <w:tcBorders>
              <w:top w:val="single" w:sz="4" w:space="0" w:color="auto"/>
              <w:left w:val="single" w:sz="4" w:space="0" w:color="auto"/>
              <w:right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right w:val="single" w:sz="4" w:space="0" w:color="auto"/>
            </w:tcBorders>
          </w:tcPr>
          <w:p w:rsidR="00061025" w:rsidRPr="00D568A1" w:rsidRDefault="00061025">
            <w:pPr>
              <w:jc w:val="both"/>
              <w:rPr>
                <w:sz w:val="20"/>
                <w:szCs w:val="20"/>
              </w:rPr>
            </w:pPr>
            <w:r w:rsidRPr="00D568A1">
              <w:rPr>
                <w:sz w:val="20"/>
                <w:szCs w:val="20"/>
              </w:rPr>
              <w:t>12</w:t>
            </w:r>
          </w:p>
        </w:tc>
        <w:tc>
          <w:tcPr>
            <w:tcW w:w="5359" w:type="dxa"/>
            <w:tcBorders>
              <w:top w:val="nil"/>
              <w:left w:val="single" w:sz="4" w:space="0" w:color="auto"/>
              <w:bottom w:val="single" w:sz="4" w:space="0" w:color="auto"/>
              <w:right w:val="single" w:sz="4" w:space="0" w:color="auto"/>
            </w:tcBorders>
          </w:tcPr>
          <w:p w:rsidR="00061025" w:rsidRPr="00D568A1" w:rsidRDefault="00061025">
            <w:pPr>
              <w:jc w:val="both"/>
              <w:rPr>
                <w:sz w:val="20"/>
                <w:szCs w:val="20"/>
              </w:rPr>
            </w:pPr>
            <w:r w:rsidRPr="00D568A1">
              <w:rPr>
                <w:sz w:val="20"/>
                <w:szCs w:val="20"/>
              </w:rPr>
              <w:t>Пересечения с нефтепродуктопроводами:</w:t>
            </w:r>
          </w:p>
        </w:tc>
        <w:tc>
          <w:tcPr>
            <w:tcW w:w="6346"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r w:rsidRPr="00D568A1">
              <w:rPr>
                <w:sz w:val="20"/>
                <w:szCs w:val="20"/>
              </w:rPr>
              <w:t>нет</w:t>
            </w:r>
          </w:p>
        </w:tc>
        <w:tc>
          <w:tcPr>
            <w:tcW w:w="2693" w:type="dxa"/>
            <w:tcBorders>
              <w:top w:val="nil"/>
              <w:left w:val="single" w:sz="4" w:space="0" w:color="auto"/>
              <w:bottom w:val="single" w:sz="4" w:space="0" w:color="auto"/>
              <w:right w:val="single" w:sz="4" w:space="0" w:color="auto"/>
            </w:tcBorders>
          </w:tcPr>
          <w:p w:rsidR="00061025" w:rsidRPr="00D568A1" w:rsidRDefault="00061025">
            <w:pPr>
              <w:jc w:val="center"/>
              <w:rPr>
                <w:sz w:val="20"/>
                <w:szCs w:val="20"/>
              </w:rPr>
            </w:pPr>
          </w:p>
        </w:tc>
      </w:tr>
      <w:tr w:rsidR="00307A4B" w:rsidRPr="00D568A1">
        <w:trPr>
          <w:jc w:val="center"/>
        </w:trPr>
        <w:tc>
          <w:tcPr>
            <w:tcW w:w="594" w:type="dxa"/>
            <w:tcBorders>
              <w:right w:val="single" w:sz="4" w:space="0" w:color="auto"/>
            </w:tcBorders>
          </w:tcPr>
          <w:p w:rsidR="00061025" w:rsidRPr="00D568A1" w:rsidRDefault="00061025">
            <w:pPr>
              <w:jc w:val="both"/>
              <w:rPr>
                <w:sz w:val="20"/>
                <w:szCs w:val="20"/>
              </w:rPr>
            </w:pPr>
            <w:r w:rsidRPr="00D568A1">
              <w:rPr>
                <w:sz w:val="20"/>
                <w:szCs w:val="20"/>
              </w:rPr>
              <w:t>13</w:t>
            </w:r>
          </w:p>
        </w:tc>
        <w:tc>
          <w:tcPr>
            <w:tcW w:w="5359" w:type="dxa"/>
            <w:tcBorders>
              <w:top w:val="nil"/>
              <w:left w:val="single" w:sz="4" w:space="0" w:color="auto"/>
              <w:right w:val="single" w:sz="4" w:space="0" w:color="auto"/>
            </w:tcBorders>
          </w:tcPr>
          <w:p w:rsidR="00061025" w:rsidRPr="00D568A1" w:rsidRDefault="00061025">
            <w:pPr>
              <w:rPr>
                <w:sz w:val="20"/>
                <w:szCs w:val="20"/>
              </w:rPr>
            </w:pPr>
            <w:r w:rsidRPr="00D568A1">
              <w:rPr>
                <w:sz w:val="20"/>
                <w:szCs w:val="20"/>
              </w:rPr>
              <w:t>Пересечения с газопроводами:</w:t>
            </w:r>
          </w:p>
        </w:tc>
        <w:tc>
          <w:tcPr>
            <w:tcW w:w="6346" w:type="dxa"/>
            <w:tcBorders>
              <w:top w:val="nil"/>
              <w:left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1595</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1600</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1609</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1620</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1644</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1768</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1773</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1775</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1791</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1792</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1795</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1854</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1863</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1869</w:t>
            </w:r>
          </w:p>
        </w:tc>
        <w:tc>
          <w:tcPr>
            <w:tcW w:w="2693" w:type="dxa"/>
            <w:tcBorders>
              <w:top w:val="nil"/>
              <w:left w:val="single" w:sz="4" w:space="0" w:color="auto"/>
              <w:right w:val="single" w:sz="4" w:space="0" w:color="auto"/>
            </w:tcBorders>
          </w:tcPr>
          <w:p w:rsidR="00061025" w:rsidRPr="00D568A1" w:rsidRDefault="00061025">
            <w:pPr>
              <w:jc w:val="right"/>
              <w:rPr>
                <w:sz w:val="20"/>
                <w:szCs w:val="20"/>
              </w:rPr>
            </w:pPr>
          </w:p>
        </w:tc>
      </w:tr>
      <w:tr w:rsidR="00307A4B" w:rsidRPr="00D568A1">
        <w:trPr>
          <w:trHeight w:val="20"/>
          <w:jc w:val="center"/>
        </w:trPr>
        <w:tc>
          <w:tcPr>
            <w:tcW w:w="14992" w:type="dxa"/>
            <w:gridSpan w:val="4"/>
          </w:tcPr>
          <w:p w:rsidR="00061025" w:rsidRPr="00D568A1" w:rsidRDefault="00061025">
            <w:pPr>
              <w:ind w:firstLine="708"/>
              <w:jc w:val="center"/>
              <w:rPr>
                <w:sz w:val="20"/>
                <w:szCs w:val="20"/>
              </w:rPr>
            </w:pPr>
            <w:r w:rsidRPr="00D568A1">
              <w:rPr>
                <w:rStyle w:val="FontStyle38"/>
                <w:sz w:val="20"/>
                <w:szCs w:val="20"/>
              </w:rPr>
              <w:t>Федеральная автомобильная дорога</w:t>
            </w:r>
            <w:r w:rsidRPr="00D568A1">
              <w:rPr>
                <w:rStyle w:val="FontStyle38"/>
                <w:b w:val="0"/>
                <w:sz w:val="20"/>
                <w:szCs w:val="20"/>
              </w:rPr>
              <w:t xml:space="preserve"> </w:t>
            </w:r>
            <w:r w:rsidRPr="00D568A1">
              <w:rPr>
                <w:b/>
                <w:sz w:val="20"/>
                <w:szCs w:val="20"/>
              </w:rPr>
              <w:t>М-5 "Урал"  Москва – Рязань – Пенза – Самара – Уфа – Челябинск,</w:t>
            </w:r>
            <w:r w:rsidRPr="00D568A1">
              <w:rPr>
                <w:rStyle w:val="FontStyle13"/>
                <w:sz w:val="20"/>
                <w:szCs w:val="20"/>
              </w:rPr>
              <w:t xml:space="preserve"> подъезд к городу Екатеринбург</w:t>
            </w:r>
            <w:r w:rsidRPr="00D568A1">
              <w:rPr>
                <w:rStyle w:val="FontStyle13"/>
                <w:b w:val="0"/>
                <w:sz w:val="20"/>
                <w:szCs w:val="20"/>
              </w:rPr>
              <w:t xml:space="preserve">, </w:t>
            </w:r>
            <w:proofErr w:type="gramStart"/>
            <w:r w:rsidRPr="00D568A1">
              <w:rPr>
                <w:b/>
                <w:sz w:val="20"/>
                <w:szCs w:val="20"/>
              </w:rPr>
              <w:t>км</w:t>
            </w:r>
            <w:proofErr w:type="gramEnd"/>
            <w:r w:rsidRPr="00D568A1">
              <w:rPr>
                <w:b/>
                <w:sz w:val="20"/>
                <w:szCs w:val="20"/>
              </w:rPr>
              <w:t xml:space="preserve"> 11+400-км -130+169 (118,769 км)</w:t>
            </w:r>
          </w:p>
        </w:tc>
      </w:tr>
      <w:tr w:rsidR="00307A4B" w:rsidRPr="00D568A1">
        <w:trPr>
          <w:trHeight w:val="20"/>
          <w:jc w:val="center"/>
        </w:trPr>
        <w:tc>
          <w:tcPr>
            <w:tcW w:w="594" w:type="dxa"/>
            <w:tcBorders>
              <w:bottom w:val="nil"/>
            </w:tcBorders>
          </w:tcPr>
          <w:p w:rsidR="00061025" w:rsidRPr="00D568A1" w:rsidRDefault="00061025">
            <w:pPr>
              <w:jc w:val="both"/>
              <w:rPr>
                <w:sz w:val="20"/>
                <w:szCs w:val="20"/>
              </w:rPr>
            </w:pPr>
            <w:r w:rsidRPr="00D568A1">
              <w:rPr>
                <w:sz w:val="20"/>
                <w:szCs w:val="20"/>
              </w:rPr>
              <w:t>1</w:t>
            </w:r>
          </w:p>
        </w:tc>
        <w:tc>
          <w:tcPr>
            <w:tcW w:w="5359" w:type="dxa"/>
            <w:tcBorders>
              <w:bottom w:val="nil"/>
            </w:tcBorders>
          </w:tcPr>
          <w:p w:rsidR="00061025" w:rsidRPr="00D568A1" w:rsidRDefault="00061025">
            <w:pPr>
              <w:jc w:val="both"/>
              <w:rPr>
                <w:b/>
                <w:sz w:val="20"/>
                <w:szCs w:val="20"/>
              </w:rPr>
            </w:pPr>
            <w:r w:rsidRPr="00D568A1">
              <w:rPr>
                <w:sz w:val="20"/>
                <w:szCs w:val="20"/>
              </w:rPr>
              <w:t xml:space="preserve">Общая протяженность </w:t>
            </w:r>
          </w:p>
        </w:tc>
        <w:tc>
          <w:tcPr>
            <w:tcW w:w="6346" w:type="dxa"/>
            <w:tcBorders>
              <w:bottom w:val="nil"/>
            </w:tcBorders>
          </w:tcPr>
          <w:p w:rsidR="00061025" w:rsidRPr="00D568A1" w:rsidRDefault="00061025">
            <w:pPr>
              <w:rPr>
                <w:sz w:val="20"/>
                <w:szCs w:val="20"/>
              </w:rPr>
            </w:pPr>
            <w:r w:rsidRPr="00D568A1">
              <w:rPr>
                <w:sz w:val="20"/>
                <w:szCs w:val="20"/>
              </w:rPr>
              <w:t>118,8 км</w:t>
            </w:r>
          </w:p>
        </w:tc>
        <w:tc>
          <w:tcPr>
            <w:tcW w:w="2693" w:type="dxa"/>
            <w:tcBorders>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bottom w:val="nil"/>
            </w:tcBorders>
          </w:tcPr>
          <w:p w:rsidR="00061025" w:rsidRPr="00D568A1" w:rsidRDefault="00061025">
            <w:pPr>
              <w:jc w:val="both"/>
              <w:rPr>
                <w:sz w:val="20"/>
                <w:szCs w:val="20"/>
              </w:rPr>
            </w:pPr>
          </w:p>
        </w:tc>
        <w:tc>
          <w:tcPr>
            <w:tcW w:w="5359" w:type="dxa"/>
            <w:tcBorders>
              <w:top w:val="nil"/>
              <w:bottom w:val="nil"/>
            </w:tcBorders>
          </w:tcPr>
          <w:p w:rsidR="00061025" w:rsidRPr="00D568A1" w:rsidRDefault="00061025">
            <w:pPr>
              <w:jc w:val="both"/>
              <w:rPr>
                <w:sz w:val="20"/>
                <w:szCs w:val="20"/>
              </w:rPr>
            </w:pPr>
            <w:r w:rsidRPr="00D568A1">
              <w:rPr>
                <w:sz w:val="20"/>
                <w:szCs w:val="20"/>
              </w:rPr>
              <w:t xml:space="preserve">в т.ч.: 4 полосы движения </w:t>
            </w:r>
          </w:p>
        </w:tc>
        <w:tc>
          <w:tcPr>
            <w:tcW w:w="6346" w:type="dxa"/>
            <w:tcBorders>
              <w:top w:val="nil"/>
              <w:bottom w:val="nil"/>
            </w:tcBorders>
          </w:tcPr>
          <w:p w:rsidR="00061025" w:rsidRPr="00D568A1" w:rsidRDefault="00061025">
            <w:pPr>
              <w:rPr>
                <w:sz w:val="20"/>
                <w:szCs w:val="20"/>
              </w:rPr>
            </w:pPr>
            <w:r w:rsidRPr="00D568A1">
              <w:rPr>
                <w:sz w:val="20"/>
                <w:szCs w:val="20"/>
              </w:rPr>
              <w:t>64,4 км</w:t>
            </w:r>
          </w:p>
        </w:tc>
        <w:tc>
          <w:tcPr>
            <w:tcW w:w="2693" w:type="dxa"/>
            <w:tcBorders>
              <w:top w:val="nil"/>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tcBorders>
          </w:tcPr>
          <w:p w:rsidR="00061025" w:rsidRPr="00D568A1" w:rsidRDefault="00061025">
            <w:pPr>
              <w:jc w:val="both"/>
              <w:rPr>
                <w:sz w:val="20"/>
                <w:szCs w:val="20"/>
              </w:rPr>
            </w:pPr>
          </w:p>
        </w:tc>
        <w:tc>
          <w:tcPr>
            <w:tcW w:w="5359" w:type="dxa"/>
            <w:tcBorders>
              <w:top w:val="nil"/>
            </w:tcBorders>
          </w:tcPr>
          <w:p w:rsidR="00061025" w:rsidRPr="00D568A1" w:rsidRDefault="00061025">
            <w:pPr>
              <w:jc w:val="both"/>
              <w:rPr>
                <w:sz w:val="20"/>
                <w:szCs w:val="20"/>
              </w:rPr>
            </w:pPr>
            <w:r w:rsidRPr="00D568A1">
              <w:rPr>
                <w:sz w:val="20"/>
                <w:szCs w:val="20"/>
              </w:rPr>
              <w:t xml:space="preserve">          2 полосы движения </w:t>
            </w:r>
          </w:p>
        </w:tc>
        <w:tc>
          <w:tcPr>
            <w:tcW w:w="6346" w:type="dxa"/>
            <w:tcBorders>
              <w:top w:val="nil"/>
            </w:tcBorders>
          </w:tcPr>
          <w:p w:rsidR="00061025" w:rsidRPr="00D568A1" w:rsidRDefault="00061025">
            <w:pPr>
              <w:rPr>
                <w:sz w:val="20"/>
                <w:szCs w:val="20"/>
              </w:rPr>
            </w:pPr>
            <w:r w:rsidRPr="00D568A1">
              <w:rPr>
                <w:sz w:val="20"/>
                <w:szCs w:val="20"/>
              </w:rPr>
              <w:t>54,4 км</w:t>
            </w:r>
          </w:p>
        </w:tc>
        <w:tc>
          <w:tcPr>
            <w:tcW w:w="2693" w:type="dxa"/>
            <w:tcBorders>
              <w:top w:val="nil"/>
            </w:tcBorders>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2</w:t>
            </w:r>
          </w:p>
        </w:tc>
        <w:tc>
          <w:tcPr>
            <w:tcW w:w="5359" w:type="dxa"/>
          </w:tcPr>
          <w:p w:rsidR="00061025" w:rsidRPr="00D568A1" w:rsidRDefault="00061025">
            <w:pPr>
              <w:jc w:val="both"/>
              <w:rPr>
                <w:b/>
                <w:sz w:val="20"/>
                <w:szCs w:val="20"/>
              </w:rPr>
            </w:pPr>
            <w:r w:rsidRPr="00D568A1">
              <w:rPr>
                <w:sz w:val="20"/>
                <w:szCs w:val="20"/>
              </w:rPr>
              <w:t xml:space="preserve">Интенсивность движения </w:t>
            </w:r>
          </w:p>
        </w:tc>
        <w:tc>
          <w:tcPr>
            <w:tcW w:w="6346" w:type="dxa"/>
          </w:tcPr>
          <w:p w:rsidR="00061025" w:rsidRPr="00D568A1" w:rsidRDefault="00061025">
            <w:pPr>
              <w:rPr>
                <w:sz w:val="20"/>
                <w:szCs w:val="20"/>
              </w:rPr>
            </w:pPr>
            <w:r w:rsidRPr="00D568A1">
              <w:rPr>
                <w:sz w:val="20"/>
                <w:szCs w:val="20"/>
              </w:rPr>
              <w:t xml:space="preserve">27469 </w:t>
            </w:r>
            <w:proofErr w:type="spellStart"/>
            <w:r w:rsidRPr="00D568A1">
              <w:rPr>
                <w:sz w:val="20"/>
                <w:szCs w:val="20"/>
              </w:rPr>
              <w:t>авт</w:t>
            </w:r>
            <w:proofErr w:type="spellEnd"/>
            <w:proofErr w:type="gramStart"/>
            <w:r w:rsidRPr="00D568A1">
              <w:rPr>
                <w:sz w:val="20"/>
                <w:szCs w:val="20"/>
              </w:rPr>
              <w:t xml:space="preserve"> .</w:t>
            </w:r>
            <w:proofErr w:type="gramEnd"/>
            <w:r w:rsidRPr="00D568A1">
              <w:rPr>
                <w:sz w:val="20"/>
                <w:szCs w:val="20"/>
              </w:rPr>
              <w:t>/</w:t>
            </w:r>
            <w:proofErr w:type="spellStart"/>
            <w:r w:rsidRPr="00D568A1">
              <w:rPr>
                <w:sz w:val="20"/>
                <w:szCs w:val="20"/>
              </w:rPr>
              <w:t>сут</w:t>
            </w:r>
            <w:proofErr w:type="spellEnd"/>
            <w:r w:rsidRPr="00D568A1">
              <w:rPr>
                <w:sz w:val="20"/>
                <w:szCs w:val="20"/>
              </w:rPr>
              <w:t>.</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3.</w:t>
            </w:r>
          </w:p>
        </w:tc>
        <w:tc>
          <w:tcPr>
            <w:tcW w:w="5359" w:type="dxa"/>
          </w:tcPr>
          <w:p w:rsidR="00061025" w:rsidRPr="00D568A1" w:rsidRDefault="00061025">
            <w:pPr>
              <w:jc w:val="both"/>
              <w:rPr>
                <w:b/>
                <w:sz w:val="20"/>
                <w:szCs w:val="20"/>
              </w:rPr>
            </w:pPr>
            <w:r w:rsidRPr="00D568A1">
              <w:rPr>
                <w:sz w:val="20"/>
                <w:szCs w:val="20"/>
              </w:rPr>
              <w:t xml:space="preserve">Количество стоянок </w:t>
            </w:r>
          </w:p>
        </w:tc>
        <w:tc>
          <w:tcPr>
            <w:tcW w:w="6346" w:type="dxa"/>
          </w:tcPr>
          <w:p w:rsidR="00061025" w:rsidRPr="00D568A1" w:rsidRDefault="00061025">
            <w:pPr>
              <w:rPr>
                <w:sz w:val="20"/>
                <w:szCs w:val="20"/>
              </w:rPr>
            </w:pPr>
            <w:r w:rsidRPr="00D568A1">
              <w:rPr>
                <w:sz w:val="20"/>
                <w:szCs w:val="20"/>
              </w:rPr>
              <w:t>13 шт.</w:t>
            </w:r>
          </w:p>
        </w:tc>
        <w:tc>
          <w:tcPr>
            <w:tcW w:w="2693" w:type="dxa"/>
          </w:tcPr>
          <w:p w:rsidR="00061025" w:rsidRPr="00D568A1" w:rsidRDefault="00061025">
            <w:pPr>
              <w:jc w:val="center"/>
              <w:rPr>
                <w:sz w:val="20"/>
                <w:szCs w:val="20"/>
              </w:rPr>
            </w:pPr>
          </w:p>
        </w:tc>
      </w:tr>
      <w:tr w:rsidR="00307A4B" w:rsidRPr="00D568A1">
        <w:trPr>
          <w:trHeight w:val="1136"/>
          <w:jc w:val="center"/>
        </w:trPr>
        <w:tc>
          <w:tcPr>
            <w:tcW w:w="594" w:type="dxa"/>
          </w:tcPr>
          <w:p w:rsidR="00061025" w:rsidRPr="00D568A1" w:rsidRDefault="00061025">
            <w:pPr>
              <w:jc w:val="both"/>
              <w:rPr>
                <w:sz w:val="20"/>
                <w:szCs w:val="20"/>
              </w:rPr>
            </w:pPr>
            <w:r w:rsidRPr="00D568A1">
              <w:rPr>
                <w:sz w:val="20"/>
                <w:szCs w:val="20"/>
              </w:rPr>
              <w:t>4.</w:t>
            </w:r>
          </w:p>
        </w:tc>
        <w:tc>
          <w:tcPr>
            <w:tcW w:w="5359" w:type="dxa"/>
          </w:tcPr>
          <w:p w:rsidR="00061025" w:rsidRPr="00D568A1" w:rsidRDefault="00061025">
            <w:pPr>
              <w:jc w:val="both"/>
              <w:rPr>
                <w:b/>
                <w:sz w:val="20"/>
                <w:szCs w:val="20"/>
              </w:rPr>
            </w:pPr>
            <w:r w:rsidRPr="00D568A1">
              <w:rPr>
                <w:sz w:val="20"/>
                <w:szCs w:val="20"/>
              </w:rPr>
              <w:t>Места концентрации ДТ</w:t>
            </w:r>
            <w:proofErr w:type="gramStart"/>
            <w:r w:rsidRPr="00D568A1">
              <w:rPr>
                <w:sz w:val="20"/>
                <w:szCs w:val="20"/>
              </w:rPr>
              <w:t>П(</w:t>
            </w:r>
            <w:proofErr w:type="gramEnd"/>
            <w:r w:rsidRPr="00D568A1">
              <w:rPr>
                <w:sz w:val="20"/>
                <w:szCs w:val="20"/>
              </w:rPr>
              <w:t>по итогам 2014г.):</w:t>
            </w:r>
          </w:p>
          <w:p w:rsidR="00061025" w:rsidRPr="00D568A1" w:rsidRDefault="00061025">
            <w:pPr>
              <w:jc w:val="both"/>
              <w:rPr>
                <w:sz w:val="20"/>
                <w:szCs w:val="20"/>
              </w:rPr>
            </w:pPr>
            <w:r w:rsidRPr="00D568A1">
              <w:rPr>
                <w:sz w:val="20"/>
                <w:szCs w:val="20"/>
              </w:rPr>
              <w:t>- перегон</w:t>
            </w:r>
          </w:p>
          <w:p w:rsidR="00061025" w:rsidRPr="00D568A1" w:rsidRDefault="00061025">
            <w:pPr>
              <w:jc w:val="both"/>
              <w:rPr>
                <w:sz w:val="20"/>
                <w:szCs w:val="20"/>
              </w:rPr>
            </w:pPr>
            <w:r w:rsidRPr="00D568A1">
              <w:rPr>
                <w:sz w:val="20"/>
                <w:szCs w:val="20"/>
              </w:rPr>
              <w:t>- пересечение</w:t>
            </w:r>
          </w:p>
          <w:p w:rsidR="00061025" w:rsidRPr="00D568A1" w:rsidRDefault="00061025">
            <w:pPr>
              <w:jc w:val="both"/>
              <w:rPr>
                <w:sz w:val="20"/>
                <w:szCs w:val="20"/>
              </w:rPr>
            </w:pPr>
            <w:r w:rsidRPr="00D568A1">
              <w:rPr>
                <w:sz w:val="20"/>
                <w:szCs w:val="20"/>
              </w:rPr>
              <w:t>- примыкание слева</w:t>
            </w:r>
          </w:p>
          <w:p w:rsidR="00061025" w:rsidRPr="00D568A1" w:rsidRDefault="00061025">
            <w:pPr>
              <w:jc w:val="both"/>
              <w:rPr>
                <w:sz w:val="20"/>
                <w:szCs w:val="20"/>
              </w:rPr>
            </w:pPr>
            <w:r w:rsidRPr="00D568A1">
              <w:rPr>
                <w:sz w:val="20"/>
                <w:szCs w:val="20"/>
              </w:rPr>
              <w:t>- примыкание справа</w:t>
            </w:r>
          </w:p>
        </w:tc>
        <w:tc>
          <w:tcPr>
            <w:tcW w:w="6346" w:type="dxa"/>
          </w:tcPr>
          <w:p w:rsidR="00061025" w:rsidRPr="00D568A1" w:rsidRDefault="00061025">
            <w:pPr>
              <w:rPr>
                <w:sz w:val="20"/>
                <w:szCs w:val="20"/>
              </w:rPr>
            </w:pP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14 - 15</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81 - 82</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109 - 110</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123 - 124</w:t>
            </w:r>
          </w:p>
        </w:tc>
        <w:tc>
          <w:tcPr>
            <w:tcW w:w="2693" w:type="dxa"/>
          </w:tcPr>
          <w:p w:rsidR="00061025" w:rsidRPr="00D568A1" w:rsidRDefault="00061025">
            <w:pPr>
              <w:jc w:val="center"/>
              <w:rPr>
                <w:sz w:val="20"/>
                <w:szCs w:val="20"/>
              </w:rPr>
            </w:pPr>
          </w:p>
          <w:p w:rsidR="00061025" w:rsidRPr="00D568A1" w:rsidRDefault="00061025">
            <w:pPr>
              <w:jc w:val="center"/>
              <w:rPr>
                <w:sz w:val="20"/>
                <w:szCs w:val="20"/>
              </w:rPr>
            </w:pPr>
          </w:p>
        </w:tc>
      </w:tr>
      <w:tr w:rsidR="00307A4B" w:rsidRPr="00D568A1">
        <w:trPr>
          <w:trHeight w:val="3506"/>
          <w:jc w:val="center"/>
        </w:trPr>
        <w:tc>
          <w:tcPr>
            <w:tcW w:w="594" w:type="dxa"/>
          </w:tcPr>
          <w:p w:rsidR="00061025" w:rsidRPr="00D568A1" w:rsidRDefault="00061025">
            <w:pPr>
              <w:jc w:val="both"/>
              <w:rPr>
                <w:sz w:val="20"/>
                <w:szCs w:val="20"/>
              </w:rPr>
            </w:pPr>
            <w:r w:rsidRPr="00D568A1">
              <w:rPr>
                <w:sz w:val="20"/>
                <w:szCs w:val="20"/>
              </w:rPr>
              <w:t>5</w:t>
            </w:r>
          </w:p>
        </w:tc>
        <w:tc>
          <w:tcPr>
            <w:tcW w:w="5359" w:type="dxa"/>
          </w:tcPr>
          <w:p w:rsidR="00061025" w:rsidRPr="00D568A1" w:rsidRDefault="00061025">
            <w:pPr>
              <w:jc w:val="both"/>
              <w:rPr>
                <w:sz w:val="20"/>
                <w:szCs w:val="20"/>
              </w:rPr>
            </w:pPr>
            <w:r w:rsidRPr="00D568A1">
              <w:rPr>
                <w:sz w:val="20"/>
                <w:szCs w:val="20"/>
              </w:rPr>
              <w:t>Мосты, виадуки, путепроводы:</w:t>
            </w:r>
          </w:p>
          <w:p w:rsidR="00061025" w:rsidRPr="00D568A1" w:rsidRDefault="00061025">
            <w:pPr>
              <w:jc w:val="both"/>
              <w:rPr>
                <w:b/>
                <w:sz w:val="20"/>
                <w:szCs w:val="20"/>
              </w:rPr>
            </w:pPr>
            <w:r w:rsidRPr="00D568A1">
              <w:rPr>
                <w:b/>
                <w:sz w:val="20"/>
                <w:szCs w:val="20"/>
              </w:rPr>
              <w:t xml:space="preserve">(место, ширина проезжей части, </w:t>
            </w: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w:t>
            </w:r>
            <w:proofErr w:type="spellEnd"/>
            <w:r w:rsidRPr="00D568A1">
              <w:rPr>
                <w:b/>
                <w:sz w:val="20"/>
                <w:szCs w:val="20"/>
              </w:rPr>
              <w:t>, его название, расстояние )</w:t>
            </w:r>
          </w:p>
          <w:p w:rsidR="00061025" w:rsidRPr="00D568A1" w:rsidRDefault="00061025">
            <w:pPr>
              <w:jc w:val="both"/>
              <w:rPr>
                <w:sz w:val="20"/>
                <w:szCs w:val="20"/>
              </w:rPr>
            </w:pPr>
            <w:r w:rsidRPr="00D568A1">
              <w:rPr>
                <w:sz w:val="20"/>
                <w:szCs w:val="20"/>
              </w:rPr>
              <w:t xml:space="preserve">1-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2-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3- мост через реку </w:t>
            </w:r>
            <w:proofErr w:type="spellStart"/>
            <w:r w:rsidRPr="00D568A1">
              <w:rPr>
                <w:sz w:val="20"/>
                <w:szCs w:val="20"/>
              </w:rPr>
              <w:t>Зюзелга</w:t>
            </w:r>
            <w:proofErr w:type="spellEnd"/>
          </w:p>
          <w:p w:rsidR="00061025" w:rsidRPr="00D568A1" w:rsidRDefault="00061025">
            <w:pPr>
              <w:jc w:val="both"/>
              <w:rPr>
                <w:sz w:val="20"/>
                <w:szCs w:val="20"/>
              </w:rPr>
            </w:pPr>
            <w:r w:rsidRPr="00D568A1">
              <w:rPr>
                <w:sz w:val="20"/>
                <w:szCs w:val="20"/>
              </w:rPr>
              <w:t xml:space="preserve">4-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5-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6- мост  через реку </w:t>
            </w:r>
            <w:proofErr w:type="spellStart"/>
            <w:r w:rsidRPr="00D568A1">
              <w:rPr>
                <w:sz w:val="20"/>
                <w:szCs w:val="20"/>
              </w:rPr>
              <w:t>Теч</w:t>
            </w:r>
            <w:proofErr w:type="gramStart"/>
            <w:r w:rsidRPr="00D568A1">
              <w:rPr>
                <w:sz w:val="20"/>
                <w:szCs w:val="20"/>
              </w:rPr>
              <w:t>а</w:t>
            </w:r>
            <w:proofErr w:type="spellEnd"/>
            <w:r w:rsidRPr="00D568A1">
              <w:rPr>
                <w:sz w:val="20"/>
                <w:szCs w:val="20"/>
              </w:rPr>
              <w:t>(</w:t>
            </w:r>
            <w:proofErr w:type="gramEnd"/>
            <w:r w:rsidRPr="00D568A1">
              <w:rPr>
                <w:sz w:val="20"/>
                <w:szCs w:val="20"/>
              </w:rPr>
              <w:t>левый)</w:t>
            </w:r>
          </w:p>
          <w:p w:rsidR="00061025" w:rsidRPr="00D568A1" w:rsidRDefault="00061025">
            <w:pPr>
              <w:jc w:val="both"/>
              <w:rPr>
                <w:sz w:val="20"/>
                <w:szCs w:val="20"/>
              </w:rPr>
            </w:pPr>
            <w:r w:rsidRPr="00D568A1">
              <w:rPr>
                <w:sz w:val="20"/>
                <w:szCs w:val="20"/>
              </w:rPr>
              <w:t xml:space="preserve">7- мост  через реку  </w:t>
            </w:r>
            <w:proofErr w:type="spellStart"/>
            <w:r w:rsidRPr="00D568A1">
              <w:rPr>
                <w:sz w:val="20"/>
                <w:szCs w:val="20"/>
              </w:rPr>
              <w:t>Теч</w:t>
            </w:r>
            <w:proofErr w:type="gramStart"/>
            <w:r w:rsidRPr="00D568A1">
              <w:rPr>
                <w:sz w:val="20"/>
                <w:szCs w:val="20"/>
              </w:rPr>
              <w:t>а</w:t>
            </w:r>
            <w:proofErr w:type="spellEnd"/>
            <w:r w:rsidRPr="00D568A1">
              <w:rPr>
                <w:sz w:val="20"/>
                <w:szCs w:val="20"/>
              </w:rPr>
              <w:t>(</w:t>
            </w:r>
            <w:proofErr w:type="gramEnd"/>
            <w:r w:rsidRPr="00D568A1">
              <w:rPr>
                <w:sz w:val="20"/>
                <w:szCs w:val="20"/>
              </w:rPr>
              <w:t>правый)</w:t>
            </w:r>
          </w:p>
          <w:p w:rsidR="00061025" w:rsidRPr="00D568A1" w:rsidRDefault="00061025">
            <w:pPr>
              <w:jc w:val="both"/>
              <w:rPr>
                <w:sz w:val="20"/>
                <w:szCs w:val="20"/>
              </w:rPr>
            </w:pPr>
            <w:r w:rsidRPr="00D568A1">
              <w:rPr>
                <w:sz w:val="20"/>
                <w:szCs w:val="20"/>
              </w:rPr>
              <w:t>8-путепровод  через а/д</w:t>
            </w:r>
          </w:p>
          <w:p w:rsidR="00061025" w:rsidRPr="00D568A1" w:rsidRDefault="00061025">
            <w:pPr>
              <w:jc w:val="both"/>
              <w:rPr>
                <w:sz w:val="20"/>
                <w:szCs w:val="20"/>
              </w:rPr>
            </w:pPr>
            <w:r w:rsidRPr="00D568A1">
              <w:rPr>
                <w:sz w:val="20"/>
                <w:szCs w:val="20"/>
              </w:rPr>
              <w:t xml:space="preserve">9- мост  через  реку </w:t>
            </w:r>
            <w:proofErr w:type="spellStart"/>
            <w:r w:rsidRPr="00D568A1">
              <w:rPr>
                <w:sz w:val="20"/>
                <w:szCs w:val="20"/>
              </w:rPr>
              <w:t>Синара</w:t>
            </w:r>
            <w:proofErr w:type="spellEnd"/>
            <w:r w:rsidRPr="00D568A1">
              <w:rPr>
                <w:sz w:val="20"/>
                <w:szCs w:val="20"/>
              </w:rPr>
              <w:t xml:space="preserve"> (старое  направление)</w:t>
            </w:r>
          </w:p>
          <w:p w:rsidR="00061025" w:rsidRPr="00D568A1" w:rsidRDefault="00061025">
            <w:pPr>
              <w:jc w:val="both"/>
              <w:rPr>
                <w:sz w:val="20"/>
                <w:szCs w:val="20"/>
              </w:rPr>
            </w:pPr>
            <w:r w:rsidRPr="00D568A1">
              <w:rPr>
                <w:sz w:val="20"/>
                <w:szCs w:val="20"/>
              </w:rPr>
              <w:t xml:space="preserve">10–мост через  реку  </w:t>
            </w:r>
            <w:proofErr w:type="spellStart"/>
            <w:r w:rsidRPr="00D568A1">
              <w:rPr>
                <w:sz w:val="20"/>
                <w:szCs w:val="20"/>
              </w:rPr>
              <w:t>Синара</w:t>
            </w:r>
            <w:proofErr w:type="spellEnd"/>
            <w:r w:rsidRPr="00D568A1">
              <w:rPr>
                <w:sz w:val="20"/>
                <w:szCs w:val="20"/>
              </w:rPr>
              <w:t xml:space="preserve"> (новое направление)</w:t>
            </w:r>
          </w:p>
          <w:p w:rsidR="00061025" w:rsidRPr="00D568A1" w:rsidRDefault="00061025">
            <w:pPr>
              <w:jc w:val="both"/>
              <w:rPr>
                <w:sz w:val="20"/>
                <w:szCs w:val="20"/>
              </w:rPr>
            </w:pPr>
            <w:r w:rsidRPr="00D568A1">
              <w:rPr>
                <w:sz w:val="20"/>
                <w:szCs w:val="20"/>
              </w:rPr>
              <w:t xml:space="preserve">11-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b/>
                <w:sz w:val="20"/>
                <w:szCs w:val="20"/>
              </w:rPr>
            </w:pPr>
            <w:r w:rsidRPr="00D568A1">
              <w:rPr>
                <w:sz w:val="20"/>
                <w:szCs w:val="20"/>
              </w:rPr>
              <w:t xml:space="preserve">12 – мост  через реку  </w:t>
            </w:r>
            <w:proofErr w:type="spellStart"/>
            <w:r w:rsidRPr="00D568A1">
              <w:rPr>
                <w:sz w:val="20"/>
                <w:szCs w:val="20"/>
              </w:rPr>
              <w:t>Щербаковка</w:t>
            </w:r>
            <w:proofErr w:type="spellEnd"/>
          </w:p>
        </w:tc>
        <w:tc>
          <w:tcPr>
            <w:tcW w:w="6346" w:type="dxa"/>
          </w:tcPr>
          <w:p w:rsidR="00061025" w:rsidRPr="00D568A1" w:rsidRDefault="00061025">
            <w:pPr>
              <w:rPr>
                <w:sz w:val="20"/>
                <w:szCs w:val="20"/>
              </w:rPr>
            </w:pPr>
            <w:r w:rsidRPr="00D568A1">
              <w:rPr>
                <w:sz w:val="20"/>
                <w:szCs w:val="20"/>
              </w:rPr>
              <w:t>Количество - 12 шт.</w:t>
            </w:r>
          </w:p>
          <w:p w:rsidR="00061025" w:rsidRPr="00D568A1" w:rsidRDefault="00061025">
            <w:pPr>
              <w:rPr>
                <w:sz w:val="20"/>
                <w:szCs w:val="20"/>
              </w:rPr>
            </w:pPr>
          </w:p>
          <w:p w:rsidR="00061025" w:rsidRPr="00D568A1" w:rsidRDefault="00061025">
            <w:pPr>
              <w:rPr>
                <w:sz w:val="20"/>
                <w:szCs w:val="20"/>
              </w:rPr>
            </w:pP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13+100; 11,15 м; г. Челябинск 3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18+800; 7,65 м; п. Новое  поле 2 км</w:t>
            </w:r>
          </w:p>
          <w:p w:rsidR="00061025" w:rsidRPr="00D568A1" w:rsidRDefault="00061025">
            <w:pPr>
              <w:rPr>
                <w:b/>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23  =000; 32,28 м; д. </w:t>
            </w:r>
            <w:proofErr w:type="spellStart"/>
            <w:r w:rsidRPr="00D568A1">
              <w:rPr>
                <w:sz w:val="20"/>
                <w:szCs w:val="20"/>
              </w:rPr>
              <w:t>Ключёвка</w:t>
            </w:r>
            <w:proofErr w:type="spellEnd"/>
            <w:r w:rsidRPr="00D568A1">
              <w:rPr>
                <w:sz w:val="20"/>
                <w:szCs w:val="20"/>
              </w:rPr>
              <w:t xml:space="preserve"> 0,5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23+500; 11,5 м; с. Долгодеревенское 2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24+800; 7,15 м; с. Долгодеревенское 1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54+930; 11,5 м; д. Янг-Юл 3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54+930; 11,5 м; д. Янг-Юл 3 км</w:t>
            </w:r>
          </w:p>
          <w:p w:rsidR="00061025" w:rsidRPr="00D568A1" w:rsidRDefault="00061025">
            <w:pPr>
              <w:rPr>
                <w:sz w:val="20"/>
                <w:szCs w:val="20"/>
              </w:rPr>
            </w:pPr>
            <w:r w:rsidRPr="00D568A1">
              <w:rPr>
                <w:sz w:val="20"/>
                <w:szCs w:val="20"/>
              </w:rPr>
              <w:t>на км 66+000; 10 м; д</w:t>
            </w:r>
            <w:proofErr w:type="gramStart"/>
            <w:r w:rsidRPr="00D568A1">
              <w:rPr>
                <w:sz w:val="20"/>
                <w:szCs w:val="20"/>
              </w:rPr>
              <w:t xml:space="preserve"> .</w:t>
            </w:r>
            <w:proofErr w:type="spellStart"/>
            <w:proofErr w:type="gramEnd"/>
            <w:r w:rsidRPr="00D568A1">
              <w:rPr>
                <w:sz w:val="20"/>
                <w:szCs w:val="20"/>
              </w:rPr>
              <w:t>Башакуль</w:t>
            </w:r>
            <w:proofErr w:type="spellEnd"/>
            <w:r w:rsidRPr="00D568A1">
              <w:rPr>
                <w:sz w:val="20"/>
                <w:szCs w:val="20"/>
              </w:rPr>
              <w:t xml:space="preserve"> 3 км</w:t>
            </w:r>
          </w:p>
          <w:p w:rsidR="00061025" w:rsidRPr="00D568A1" w:rsidRDefault="00061025">
            <w:pPr>
              <w:rPr>
                <w:sz w:val="20"/>
                <w:szCs w:val="20"/>
              </w:rPr>
            </w:pPr>
            <w:r w:rsidRPr="00D568A1">
              <w:rPr>
                <w:sz w:val="20"/>
                <w:szCs w:val="20"/>
              </w:rPr>
              <w:t xml:space="preserve">на км 112+000; 7,55 м; </w:t>
            </w:r>
            <w:proofErr w:type="spellStart"/>
            <w:r w:rsidRPr="00D568A1">
              <w:rPr>
                <w:sz w:val="20"/>
                <w:szCs w:val="20"/>
              </w:rPr>
              <w:t>п</w:t>
            </w:r>
            <w:proofErr w:type="gramStart"/>
            <w:r w:rsidRPr="00D568A1">
              <w:rPr>
                <w:sz w:val="20"/>
                <w:szCs w:val="20"/>
              </w:rPr>
              <w:t>.Т</w:t>
            </w:r>
            <w:proofErr w:type="gramEnd"/>
            <w:r w:rsidRPr="00D568A1">
              <w:rPr>
                <w:sz w:val="20"/>
                <w:szCs w:val="20"/>
              </w:rPr>
              <w:t>юбук</w:t>
            </w:r>
            <w:proofErr w:type="spellEnd"/>
            <w:r w:rsidRPr="00D568A1">
              <w:rPr>
                <w:sz w:val="20"/>
                <w:szCs w:val="20"/>
              </w:rPr>
              <w:t xml:space="preserve"> 1 км</w:t>
            </w:r>
          </w:p>
          <w:p w:rsidR="00061025" w:rsidRPr="00D568A1" w:rsidRDefault="00061025">
            <w:pPr>
              <w:rPr>
                <w:sz w:val="20"/>
                <w:szCs w:val="20"/>
              </w:rPr>
            </w:pPr>
            <w:r w:rsidRPr="00D568A1">
              <w:rPr>
                <w:sz w:val="20"/>
                <w:szCs w:val="20"/>
              </w:rPr>
              <w:t xml:space="preserve">на км 111+400; 11,6 м; </w:t>
            </w:r>
            <w:proofErr w:type="spellStart"/>
            <w:r w:rsidRPr="00D568A1">
              <w:rPr>
                <w:sz w:val="20"/>
                <w:szCs w:val="20"/>
              </w:rPr>
              <w:t>п</w:t>
            </w:r>
            <w:proofErr w:type="gramStart"/>
            <w:r w:rsidRPr="00D568A1">
              <w:rPr>
                <w:sz w:val="20"/>
                <w:szCs w:val="20"/>
              </w:rPr>
              <w:t>.Т</w:t>
            </w:r>
            <w:proofErr w:type="gramEnd"/>
            <w:r w:rsidRPr="00D568A1">
              <w:rPr>
                <w:sz w:val="20"/>
                <w:szCs w:val="20"/>
              </w:rPr>
              <w:t>юбук</w:t>
            </w:r>
            <w:proofErr w:type="spellEnd"/>
            <w:r w:rsidRPr="00D568A1">
              <w:rPr>
                <w:sz w:val="20"/>
                <w:szCs w:val="20"/>
              </w:rPr>
              <w:t xml:space="preserve"> 1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115+000; 8 м; д. Знаменка 2,5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127+500; 24,6 м; д. </w:t>
            </w:r>
            <w:proofErr w:type="spellStart"/>
            <w:r w:rsidRPr="00D568A1">
              <w:rPr>
                <w:sz w:val="20"/>
                <w:szCs w:val="20"/>
              </w:rPr>
              <w:t>Чераскуль</w:t>
            </w:r>
            <w:proofErr w:type="spellEnd"/>
            <w:r w:rsidRPr="00D568A1">
              <w:rPr>
                <w:sz w:val="20"/>
                <w:szCs w:val="20"/>
              </w:rPr>
              <w:t xml:space="preserve"> 3 км</w:t>
            </w:r>
          </w:p>
        </w:tc>
        <w:tc>
          <w:tcPr>
            <w:tcW w:w="2693" w:type="dxa"/>
          </w:tcPr>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b/>
                <w:sz w:val="20"/>
                <w:szCs w:val="20"/>
              </w:rPr>
              <w:t>Опасные участки</w:t>
            </w: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6</w:t>
            </w:r>
          </w:p>
        </w:tc>
        <w:tc>
          <w:tcPr>
            <w:tcW w:w="5359" w:type="dxa"/>
          </w:tcPr>
          <w:p w:rsidR="00061025" w:rsidRPr="00D568A1" w:rsidRDefault="00061025">
            <w:pPr>
              <w:jc w:val="both"/>
              <w:rPr>
                <w:sz w:val="20"/>
                <w:szCs w:val="20"/>
              </w:rPr>
            </w:pPr>
            <w:r w:rsidRPr="00D568A1">
              <w:rPr>
                <w:sz w:val="20"/>
                <w:szCs w:val="20"/>
              </w:rPr>
              <w:t>Оползни, сели, обвалы, осыпи</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7</w:t>
            </w:r>
          </w:p>
        </w:tc>
        <w:tc>
          <w:tcPr>
            <w:tcW w:w="5359" w:type="dxa"/>
          </w:tcPr>
          <w:p w:rsidR="00061025" w:rsidRPr="00D568A1" w:rsidRDefault="00061025">
            <w:pPr>
              <w:jc w:val="both"/>
              <w:rPr>
                <w:sz w:val="20"/>
                <w:szCs w:val="20"/>
              </w:rPr>
            </w:pPr>
            <w:r w:rsidRPr="00D568A1">
              <w:rPr>
                <w:sz w:val="20"/>
                <w:szCs w:val="20"/>
              </w:rPr>
              <w:t>Снежные заносы</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8</w:t>
            </w:r>
          </w:p>
        </w:tc>
        <w:tc>
          <w:tcPr>
            <w:tcW w:w="5359" w:type="dxa"/>
          </w:tcPr>
          <w:p w:rsidR="00061025" w:rsidRPr="00D568A1" w:rsidRDefault="00061025">
            <w:pPr>
              <w:jc w:val="both"/>
              <w:rPr>
                <w:sz w:val="20"/>
                <w:szCs w:val="20"/>
              </w:rPr>
            </w:pPr>
            <w:r w:rsidRPr="00D568A1">
              <w:rPr>
                <w:sz w:val="20"/>
                <w:szCs w:val="20"/>
              </w:rPr>
              <w:t>Снежные лавины</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9</w:t>
            </w:r>
          </w:p>
        </w:tc>
        <w:tc>
          <w:tcPr>
            <w:tcW w:w="5359" w:type="dxa"/>
          </w:tcPr>
          <w:p w:rsidR="00061025" w:rsidRPr="00D568A1" w:rsidRDefault="00061025">
            <w:pPr>
              <w:jc w:val="both"/>
              <w:rPr>
                <w:sz w:val="20"/>
                <w:szCs w:val="20"/>
              </w:rPr>
            </w:pPr>
            <w:r w:rsidRPr="00D568A1">
              <w:rPr>
                <w:sz w:val="20"/>
                <w:szCs w:val="20"/>
              </w:rPr>
              <w:t>Опасные гидрологические явления (подтопления дорог)</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10</w:t>
            </w:r>
          </w:p>
        </w:tc>
        <w:tc>
          <w:tcPr>
            <w:tcW w:w="5359" w:type="dxa"/>
          </w:tcPr>
          <w:p w:rsidR="00061025" w:rsidRPr="00D568A1" w:rsidRDefault="00061025">
            <w:pPr>
              <w:jc w:val="both"/>
              <w:rPr>
                <w:sz w:val="20"/>
                <w:szCs w:val="20"/>
              </w:rPr>
            </w:pPr>
            <w:r w:rsidRPr="00D568A1">
              <w:rPr>
                <w:sz w:val="20"/>
                <w:szCs w:val="20"/>
              </w:rPr>
              <w:t>Пересечения с нефтепроводами:</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jc w:val="both"/>
              <w:rPr>
                <w:sz w:val="20"/>
                <w:szCs w:val="20"/>
              </w:rPr>
            </w:pPr>
            <w:r w:rsidRPr="00D568A1">
              <w:rPr>
                <w:sz w:val="20"/>
                <w:szCs w:val="20"/>
              </w:rPr>
              <w:t>11</w:t>
            </w:r>
          </w:p>
        </w:tc>
        <w:tc>
          <w:tcPr>
            <w:tcW w:w="5359" w:type="dxa"/>
          </w:tcPr>
          <w:p w:rsidR="00061025" w:rsidRPr="00D568A1" w:rsidRDefault="00061025">
            <w:pPr>
              <w:jc w:val="both"/>
              <w:rPr>
                <w:sz w:val="20"/>
                <w:szCs w:val="20"/>
              </w:rPr>
            </w:pPr>
            <w:r w:rsidRPr="00D568A1">
              <w:rPr>
                <w:sz w:val="20"/>
                <w:szCs w:val="20"/>
              </w:rPr>
              <w:t>Пересечения с нефтепродуктопроводами:</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47"/>
          <w:jc w:val="center"/>
        </w:trPr>
        <w:tc>
          <w:tcPr>
            <w:tcW w:w="594" w:type="dxa"/>
          </w:tcPr>
          <w:p w:rsidR="00061025" w:rsidRPr="00D568A1" w:rsidRDefault="00061025">
            <w:pPr>
              <w:jc w:val="both"/>
              <w:rPr>
                <w:sz w:val="20"/>
                <w:szCs w:val="20"/>
              </w:rPr>
            </w:pPr>
            <w:r w:rsidRPr="00D568A1">
              <w:rPr>
                <w:sz w:val="20"/>
                <w:szCs w:val="20"/>
              </w:rPr>
              <w:t>12</w:t>
            </w:r>
          </w:p>
        </w:tc>
        <w:tc>
          <w:tcPr>
            <w:tcW w:w="5359" w:type="dxa"/>
          </w:tcPr>
          <w:p w:rsidR="00061025" w:rsidRPr="00D568A1" w:rsidRDefault="00061025">
            <w:pPr>
              <w:rPr>
                <w:sz w:val="20"/>
                <w:szCs w:val="20"/>
              </w:rPr>
            </w:pPr>
            <w:r w:rsidRPr="00D568A1">
              <w:rPr>
                <w:sz w:val="20"/>
                <w:szCs w:val="20"/>
              </w:rPr>
              <w:t>Пересечения с газопроводами:</w:t>
            </w:r>
          </w:p>
        </w:tc>
        <w:tc>
          <w:tcPr>
            <w:tcW w:w="6346" w:type="dxa"/>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15</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22</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26</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32</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40</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66</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81</w:t>
            </w:r>
          </w:p>
          <w:p w:rsidR="00061025" w:rsidRPr="00D568A1" w:rsidRDefault="00061025">
            <w:pPr>
              <w:rPr>
                <w:b/>
                <w:sz w:val="20"/>
                <w:szCs w:val="20"/>
              </w:rPr>
            </w:pPr>
            <w:proofErr w:type="gramStart"/>
            <w:r w:rsidRPr="00D568A1">
              <w:rPr>
                <w:sz w:val="20"/>
                <w:szCs w:val="20"/>
              </w:rPr>
              <w:t>км</w:t>
            </w:r>
            <w:proofErr w:type="gramEnd"/>
            <w:r w:rsidRPr="00D568A1">
              <w:rPr>
                <w:sz w:val="20"/>
                <w:szCs w:val="20"/>
              </w:rPr>
              <w:t xml:space="preserve"> 101</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114</w:t>
            </w:r>
          </w:p>
        </w:tc>
        <w:tc>
          <w:tcPr>
            <w:tcW w:w="2693" w:type="dxa"/>
          </w:tcPr>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rStyle w:val="FontStyle11"/>
                <w:sz w:val="20"/>
                <w:szCs w:val="20"/>
              </w:rPr>
              <w:t xml:space="preserve">Федеральная автомобильная дорога А-310 (М-36) </w:t>
            </w:r>
            <w:r w:rsidRPr="00D568A1">
              <w:rPr>
                <w:b/>
                <w:sz w:val="20"/>
                <w:szCs w:val="20"/>
              </w:rPr>
              <w:t>Челябинск</w:t>
            </w:r>
            <w:r w:rsidRPr="00D568A1">
              <w:rPr>
                <w:rStyle w:val="FontStyle11"/>
                <w:b w:val="0"/>
                <w:sz w:val="20"/>
                <w:szCs w:val="20"/>
              </w:rPr>
              <w:t xml:space="preserve"> </w:t>
            </w:r>
            <w:r w:rsidRPr="00D568A1">
              <w:rPr>
                <w:b/>
                <w:sz w:val="20"/>
                <w:szCs w:val="20"/>
              </w:rPr>
              <w:t xml:space="preserve">Челябинск-Троицк - граница с Республикой Казахстан, </w:t>
            </w:r>
            <w:proofErr w:type="gramStart"/>
            <w:r w:rsidRPr="00D568A1">
              <w:rPr>
                <w:b/>
                <w:sz w:val="20"/>
                <w:szCs w:val="20"/>
              </w:rPr>
              <w:t>км</w:t>
            </w:r>
            <w:proofErr w:type="gramEnd"/>
            <w:r w:rsidRPr="00D568A1">
              <w:rPr>
                <w:b/>
                <w:sz w:val="20"/>
                <w:szCs w:val="20"/>
              </w:rPr>
              <w:t xml:space="preserve"> 16+270-км 144+430 (128,160 км)</w:t>
            </w:r>
          </w:p>
        </w:tc>
      </w:tr>
      <w:tr w:rsidR="00307A4B" w:rsidRPr="00D568A1">
        <w:trPr>
          <w:trHeight w:val="20"/>
          <w:jc w:val="center"/>
        </w:trPr>
        <w:tc>
          <w:tcPr>
            <w:tcW w:w="594" w:type="dxa"/>
            <w:tcBorders>
              <w:bottom w:val="nil"/>
            </w:tcBorders>
          </w:tcPr>
          <w:p w:rsidR="00061025" w:rsidRPr="00D568A1" w:rsidRDefault="00061025">
            <w:pPr>
              <w:rPr>
                <w:sz w:val="20"/>
                <w:szCs w:val="20"/>
              </w:rPr>
            </w:pPr>
            <w:r w:rsidRPr="00D568A1">
              <w:rPr>
                <w:sz w:val="20"/>
                <w:szCs w:val="20"/>
              </w:rPr>
              <w:t>1</w:t>
            </w:r>
          </w:p>
        </w:tc>
        <w:tc>
          <w:tcPr>
            <w:tcW w:w="5359" w:type="dxa"/>
            <w:tcBorders>
              <w:bottom w:val="nil"/>
            </w:tcBorders>
          </w:tcPr>
          <w:p w:rsidR="00061025" w:rsidRPr="00D568A1" w:rsidRDefault="00061025">
            <w:pPr>
              <w:jc w:val="both"/>
              <w:rPr>
                <w:b/>
                <w:sz w:val="20"/>
                <w:szCs w:val="20"/>
              </w:rPr>
            </w:pPr>
            <w:r w:rsidRPr="00D568A1">
              <w:rPr>
                <w:sz w:val="20"/>
                <w:szCs w:val="20"/>
              </w:rPr>
              <w:t>Общая протяженность</w:t>
            </w:r>
          </w:p>
        </w:tc>
        <w:tc>
          <w:tcPr>
            <w:tcW w:w="6346" w:type="dxa"/>
            <w:tcBorders>
              <w:bottom w:val="nil"/>
            </w:tcBorders>
          </w:tcPr>
          <w:p w:rsidR="00061025" w:rsidRPr="00D568A1" w:rsidRDefault="00061025">
            <w:pPr>
              <w:rPr>
                <w:sz w:val="20"/>
                <w:szCs w:val="20"/>
              </w:rPr>
            </w:pPr>
            <w:r w:rsidRPr="00D568A1">
              <w:rPr>
                <w:sz w:val="20"/>
                <w:szCs w:val="20"/>
              </w:rPr>
              <w:t>128,2 км</w:t>
            </w:r>
          </w:p>
        </w:tc>
        <w:tc>
          <w:tcPr>
            <w:tcW w:w="2693" w:type="dxa"/>
            <w:tcBorders>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bottom w:val="nil"/>
            </w:tcBorders>
          </w:tcPr>
          <w:p w:rsidR="00061025" w:rsidRPr="00D568A1" w:rsidRDefault="00061025">
            <w:pPr>
              <w:rPr>
                <w:sz w:val="20"/>
                <w:szCs w:val="20"/>
              </w:rPr>
            </w:pPr>
          </w:p>
        </w:tc>
        <w:tc>
          <w:tcPr>
            <w:tcW w:w="5359" w:type="dxa"/>
            <w:tcBorders>
              <w:top w:val="nil"/>
              <w:bottom w:val="nil"/>
            </w:tcBorders>
          </w:tcPr>
          <w:p w:rsidR="00061025" w:rsidRPr="00D568A1" w:rsidRDefault="00061025">
            <w:pPr>
              <w:jc w:val="both"/>
              <w:rPr>
                <w:sz w:val="20"/>
                <w:szCs w:val="20"/>
              </w:rPr>
            </w:pPr>
            <w:r w:rsidRPr="00D568A1">
              <w:rPr>
                <w:sz w:val="20"/>
                <w:szCs w:val="20"/>
              </w:rPr>
              <w:t>в т.ч.: 4 полосы движения</w:t>
            </w:r>
          </w:p>
        </w:tc>
        <w:tc>
          <w:tcPr>
            <w:tcW w:w="6346" w:type="dxa"/>
            <w:tcBorders>
              <w:top w:val="nil"/>
              <w:bottom w:val="nil"/>
            </w:tcBorders>
          </w:tcPr>
          <w:p w:rsidR="00061025" w:rsidRPr="00D568A1" w:rsidRDefault="00061025">
            <w:pPr>
              <w:rPr>
                <w:sz w:val="20"/>
                <w:szCs w:val="20"/>
              </w:rPr>
            </w:pPr>
            <w:r w:rsidRPr="00D568A1">
              <w:rPr>
                <w:sz w:val="20"/>
                <w:szCs w:val="20"/>
              </w:rPr>
              <w:t>38,1 км</w:t>
            </w:r>
          </w:p>
        </w:tc>
        <w:tc>
          <w:tcPr>
            <w:tcW w:w="2693" w:type="dxa"/>
            <w:tcBorders>
              <w:top w:val="nil"/>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tcBorders>
          </w:tcPr>
          <w:p w:rsidR="00061025" w:rsidRPr="00D568A1" w:rsidRDefault="00061025">
            <w:pPr>
              <w:rPr>
                <w:sz w:val="20"/>
                <w:szCs w:val="20"/>
              </w:rPr>
            </w:pPr>
          </w:p>
        </w:tc>
        <w:tc>
          <w:tcPr>
            <w:tcW w:w="5359" w:type="dxa"/>
            <w:tcBorders>
              <w:top w:val="nil"/>
            </w:tcBorders>
          </w:tcPr>
          <w:p w:rsidR="00061025" w:rsidRPr="00D568A1" w:rsidRDefault="00061025">
            <w:pPr>
              <w:jc w:val="both"/>
              <w:rPr>
                <w:sz w:val="20"/>
                <w:szCs w:val="20"/>
              </w:rPr>
            </w:pPr>
            <w:r w:rsidRPr="00D568A1">
              <w:rPr>
                <w:sz w:val="20"/>
                <w:szCs w:val="20"/>
              </w:rPr>
              <w:t xml:space="preserve">          2 полосы движения</w:t>
            </w:r>
          </w:p>
        </w:tc>
        <w:tc>
          <w:tcPr>
            <w:tcW w:w="6346" w:type="dxa"/>
            <w:tcBorders>
              <w:top w:val="nil"/>
            </w:tcBorders>
          </w:tcPr>
          <w:p w:rsidR="00061025" w:rsidRPr="00D568A1" w:rsidRDefault="00061025">
            <w:pPr>
              <w:rPr>
                <w:sz w:val="20"/>
                <w:szCs w:val="20"/>
              </w:rPr>
            </w:pPr>
            <w:r w:rsidRPr="00D568A1">
              <w:rPr>
                <w:sz w:val="20"/>
                <w:szCs w:val="20"/>
              </w:rPr>
              <w:t>90,1 км</w:t>
            </w:r>
          </w:p>
        </w:tc>
        <w:tc>
          <w:tcPr>
            <w:tcW w:w="2693" w:type="dxa"/>
            <w:tcBorders>
              <w:top w:val="nil"/>
            </w:tcBorders>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2</w:t>
            </w:r>
          </w:p>
        </w:tc>
        <w:tc>
          <w:tcPr>
            <w:tcW w:w="5359" w:type="dxa"/>
          </w:tcPr>
          <w:p w:rsidR="00061025" w:rsidRPr="00D568A1" w:rsidRDefault="00061025">
            <w:pPr>
              <w:jc w:val="both"/>
              <w:rPr>
                <w:b/>
                <w:sz w:val="20"/>
                <w:szCs w:val="20"/>
              </w:rPr>
            </w:pPr>
            <w:r w:rsidRPr="00D568A1">
              <w:rPr>
                <w:sz w:val="20"/>
                <w:szCs w:val="20"/>
              </w:rPr>
              <w:t>Интенсивность движения</w:t>
            </w:r>
          </w:p>
        </w:tc>
        <w:tc>
          <w:tcPr>
            <w:tcW w:w="6346" w:type="dxa"/>
            <w:tcBorders>
              <w:bottom w:val="single" w:sz="4" w:space="0" w:color="auto"/>
            </w:tcBorders>
          </w:tcPr>
          <w:p w:rsidR="00061025" w:rsidRPr="00D568A1" w:rsidRDefault="00061025">
            <w:pPr>
              <w:rPr>
                <w:sz w:val="20"/>
                <w:szCs w:val="20"/>
              </w:rPr>
            </w:pPr>
            <w:r w:rsidRPr="00D568A1">
              <w:rPr>
                <w:sz w:val="20"/>
                <w:szCs w:val="20"/>
              </w:rPr>
              <w:t xml:space="preserve">26349 </w:t>
            </w:r>
            <w:proofErr w:type="spellStart"/>
            <w:r w:rsidRPr="00D568A1">
              <w:rPr>
                <w:sz w:val="20"/>
                <w:szCs w:val="20"/>
              </w:rPr>
              <w:t>авт</w:t>
            </w:r>
            <w:proofErr w:type="spellEnd"/>
            <w:proofErr w:type="gramStart"/>
            <w:r w:rsidRPr="00D568A1">
              <w:rPr>
                <w:sz w:val="20"/>
                <w:szCs w:val="20"/>
              </w:rPr>
              <w:t xml:space="preserve"> .</w:t>
            </w:r>
            <w:proofErr w:type="gramEnd"/>
            <w:r w:rsidRPr="00D568A1">
              <w:rPr>
                <w:sz w:val="20"/>
                <w:szCs w:val="20"/>
              </w:rPr>
              <w:t>/</w:t>
            </w:r>
            <w:proofErr w:type="spellStart"/>
            <w:r w:rsidRPr="00D568A1">
              <w:rPr>
                <w:sz w:val="20"/>
                <w:szCs w:val="20"/>
              </w:rPr>
              <w:t>сут</w:t>
            </w:r>
            <w:proofErr w:type="spellEnd"/>
            <w:r w:rsidRPr="00D568A1">
              <w:rPr>
                <w:sz w:val="20"/>
                <w:szCs w:val="20"/>
              </w:rPr>
              <w:t>.</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Borders>
              <w:bottom w:val="single" w:sz="4" w:space="0" w:color="auto"/>
            </w:tcBorders>
          </w:tcPr>
          <w:p w:rsidR="00061025" w:rsidRPr="00D568A1" w:rsidRDefault="00061025">
            <w:pPr>
              <w:rPr>
                <w:sz w:val="20"/>
                <w:szCs w:val="20"/>
              </w:rPr>
            </w:pPr>
            <w:r w:rsidRPr="00D568A1">
              <w:rPr>
                <w:sz w:val="20"/>
                <w:szCs w:val="20"/>
              </w:rPr>
              <w:t>3.</w:t>
            </w:r>
          </w:p>
        </w:tc>
        <w:tc>
          <w:tcPr>
            <w:tcW w:w="5359" w:type="dxa"/>
            <w:tcBorders>
              <w:bottom w:val="single" w:sz="4" w:space="0" w:color="auto"/>
            </w:tcBorders>
          </w:tcPr>
          <w:p w:rsidR="00061025" w:rsidRPr="00D568A1" w:rsidRDefault="00061025">
            <w:pPr>
              <w:jc w:val="both"/>
              <w:rPr>
                <w:b/>
                <w:sz w:val="20"/>
                <w:szCs w:val="20"/>
              </w:rPr>
            </w:pPr>
            <w:r w:rsidRPr="00D568A1">
              <w:rPr>
                <w:sz w:val="20"/>
                <w:szCs w:val="20"/>
              </w:rPr>
              <w:t>Количество стоянок</w:t>
            </w:r>
          </w:p>
        </w:tc>
        <w:tc>
          <w:tcPr>
            <w:tcW w:w="6346" w:type="dxa"/>
            <w:tcBorders>
              <w:bottom w:val="single" w:sz="4" w:space="0" w:color="auto"/>
            </w:tcBorders>
          </w:tcPr>
          <w:p w:rsidR="00061025" w:rsidRPr="00D568A1" w:rsidRDefault="00061025">
            <w:pPr>
              <w:rPr>
                <w:sz w:val="20"/>
                <w:szCs w:val="20"/>
              </w:rPr>
            </w:pPr>
            <w:r w:rsidRPr="00D568A1">
              <w:rPr>
                <w:sz w:val="20"/>
                <w:szCs w:val="20"/>
              </w:rPr>
              <w:t>8 шт.</w:t>
            </w:r>
          </w:p>
        </w:tc>
        <w:tc>
          <w:tcPr>
            <w:tcW w:w="2693" w:type="dxa"/>
            <w:tcBorders>
              <w:bottom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bottom w:val="single" w:sz="4" w:space="0" w:color="auto"/>
              <w:right w:val="single" w:sz="4" w:space="0" w:color="auto"/>
            </w:tcBorders>
          </w:tcPr>
          <w:p w:rsidR="00061025" w:rsidRPr="00D568A1" w:rsidRDefault="00061025">
            <w:pPr>
              <w:rPr>
                <w:sz w:val="20"/>
                <w:szCs w:val="20"/>
              </w:rPr>
            </w:pPr>
            <w:r w:rsidRPr="00D568A1">
              <w:rPr>
                <w:sz w:val="20"/>
                <w:szCs w:val="20"/>
              </w:rPr>
              <w:t>4.</w:t>
            </w:r>
          </w:p>
        </w:tc>
        <w:tc>
          <w:tcPr>
            <w:tcW w:w="5359" w:type="dxa"/>
            <w:tcBorders>
              <w:top w:val="single" w:sz="4" w:space="0" w:color="auto"/>
              <w:left w:val="single" w:sz="4" w:space="0" w:color="auto"/>
              <w:bottom w:val="single" w:sz="4" w:space="0" w:color="auto"/>
              <w:right w:val="single" w:sz="4" w:space="0" w:color="auto"/>
            </w:tcBorders>
          </w:tcPr>
          <w:p w:rsidR="00061025" w:rsidRPr="00D568A1" w:rsidRDefault="00061025">
            <w:pPr>
              <w:jc w:val="both"/>
              <w:rPr>
                <w:b/>
                <w:sz w:val="20"/>
                <w:szCs w:val="20"/>
              </w:rPr>
            </w:pPr>
            <w:r w:rsidRPr="00D568A1">
              <w:rPr>
                <w:sz w:val="20"/>
                <w:szCs w:val="20"/>
              </w:rPr>
              <w:t>Места концентрации ДТП (по итогам 2014г.):</w:t>
            </w:r>
          </w:p>
        </w:tc>
        <w:tc>
          <w:tcPr>
            <w:tcW w:w="6346" w:type="dxa"/>
            <w:tcBorders>
              <w:top w:val="single" w:sz="4" w:space="0" w:color="auto"/>
              <w:left w:val="single" w:sz="4" w:space="0" w:color="auto"/>
              <w:bottom w:val="single" w:sz="4" w:space="0" w:color="auto"/>
              <w:right w:val="single" w:sz="4" w:space="0" w:color="auto"/>
            </w:tcBorders>
          </w:tcPr>
          <w:p w:rsidR="00061025" w:rsidRPr="00D568A1" w:rsidRDefault="00061025">
            <w:pPr>
              <w:rPr>
                <w:sz w:val="20"/>
                <w:szCs w:val="20"/>
              </w:rPr>
            </w:pPr>
          </w:p>
        </w:tc>
        <w:tc>
          <w:tcPr>
            <w:tcW w:w="2693" w:type="dxa"/>
            <w:tcBorders>
              <w:left w:val="single" w:sz="4" w:space="0" w:color="auto"/>
              <w:bottom w:val="single" w:sz="4" w:space="0" w:color="auto"/>
            </w:tcBorders>
          </w:tcPr>
          <w:p w:rsidR="00061025" w:rsidRPr="00D568A1" w:rsidRDefault="00061025">
            <w:pPr>
              <w:jc w:val="center"/>
              <w:rPr>
                <w:sz w:val="20"/>
                <w:szCs w:val="20"/>
              </w:rPr>
            </w:pPr>
          </w:p>
        </w:tc>
      </w:tr>
      <w:tr w:rsidR="00307A4B" w:rsidRPr="00D568A1">
        <w:trPr>
          <w:trHeight w:val="20"/>
          <w:jc w:val="center"/>
        </w:trPr>
        <w:tc>
          <w:tcPr>
            <w:tcW w:w="594" w:type="dxa"/>
            <w:tcBorders>
              <w:top w:val="single" w:sz="4" w:space="0" w:color="auto"/>
              <w:bottom w:val="nil"/>
              <w:right w:val="single" w:sz="4" w:space="0" w:color="auto"/>
            </w:tcBorders>
          </w:tcPr>
          <w:p w:rsidR="00061025" w:rsidRPr="00D568A1" w:rsidRDefault="00061025">
            <w:pPr>
              <w:rPr>
                <w:sz w:val="20"/>
                <w:szCs w:val="20"/>
              </w:rPr>
            </w:pPr>
          </w:p>
        </w:tc>
        <w:tc>
          <w:tcPr>
            <w:tcW w:w="5359" w:type="dxa"/>
            <w:tcBorders>
              <w:top w:val="single" w:sz="4" w:space="0" w:color="auto"/>
              <w:left w:val="single" w:sz="4" w:space="0" w:color="auto"/>
              <w:bottom w:val="nil"/>
              <w:right w:val="single" w:sz="4" w:space="0" w:color="auto"/>
            </w:tcBorders>
          </w:tcPr>
          <w:p w:rsidR="00061025" w:rsidRPr="00D568A1" w:rsidRDefault="00061025">
            <w:pPr>
              <w:ind w:firstLine="708"/>
              <w:jc w:val="both"/>
              <w:rPr>
                <w:sz w:val="20"/>
                <w:szCs w:val="20"/>
              </w:rPr>
            </w:pPr>
            <w:r w:rsidRPr="00D568A1">
              <w:rPr>
                <w:sz w:val="20"/>
                <w:szCs w:val="20"/>
              </w:rPr>
              <w:t>перегон</w:t>
            </w:r>
          </w:p>
        </w:tc>
        <w:tc>
          <w:tcPr>
            <w:tcW w:w="6346" w:type="dxa"/>
            <w:tcBorders>
              <w:top w:val="single" w:sz="4" w:space="0" w:color="auto"/>
              <w:left w:val="single" w:sz="4" w:space="0" w:color="auto"/>
              <w:bottom w:val="nil"/>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18 - 19</w:t>
            </w:r>
          </w:p>
        </w:tc>
        <w:tc>
          <w:tcPr>
            <w:tcW w:w="2693" w:type="dxa"/>
            <w:tcBorders>
              <w:top w:val="single" w:sz="4" w:space="0" w:color="auto"/>
              <w:left w:val="single" w:sz="4" w:space="0" w:color="auto"/>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bottom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nil"/>
              <w:right w:val="single" w:sz="4" w:space="0" w:color="auto"/>
            </w:tcBorders>
          </w:tcPr>
          <w:p w:rsidR="00061025" w:rsidRPr="00D568A1" w:rsidRDefault="00061025">
            <w:pPr>
              <w:ind w:firstLine="708"/>
              <w:jc w:val="both"/>
              <w:rPr>
                <w:sz w:val="20"/>
                <w:szCs w:val="20"/>
              </w:rPr>
            </w:pPr>
            <w:r w:rsidRPr="00D568A1">
              <w:rPr>
                <w:sz w:val="20"/>
                <w:szCs w:val="20"/>
              </w:rPr>
              <w:t>перегон</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27 - 30</w:t>
            </w:r>
          </w:p>
        </w:tc>
        <w:tc>
          <w:tcPr>
            <w:tcW w:w="2693" w:type="dxa"/>
            <w:tcBorders>
              <w:top w:val="nil"/>
              <w:left w:val="single" w:sz="4" w:space="0" w:color="auto"/>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bottom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nil"/>
              <w:right w:val="single" w:sz="4" w:space="0" w:color="auto"/>
            </w:tcBorders>
          </w:tcPr>
          <w:p w:rsidR="00061025" w:rsidRPr="00D568A1" w:rsidRDefault="00061025">
            <w:pPr>
              <w:ind w:firstLine="708"/>
              <w:jc w:val="both"/>
              <w:rPr>
                <w:sz w:val="20"/>
                <w:szCs w:val="20"/>
              </w:rPr>
            </w:pPr>
            <w:r w:rsidRPr="00D568A1">
              <w:rPr>
                <w:sz w:val="20"/>
                <w:szCs w:val="20"/>
              </w:rPr>
              <w:t>перегон</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49 - 50</w:t>
            </w:r>
          </w:p>
        </w:tc>
        <w:tc>
          <w:tcPr>
            <w:tcW w:w="2693" w:type="dxa"/>
            <w:tcBorders>
              <w:top w:val="nil"/>
              <w:left w:val="single" w:sz="4" w:space="0" w:color="auto"/>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bottom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nil"/>
              <w:right w:val="single" w:sz="4" w:space="0" w:color="auto"/>
            </w:tcBorders>
          </w:tcPr>
          <w:p w:rsidR="00061025" w:rsidRPr="00D568A1" w:rsidRDefault="00061025">
            <w:pPr>
              <w:ind w:firstLine="708"/>
              <w:jc w:val="both"/>
              <w:rPr>
                <w:sz w:val="20"/>
                <w:szCs w:val="20"/>
              </w:rPr>
            </w:pPr>
            <w:r w:rsidRPr="00D568A1">
              <w:rPr>
                <w:sz w:val="20"/>
                <w:szCs w:val="20"/>
              </w:rPr>
              <w:t>перегон</w:t>
            </w:r>
          </w:p>
        </w:tc>
        <w:tc>
          <w:tcPr>
            <w:tcW w:w="6346" w:type="dxa"/>
            <w:tcBorders>
              <w:top w:val="nil"/>
              <w:left w:val="single" w:sz="4" w:space="0" w:color="auto"/>
              <w:bottom w:val="nil"/>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58 - 59</w:t>
            </w:r>
          </w:p>
        </w:tc>
        <w:tc>
          <w:tcPr>
            <w:tcW w:w="2693" w:type="dxa"/>
            <w:tcBorders>
              <w:top w:val="nil"/>
              <w:left w:val="single" w:sz="4" w:space="0" w:color="auto"/>
              <w:bottom w:val="nil"/>
            </w:tcBorders>
          </w:tcPr>
          <w:p w:rsidR="00061025" w:rsidRPr="00D568A1" w:rsidRDefault="00061025">
            <w:pPr>
              <w:jc w:val="center"/>
              <w:rPr>
                <w:sz w:val="20"/>
                <w:szCs w:val="20"/>
              </w:rPr>
            </w:pPr>
          </w:p>
        </w:tc>
      </w:tr>
      <w:tr w:rsidR="00307A4B" w:rsidRPr="00D568A1">
        <w:trPr>
          <w:trHeight w:val="20"/>
          <w:jc w:val="center"/>
        </w:trPr>
        <w:tc>
          <w:tcPr>
            <w:tcW w:w="594" w:type="dxa"/>
            <w:tcBorders>
              <w:top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ind w:firstLine="708"/>
              <w:jc w:val="both"/>
              <w:rPr>
                <w:sz w:val="20"/>
                <w:szCs w:val="20"/>
              </w:rPr>
            </w:pPr>
            <w:r w:rsidRPr="00D568A1">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81 - 82</w:t>
            </w:r>
          </w:p>
        </w:tc>
        <w:tc>
          <w:tcPr>
            <w:tcW w:w="2693" w:type="dxa"/>
            <w:tcBorders>
              <w:top w:val="nil"/>
              <w:left w:val="single" w:sz="4" w:space="0" w:color="auto"/>
            </w:tcBorders>
          </w:tcPr>
          <w:p w:rsidR="00061025" w:rsidRPr="00D568A1" w:rsidRDefault="00061025">
            <w:pPr>
              <w:jc w:val="both"/>
              <w:rPr>
                <w:sz w:val="20"/>
                <w:szCs w:val="20"/>
              </w:rPr>
            </w:pPr>
          </w:p>
        </w:tc>
      </w:tr>
      <w:tr w:rsidR="00307A4B" w:rsidRPr="00D568A1">
        <w:trPr>
          <w:trHeight w:val="20"/>
          <w:jc w:val="center"/>
        </w:trPr>
        <w:tc>
          <w:tcPr>
            <w:tcW w:w="594" w:type="dxa"/>
            <w:tcBorders>
              <w:top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ind w:firstLine="708"/>
              <w:jc w:val="both"/>
              <w:rPr>
                <w:sz w:val="20"/>
                <w:szCs w:val="20"/>
              </w:rPr>
            </w:pPr>
            <w:r w:rsidRPr="00D568A1">
              <w:rPr>
                <w:sz w:val="20"/>
                <w:szCs w:val="20"/>
              </w:rPr>
              <w:t>г. Южноуральск</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87 - 88</w:t>
            </w:r>
          </w:p>
        </w:tc>
        <w:tc>
          <w:tcPr>
            <w:tcW w:w="2693" w:type="dxa"/>
            <w:tcBorders>
              <w:top w:val="nil"/>
              <w:left w:val="single" w:sz="4" w:space="0" w:color="auto"/>
            </w:tcBorders>
          </w:tcPr>
          <w:p w:rsidR="00061025" w:rsidRPr="00D568A1" w:rsidRDefault="00061025">
            <w:pPr>
              <w:jc w:val="both"/>
              <w:rPr>
                <w:sz w:val="20"/>
                <w:szCs w:val="20"/>
              </w:rPr>
            </w:pPr>
          </w:p>
        </w:tc>
      </w:tr>
      <w:tr w:rsidR="00307A4B" w:rsidRPr="00D568A1">
        <w:trPr>
          <w:trHeight w:val="20"/>
          <w:jc w:val="center"/>
        </w:trPr>
        <w:tc>
          <w:tcPr>
            <w:tcW w:w="594" w:type="dxa"/>
            <w:tcBorders>
              <w:top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ind w:firstLine="708"/>
              <w:jc w:val="both"/>
              <w:rPr>
                <w:sz w:val="20"/>
                <w:szCs w:val="20"/>
              </w:rPr>
            </w:pPr>
            <w:r w:rsidRPr="00D568A1">
              <w:rPr>
                <w:sz w:val="20"/>
                <w:szCs w:val="20"/>
              </w:rPr>
              <w:t>перегон</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120 - 123</w:t>
            </w:r>
          </w:p>
        </w:tc>
        <w:tc>
          <w:tcPr>
            <w:tcW w:w="2693" w:type="dxa"/>
            <w:tcBorders>
              <w:top w:val="nil"/>
              <w:left w:val="single" w:sz="4" w:space="0" w:color="auto"/>
            </w:tcBorders>
          </w:tcPr>
          <w:p w:rsidR="00061025" w:rsidRPr="00D568A1" w:rsidRDefault="00061025">
            <w:pPr>
              <w:jc w:val="both"/>
              <w:rPr>
                <w:sz w:val="20"/>
                <w:szCs w:val="20"/>
              </w:rPr>
            </w:pPr>
          </w:p>
        </w:tc>
      </w:tr>
      <w:tr w:rsidR="00307A4B" w:rsidRPr="00D568A1">
        <w:trPr>
          <w:trHeight w:val="20"/>
          <w:jc w:val="center"/>
        </w:trPr>
        <w:tc>
          <w:tcPr>
            <w:tcW w:w="594" w:type="dxa"/>
            <w:tcBorders>
              <w:top w:val="nil"/>
              <w:right w:val="single" w:sz="4" w:space="0" w:color="auto"/>
            </w:tcBorders>
          </w:tcPr>
          <w:p w:rsidR="00061025" w:rsidRPr="00D568A1" w:rsidRDefault="00061025">
            <w:pPr>
              <w:rPr>
                <w:sz w:val="20"/>
                <w:szCs w:val="20"/>
              </w:rPr>
            </w:pPr>
          </w:p>
        </w:tc>
        <w:tc>
          <w:tcPr>
            <w:tcW w:w="5359" w:type="dxa"/>
            <w:tcBorders>
              <w:top w:val="nil"/>
              <w:left w:val="single" w:sz="4" w:space="0" w:color="auto"/>
              <w:bottom w:val="single" w:sz="4" w:space="0" w:color="auto"/>
              <w:right w:val="single" w:sz="4" w:space="0" w:color="auto"/>
            </w:tcBorders>
          </w:tcPr>
          <w:p w:rsidR="00061025" w:rsidRPr="00D568A1" w:rsidRDefault="00061025">
            <w:pPr>
              <w:ind w:firstLine="708"/>
              <w:jc w:val="both"/>
              <w:rPr>
                <w:sz w:val="20"/>
                <w:szCs w:val="20"/>
              </w:rPr>
            </w:pPr>
            <w:r w:rsidRPr="00D568A1">
              <w:rPr>
                <w:sz w:val="20"/>
                <w:szCs w:val="20"/>
              </w:rPr>
              <w:t>пересечение</w:t>
            </w:r>
          </w:p>
        </w:tc>
        <w:tc>
          <w:tcPr>
            <w:tcW w:w="6346" w:type="dxa"/>
            <w:tcBorders>
              <w:top w:val="nil"/>
              <w:left w:val="single" w:sz="4" w:space="0" w:color="auto"/>
              <w:bottom w:val="single" w:sz="4" w:space="0" w:color="auto"/>
              <w:right w:val="single" w:sz="4" w:space="0" w:color="auto"/>
            </w:tcBorders>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132 - 134</w:t>
            </w:r>
          </w:p>
        </w:tc>
        <w:tc>
          <w:tcPr>
            <w:tcW w:w="2693" w:type="dxa"/>
            <w:tcBorders>
              <w:top w:val="nil"/>
              <w:left w:val="single" w:sz="4" w:space="0" w:color="auto"/>
            </w:tcBorders>
          </w:tcPr>
          <w:p w:rsidR="00061025" w:rsidRPr="00D568A1" w:rsidRDefault="00061025">
            <w:pPr>
              <w:jc w:val="both"/>
              <w:rPr>
                <w:sz w:val="20"/>
                <w:szCs w:val="20"/>
              </w:rPr>
            </w:pPr>
          </w:p>
        </w:tc>
      </w:tr>
      <w:tr w:rsidR="00307A4B" w:rsidRPr="00D568A1">
        <w:trPr>
          <w:trHeight w:val="4276"/>
          <w:jc w:val="center"/>
        </w:trPr>
        <w:tc>
          <w:tcPr>
            <w:tcW w:w="594" w:type="dxa"/>
          </w:tcPr>
          <w:p w:rsidR="00061025" w:rsidRPr="00D568A1" w:rsidRDefault="00061025">
            <w:pPr>
              <w:rPr>
                <w:sz w:val="20"/>
                <w:szCs w:val="20"/>
              </w:rPr>
            </w:pPr>
            <w:r w:rsidRPr="00D568A1">
              <w:rPr>
                <w:sz w:val="20"/>
                <w:szCs w:val="20"/>
              </w:rPr>
              <w:t>5</w:t>
            </w:r>
          </w:p>
        </w:tc>
        <w:tc>
          <w:tcPr>
            <w:tcW w:w="5359" w:type="dxa"/>
            <w:tcBorders>
              <w:top w:val="single" w:sz="4" w:space="0" w:color="auto"/>
            </w:tcBorders>
          </w:tcPr>
          <w:p w:rsidR="00061025" w:rsidRPr="00D568A1" w:rsidRDefault="00061025">
            <w:pPr>
              <w:jc w:val="both"/>
              <w:rPr>
                <w:sz w:val="20"/>
                <w:szCs w:val="20"/>
              </w:rPr>
            </w:pPr>
            <w:r w:rsidRPr="00D568A1">
              <w:rPr>
                <w:sz w:val="20"/>
                <w:szCs w:val="20"/>
              </w:rPr>
              <w:t>Мосты, виадуки, путепроводы:</w:t>
            </w:r>
          </w:p>
          <w:p w:rsidR="00061025" w:rsidRPr="00D568A1" w:rsidRDefault="00061025">
            <w:pPr>
              <w:jc w:val="both"/>
              <w:rPr>
                <w:b/>
                <w:sz w:val="20"/>
                <w:szCs w:val="20"/>
              </w:rPr>
            </w:pPr>
            <w:r w:rsidRPr="00D568A1">
              <w:rPr>
                <w:b/>
                <w:sz w:val="20"/>
                <w:szCs w:val="20"/>
              </w:rPr>
              <w:t xml:space="preserve">(место, ширина проезжей части, </w:t>
            </w: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w:t>
            </w:r>
            <w:proofErr w:type="spellEnd"/>
            <w:r w:rsidRPr="00D568A1">
              <w:rPr>
                <w:b/>
                <w:sz w:val="20"/>
                <w:szCs w:val="20"/>
              </w:rPr>
              <w:t>, его название, расстояние)</w:t>
            </w:r>
          </w:p>
          <w:p w:rsidR="00061025" w:rsidRPr="00D568A1" w:rsidRDefault="00061025">
            <w:pPr>
              <w:jc w:val="both"/>
              <w:rPr>
                <w:sz w:val="20"/>
                <w:szCs w:val="20"/>
              </w:rPr>
            </w:pPr>
            <w:r w:rsidRPr="00D568A1">
              <w:rPr>
                <w:sz w:val="20"/>
                <w:szCs w:val="20"/>
              </w:rPr>
              <w:t xml:space="preserve">1-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2-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3-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4-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5- мост  через реку Еманжелинк</w:t>
            </w:r>
            <w:proofErr w:type="gramStart"/>
            <w:r w:rsidRPr="00D568A1">
              <w:rPr>
                <w:sz w:val="20"/>
                <w:szCs w:val="20"/>
              </w:rPr>
              <w:t>а(</w:t>
            </w:r>
            <w:proofErr w:type="gramEnd"/>
            <w:r w:rsidRPr="00D568A1">
              <w:rPr>
                <w:sz w:val="20"/>
                <w:szCs w:val="20"/>
              </w:rPr>
              <w:t>левый)</w:t>
            </w:r>
          </w:p>
          <w:p w:rsidR="00061025" w:rsidRPr="00D568A1" w:rsidRDefault="00061025">
            <w:pPr>
              <w:jc w:val="both"/>
              <w:rPr>
                <w:sz w:val="20"/>
                <w:szCs w:val="20"/>
              </w:rPr>
            </w:pPr>
            <w:r w:rsidRPr="00D568A1">
              <w:rPr>
                <w:sz w:val="20"/>
                <w:szCs w:val="20"/>
              </w:rPr>
              <w:t>6- мост  через реку  Еманжелинк</w:t>
            </w:r>
            <w:proofErr w:type="gramStart"/>
            <w:r w:rsidRPr="00D568A1">
              <w:rPr>
                <w:sz w:val="20"/>
                <w:szCs w:val="20"/>
              </w:rPr>
              <w:t>а(</w:t>
            </w:r>
            <w:proofErr w:type="gramEnd"/>
            <w:r w:rsidRPr="00D568A1">
              <w:rPr>
                <w:sz w:val="20"/>
                <w:szCs w:val="20"/>
              </w:rPr>
              <w:t>правый)</w:t>
            </w:r>
          </w:p>
          <w:p w:rsidR="00061025" w:rsidRPr="00D568A1" w:rsidRDefault="00061025">
            <w:pPr>
              <w:jc w:val="both"/>
              <w:rPr>
                <w:sz w:val="20"/>
                <w:szCs w:val="20"/>
              </w:rPr>
            </w:pPr>
            <w:r w:rsidRPr="00D568A1">
              <w:rPr>
                <w:sz w:val="20"/>
                <w:szCs w:val="20"/>
              </w:rPr>
              <w:t xml:space="preserve">7-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8-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9- мост  через реку </w:t>
            </w:r>
            <w:proofErr w:type="spellStart"/>
            <w:r w:rsidRPr="00D568A1">
              <w:rPr>
                <w:sz w:val="20"/>
                <w:szCs w:val="20"/>
              </w:rPr>
              <w:t>Силкин</w:t>
            </w:r>
            <w:proofErr w:type="spellEnd"/>
            <w:r w:rsidRPr="00D568A1">
              <w:rPr>
                <w:sz w:val="20"/>
                <w:szCs w:val="20"/>
              </w:rPr>
              <w:t xml:space="preserve"> Ло</w:t>
            </w:r>
            <w:proofErr w:type="gramStart"/>
            <w:r w:rsidRPr="00D568A1">
              <w:rPr>
                <w:sz w:val="20"/>
                <w:szCs w:val="20"/>
              </w:rPr>
              <w:t>г(</w:t>
            </w:r>
            <w:proofErr w:type="gramEnd"/>
            <w:r w:rsidRPr="00D568A1">
              <w:rPr>
                <w:sz w:val="20"/>
                <w:szCs w:val="20"/>
              </w:rPr>
              <w:t>левый)</w:t>
            </w:r>
          </w:p>
          <w:p w:rsidR="00061025" w:rsidRPr="00D568A1" w:rsidRDefault="00061025">
            <w:pPr>
              <w:jc w:val="both"/>
              <w:rPr>
                <w:sz w:val="20"/>
                <w:szCs w:val="20"/>
              </w:rPr>
            </w:pPr>
            <w:r w:rsidRPr="00D568A1">
              <w:rPr>
                <w:sz w:val="20"/>
                <w:szCs w:val="20"/>
              </w:rPr>
              <w:t xml:space="preserve">10- мост  через реку  </w:t>
            </w:r>
            <w:proofErr w:type="spellStart"/>
            <w:r w:rsidRPr="00D568A1">
              <w:rPr>
                <w:sz w:val="20"/>
                <w:szCs w:val="20"/>
              </w:rPr>
              <w:t>Силкин</w:t>
            </w:r>
            <w:proofErr w:type="spellEnd"/>
            <w:r w:rsidRPr="00D568A1">
              <w:rPr>
                <w:sz w:val="20"/>
                <w:szCs w:val="20"/>
              </w:rPr>
              <w:t xml:space="preserve"> Ло</w:t>
            </w:r>
            <w:proofErr w:type="gramStart"/>
            <w:r w:rsidRPr="00D568A1">
              <w:rPr>
                <w:sz w:val="20"/>
                <w:szCs w:val="20"/>
              </w:rPr>
              <w:t>г(</w:t>
            </w:r>
            <w:proofErr w:type="gramEnd"/>
            <w:r w:rsidRPr="00D568A1">
              <w:rPr>
                <w:sz w:val="20"/>
                <w:szCs w:val="20"/>
              </w:rPr>
              <w:t>правый)</w:t>
            </w:r>
          </w:p>
          <w:p w:rsidR="00061025" w:rsidRPr="00D568A1" w:rsidRDefault="00061025">
            <w:pPr>
              <w:jc w:val="both"/>
              <w:rPr>
                <w:sz w:val="20"/>
                <w:szCs w:val="20"/>
              </w:rPr>
            </w:pPr>
            <w:r w:rsidRPr="00D568A1">
              <w:rPr>
                <w:sz w:val="20"/>
                <w:szCs w:val="20"/>
              </w:rPr>
              <w:t xml:space="preserve">11-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12- путепровод  </w:t>
            </w:r>
            <w:proofErr w:type="gramStart"/>
            <w:r w:rsidRPr="00D568A1">
              <w:rPr>
                <w:sz w:val="20"/>
                <w:szCs w:val="20"/>
              </w:rPr>
              <w:t>через</w:t>
            </w:r>
            <w:proofErr w:type="gramEnd"/>
            <w:r w:rsidRPr="00D568A1">
              <w:rPr>
                <w:sz w:val="20"/>
                <w:szCs w:val="20"/>
              </w:rPr>
              <w:t xml:space="preserve"> а/д</w:t>
            </w:r>
          </w:p>
          <w:p w:rsidR="00061025" w:rsidRPr="00D568A1" w:rsidRDefault="00061025">
            <w:pPr>
              <w:jc w:val="both"/>
              <w:rPr>
                <w:sz w:val="20"/>
                <w:szCs w:val="20"/>
              </w:rPr>
            </w:pPr>
            <w:r w:rsidRPr="00D568A1">
              <w:rPr>
                <w:sz w:val="20"/>
                <w:szCs w:val="20"/>
              </w:rPr>
              <w:t xml:space="preserve">13- мост  через реку </w:t>
            </w:r>
            <w:proofErr w:type="spellStart"/>
            <w:r w:rsidRPr="00D568A1">
              <w:rPr>
                <w:sz w:val="20"/>
                <w:szCs w:val="20"/>
              </w:rPr>
              <w:t>Увелка</w:t>
            </w:r>
            <w:proofErr w:type="spellEnd"/>
            <w:r w:rsidRPr="00D568A1">
              <w:rPr>
                <w:sz w:val="20"/>
                <w:szCs w:val="20"/>
              </w:rPr>
              <w:t xml:space="preserve"> </w:t>
            </w:r>
          </w:p>
          <w:p w:rsidR="00061025" w:rsidRPr="00D568A1" w:rsidRDefault="00061025">
            <w:pPr>
              <w:jc w:val="both"/>
              <w:rPr>
                <w:sz w:val="20"/>
                <w:szCs w:val="20"/>
              </w:rPr>
            </w:pPr>
            <w:r w:rsidRPr="00D568A1">
              <w:rPr>
                <w:sz w:val="20"/>
                <w:szCs w:val="20"/>
              </w:rPr>
              <w:t xml:space="preserve">14- мост  через реку </w:t>
            </w:r>
            <w:proofErr w:type="spellStart"/>
            <w:r w:rsidRPr="00D568A1">
              <w:rPr>
                <w:sz w:val="20"/>
                <w:szCs w:val="20"/>
              </w:rPr>
              <w:t>Уй</w:t>
            </w:r>
            <w:proofErr w:type="spellEnd"/>
          </w:p>
          <w:p w:rsidR="00061025" w:rsidRPr="00D568A1" w:rsidRDefault="00061025">
            <w:pPr>
              <w:jc w:val="both"/>
              <w:rPr>
                <w:b/>
                <w:sz w:val="20"/>
                <w:szCs w:val="20"/>
              </w:rPr>
            </w:pPr>
            <w:r w:rsidRPr="00D568A1">
              <w:rPr>
                <w:sz w:val="20"/>
                <w:szCs w:val="20"/>
              </w:rPr>
              <w:t xml:space="preserve">15- путепровод  </w:t>
            </w:r>
            <w:proofErr w:type="gramStart"/>
            <w:r w:rsidRPr="00D568A1">
              <w:rPr>
                <w:sz w:val="20"/>
                <w:szCs w:val="20"/>
              </w:rPr>
              <w:t>через</w:t>
            </w:r>
            <w:proofErr w:type="gramEnd"/>
            <w:r w:rsidRPr="00D568A1">
              <w:rPr>
                <w:sz w:val="20"/>
                <w:szCs w:val="20"/>
              </w:rPr>
              <w:t xml:space="preserve"> а/д</w:t>
            </w:r>
          </w:p>
        </w:tc>
        <w:tc>
          <w:tcPr>
            <w:tcW w:w="6346" w:type="dxa"/>
            <w:tcBorders>
              <w:top w:val="single" w:sz="4" w:space="0" w:color="auto"/>
            </w:tcBorders>
          </w:tcPr>
          <w:p w:rsidR="00061025" w:rsidRPr="00D568A1" w:rsidRDefault="00061025">
            <w:pPr>
              <w:rPr>
                <w:sz w:val="20"/>
                <w:szCs w:val="20"/>
              </w:rPr>
            </w:pPr>
            <w:r w:rsidRPr="00D568A1">
              <w:rPr>
                <w:sz w:val="20"/>
                <w:szCs w:val="20"/>
              </w:rPr>
              <w:t>15 шт.</w:t>
            </w:r>
          </w:p>
          <w:p w:rsidR="00061025" w:rsidRPr="00D568A1" w:rsidRDefault="00061025">
            <w:pPr>
              <w:rPr>
                <w:sz w:val="20"/>
                <w:szCs w:val="20"/>
              </w:rPr>
            </w:pPr>
          </w:p>
          <w:p w:rsidR="00061025" w:rsidRPr="00D568A1" w:rsidRDefault="00061025">
            <w:pPr>
              <w:rPr>
                <w:sz w:val="20"/>
                <w:szCs w:val="20"/>
              </w:rPr>
            </w:pP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20+200; 11,5 м; </w:t>
            </w:r>
            <w:proofErr w:type="spellStart"/>
            <w:r w:rsidRPr="00D568A1">
              <w:rPr>
                <w:sz w:val="20"/>
                <w:szCs w:val="20"/>
              </w:rPr>
              <w:t>п.г.т</w:t>
            </w:r>
            <w:proofErr w:type="spellEnd"/>
            <w:r w:rsidRPr="00D568A1">
              <w:rPr>
                <w:sz w:val="20"/>
                <w:szCs w:val="20"/>
              </w:rPr>
              <w:t xml:space="preserve">. </w:t>
            </w:r>
            <w:proofErr w:type="spellStart"/>
            <w:r w:rsidRPr="00D568A1">
              <w:rPr>
                <w:sz w:val="20"/>
                <w:szCs w:val="20"/>
              </w:rPr>
              <w:t>Октябрский</w:t>
            </w:r>
            <w:proofErr w:type="spellEnd"/>
            <w:r w:rsidRPr="00D568A1">
              <w:rPr>
                <w:sz w:val="20"/>
                <w:szCs w:val="20"/>
              </w:rPr>
              <w:t xml:space="preserve"> 5,5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25+900; 11,5 м; п. Вознесенка 4 км</w:t>
            </w:r>
          </w:p>
          <w:p w:rsidR="00061025" w:rsidRPr="00D568A1" w:rsidRDefault="00061025">
            <w:pPr>
              <w:rPr>
                <w:b/>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32+880; 10,10 м; п. Тимофеевка 2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35+100; 20,5 м; г. Коркино 0,5 км</w:t>
            </w:r>
          </w:p>
          <w:p w:rsidR="00061025" w:rsidRPr="00D568A1" w:rsidRDefault="00061025">
            <w:pPr>
              <w:rPr>
                <w:sz w:val="20"/>
                <w:szCs w:val="20"/>
              </w:rPr>
            </w:pPr>
            <w:r w:rsidRPr="00D568A1">
              <w:rPr>
                <w:sz w:val="20"/>
                <w:szCs w:val="20"/>
              </w:rPr>
              <w:t xml:space="preserve">на км 46+000; 11,53 м; </w:t>
            </w:r>
            <w:proofErr w:type="gramStart"/>
            <w:r w:rsidRPr="00D568A1">
              <w:rPr>
                <w:sz w:val="20"/>
                <w:szCs w:val="20"/>
              </w:rPr>
              <w:t>с</w:t>
            </w:r>
            <w:proofErr w:type="gramEnd"/>
            <w:r w:rsidRPr="00D568A1">
              <w:rPr>
                <w:sz w:val="20"/>
                <w:szCs w:val="20"/>
              </w:rPr>
              <w:t xml:space="preserve">. </w:t>
            </w:r>
            <w:proofErr w:type="gramStart"/>
            <w:r w:rsidRPr="00D568A1">
              <w:rPr>
                <w:sz w:val="20"/>
                <w:szCs w:val="20"/>
              </w:rPr>
              <w:t>Еманжелинка</w:t>
            </w:r>
            <w:proofErr w:type="gramEnd"/>
            <w:r w:rsidRPr="00D568A1">
              <w:rPr>
                <w:sz w:val="20"/>
                <w:szCs w:val="20"/>
              </w:rPr>
              <w:t xml:space="preserve"> 0,2 км</w:t>
            </w:r>
          </w:p>
          <w:p w:rsidR="00061025" w:rsidRPr="00D568A1" w:rsidRDefault="00061025">
            <w:pPr>
              <w:rPr>
                <w:sz w:val="20"/>
                <w:szCs w:val="20"/>
              </w:rPr>
            </w:pPr>
            <w:r w:rsidRPr="00D568A1">
              <w:rPr>
                <w:sz w:val="20"/>
                <w:szCs w:val="20"/>
              </w:rPr>
              <w:t xml:space="preserve">на км 46+000; 11,54 м; </w:t>
            </w:r>
            <w:proofErr w:type="gramStart"/>
            <w:r w:rsidRPr="00D568A1">
              <w:rPr>
                <w:sz w:val="20"/>
                <w:szCs w:val="20"/>
              </w:rPr>
              <w:t>с</w:t>
            </w:r>
            <w:proofErr w:type="gramEnd"/>
            <w:r w:rsidRPr="00D568A1">
              <w:rPr>
                <w:sz w:val="20"/>
                <w:szCs w:val="20"/>
              </w:rPr>
              <w:t xml:space="preserve">. </w:t>
            </w:r>
            <w:proofErr w:type="gramStart"/>
            <w:r w:rsidRPr="00D568A1">
              <w:rPr>
                <w:sz w:val="20"/>
                <w:szCs w:val="20"/>
              </w:rPr>
              <w:t>Еманжелинка</w:t>
            </w:r>
            <w:proofErr w:type="gramEnd"/>
            <w:r w:rsidRPr="00D568A1">
              <w:rPr>
                <w:sz w:val="20"/>
                <w:szCs w:val="20"/>
              </w:rPr>
              <w:t xml:space="preserve"> 0,2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47+000; 11,64 м; п. Еманжелинка 0,5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47+000; 11,5 м; п. Еманжелинка 0,5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53+700; 11,52 м; п. Борисовка 0,1 км</w:t>
            </w:r>
          </w:p>
          <w:p w:rsidR="00061025" w:rsidRPr="00D568A1" w:rsidRDefault="00061025">
            <w:pPr>
              <w:rPr>
                <w:b/>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53+700; 11,5 м; п. Борисовка 0,1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76+300; 9 м; п. Нагорный 0,5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85+500; 9 м; г. Южноуральск 1,5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127+200; 7,84 м; с. </w:t>
            </w:r>
            <w:proofErr w:type="spellStart"/>
            <w:r w:rsidRPr="00D568A1">
              <w:rPr>
                <w:sz w:val="20"/>
                <w:szCs w:val="20"/>
              </w:rPr>
              <w:t>Кляститское</w:t>
            </w:r>
            <w:proofErr w:type="spellEnd"/>
            <w:r w:rsidRPr="00D568A1">
              <w:rPr>
                <w:sz w:val="20"/>
                <w:szCs w:val="20"/>
              </w:rPr>
              <w:t xml:space="preserve"> 1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134+000; 11,55 м; г. Троицк 3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140+500; 11,5 м; г. Троицк 8,5 км</w:t>
            </w:r>
          </w:p>
        </w:tc>
        <w:tc>
          <w:tcPr>
            <w:tcW w:w="2693" w:type="dxa"/>
          </w:tcPr>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b/>
                <w:sz w:val="20"/>
                <w:szCs w:val="20"/>
              </w:rPr>
              <w:t>Опасные участки</w:t>
            </w: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6</w:t>
            </w:r>
          </w:p>
        </w:tc>
        <w:tc>
          <w:tcPr>
            <w:tcW w:w="5359" w:type="dxa"/>
          </w:tcPr>
          <w:p w:rsidR="00061025" w:rsidRPr="00D568A1" w:rsidRDefault="00061025">
            <w:pPr>
              <w:jc w:val="both"/>
              <w:rPr>
                <w:sz w:val="20"/>
                <w:szCs w:val="20"/>
              </w:rPr>
            </w:pPr>
            <w:r w:rsidRPr="00D568A1">
              <w:rPr>
                <w:sz w:val="20"/>
                <w:szCs w:val="20"/>
              </w:rPr>
              <w:t>Оползни, сели, обвалы, осыпи</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7</w:t>
            </w:r>
          </w:p>
        </w:tc>
        <w:tc>
          <w:tcPr>
            <w:tcW w:w="5359" w:type="dxa"/>
          </w:tcPr>
          <w:p w:rsidR="00061025" w:rsidRPr="00D568A1" w:rsidRDefault="00061025">
            <w:pPr>
              <w:jc w:val="both"/>
              <w:rPr>
                <w:sz w:val="20"/>
                <w:szCs w:val="20"/>
              </w:rPr>
            </w:pPr>
            <w:r w:rsidRPr="00D568A1">
              <w:rPr>
                <w:sz w:val="20"/>
                <w:szCs w:val="20"/>
              </w:rPr>
              <w:t>Снежные заносы</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8</w:t>
            </w:r>
          </w:p>
        </w:tc>
        <w:tc>
          <w:tcPr>
            <w:tcW w:w="5359" w:type="dxa"/>
          </w:tcPr>
          <w:p w:rsidR="00061025" w:rsidRPr="00D568A1" w:rsidRDefault="00061025">
            <w:pPr>
              <w:jc w:val="both"/>
              <w:rPr>
                <w:sz w:val="20"/>
                <w:szCs w:val="20"/>
              </w:rPr>
            </w:pPr>
            <w:r w:rsidRPr="00D568A1">
              <w:rPr>
                <w:sz w:val="20"/>
                <w:szCs w:val="20"/>
              </w:rPr>
              <w:t>Снежные лавины</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9</w:t>
            </w:r>
          </w:p>
        </w:tc>
        <w:tc>
          <w:tcPr>
            <w:tcW w:w="5359" w:type="dxa"/>
          </w:tcPr>
          <w:p w:rsidR="00061025" w:rsidRPr="00D568A1" w:rsidRDefault="00061025">
            <w:pPr>
              <w:jc w:val="both"/>
              <w:rPr>
                <w:sz w:val="20"/>
                <w:szCs w:val="20"/>
              </w:rPr>
            </w:pPr>
            <w:r w:rsidRPr="00D568A1">
              <w:rPr>
                <w:sz w:val="20"/>
                <w:szCs w:val="20"/>
              </w:rPr>
              <w:t>Опасные гидрологические явления (подтопления дорог)</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343"/>
          <w:jc w:val="center"/>
        </w:trPr>
        <w:tc>
          <w:tcPr>
            <w:tcW w:w="594" w:type="dxa"/>
          </w:tcPr>
          <w:p w:rsidR="00061025" w:rsidRPr="00D568A1" w:rsidRDefault="00061025">
            <w:pPr>
              <w:rPr>
                <w:sz w:val="20"/>
                <w:szCs w:val="20"/>
              </w:rPr>
            </w:pPr>
            <w:r w:rsidRPr="00D568A1">
              <w:rPr>
                <w:sz w:val="20"/>
                <w:szCs w:val="20"/>
              </w:rPr>
              <w:t>10</w:t>
            </w:r>
          </w:p>
        </w:tc>
        <w:tc>
          <w:tcPr>
            <w:tcW w:w="5359" w:type="dxa"/>
          </w:tcPr>
          <w:p w:rsidR="00061025" w:rsidRPr="00D568A1" w:rsidRDefault="00061025">
            <w:pPr>
              <w:rPr>
                <w:sz w:val="20"/>
                <w:szCs w:val="20"/>
              </w:rPr>
            </w:pPr>
            <w:r w:rsidRPr="00D568A1">
              <w:rPr>
                <w:sz w:val="20"/>
                <w:szCs w:val="20"/>
              </w:rPr>
              <w:t>Пересечения с нефтепроводами:</w:t>
            </w:r>
          </w:p>
        </w:tc>
        <w:tc>
          <w:tcPr>
            <w:tcW w:w="6346" w:type="dxa"/>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43</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11</w:t>
            </w:r>
          </w:p>
        </w:tc>
        <w:tc>
          <w:tcPr>
            <w:tcW w:w="5359" w:type="dxa"/>
          </w:tcPr>
          <w:p w:rsidR="00061025" w:rsidRPr="00D568A1" w:rsidRDefault="00061025">
            <w:pPr>
              <w:jc w:val="both"/>
              <w:rPr>
                <w:sz w:val="20"/>
                <w:szCs w:val="20"/>
              </w:rPr>
            </w:pPr>
            <w:r w:rsidRPr="00D568A1">
              <w:rPr>
                <w:sz w:val="20"/>
                <w:szCs w:val="20"/>
              </w:rPr>
              <w:t>Пересечения с нефтепродуктопроводами:</w:t>
            </w:r>
          </w:p>
        </w:tc>
        <w:tc>
          <w:tcPr>
            <w:tcW w:w="6346" w:type="dxa"/>
          </w:tcPr>
          <w:p w:rsidR="00061025" w:rsidRPr="00D568A1" w:rsidRDefault="00061025">
            <w:pPr>
              <w:jc w:val="cente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523"/>
          <w:jc w:val="center"/>
        </w:trPr>
        <w:tc>
          <w:tcPr>
            <w:tcW w:w="594" w:type="dxa"/>
          </w:tcPr>
          <w:p w:rsidR="00061025" w:rsidRPr="00D568A1" w:rsidRDefault="00061025">
            <w:pPr>
              <w:rPr>
                <w:sz w:val="20"/>
                <w:szCs w:val="20"/>
              </w:rPr>
            </w:pPr>
            <w:r w:rsidRPr="00D568A1">
              <w:rPr>
                <w:sz w:val="20"/>
                <w:szCs w:val="20"/>
              </w:rPr>
              <w:t>12</w:t>
            </w:r>
          </w:p>
        </w:tc>
        <w:tc>
          <w:tcPr>
            <w:tcW w:w="5359" w:type="dxa"/>
          </w:tcPr>
          <w:p w:rsidR="00061025" w:rsidRPr="00D568A1" w:rsidRDefault="00061025">
            <w:pPr>
              <w:rPr>
                <w:sz w:val="20"/>
                <w:szCs w:val="20"/>
              </w:rPr>
            </w:pPr>
            <w:r w:rsidRPr="00D568A1">
              <w:rPr>
                <w:sz w:val="20"/>
                <w:szCs w:val="20"/>
              </w:rPr>
              <w:t>Пересечения с газопроводами:</w:t>
            </w:r>
          </w:p>
          <w:p w:rsidR="00061025" w:rsidRPr="00D568A1" w:rsidRDefault="00061025">
            <w:pPr>
              <w:rPr>
                <w:sz w:val="20"/>
                <w:szCs w:val="20"/>
              </w:rPr>
            </w:pPr>
          </w:p>
        </w:tc>
        <w:tc>
          <w:tcPr>
            <w:tcW w:w="6346" w:type="dxa"/>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91</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122</w:t>
            </w:r>
          </w:p>
        </w:tc>
        <w:tc>
          <w:tcPr>
            <w:tcW w:w="2693" w:type="dxa"/>
          </w:tcPr>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rStyle w:val="FontStyle14"/>
                <w:sz w:val="20"/>
                <w:szCs w:val="20"/>
              </w:rPr>
              <w:lastRenderedPageBreak/>
              <w:t>Федеральная автомобильная дорога Р-254 «Иртыш» (</w:t>
            </w:r>
            <w:r w:rsidRPr="00D568A1">
              <w:rPr>
                <w:rStyle w:val="FontStyle13"/>
                <w:sz w:val="20"/>
                <w:szCs w:val="20"/>
              </w:rPr>
              <w:t>М - 51 «</w:t>
            </w:r>
            <w:r w:rsidRPr="00D568A1">
              <w:rPr>
                <w:b/>
                <w:sz w:val="20"/>
                <w:szCs w:val="20"/>
              </w:rPr>
              <w:t>Байкал»)</w:t>
            </w:r>
            <w:r w:rsidRPr="00D568A1">
              <w:rPr>
                <w:rStyle w:val="FontStyle14"/>
                <w:sz w:val="20"/>
                <w:szCs w:val="20"/>
              </w:rPr>
              <w:t xml:space="preserve"> </w:t>
            </w:r>
            <w:r w:rsidRPr="00D568A1">
              <w:rPr>
                <w:b/>
                <w:sz w:val="20"/>
                <w:szCs w:val="20"/>
              </w:rPr>
              <w:t xml:space="preserve"> Челябинск – Курган – Омск – Новосибирск,   км 12+950-км 55+450 (42,500 км)</w:t>
            </w:r>
          </w:p>
        </w:tc>
      </w:tr>
      <w:tr w:rsidR="00307A4B" w:rsidRPr="00D568A1">
        <w:trPr>
          <w:trHeight w:val="20"/>
          <w:jc w:val="center"/>
        </w:trPr>
        <w:tc>
          <w:tcPr>
            <w:tcW w:w="594" w:type="dxa"/>
            <w:tcBorders>
              <w:bottom w:val="nil"/>
            </w:tcBorders>
          </w:tcPr>
          <w:p w:rsidR="00061025" w:rsidRPr="00D568A1" w:rsidRDefault="00061025">
            <w:pPr>
              <w:rPr>
                <w:sz w:val="20"/>
                <w:szCs w:val="20"/>
              </w:rPr>
            </w:pPr>
            <w:r w:rsidRPr="00D568A1">
              <w:rPr>
                <w:sz w:val="20"/>
                <w:szCs w:val="20"/>
              </w:rPr>
              <w:t>1</w:t>
            </w:r>
          </w:p>
        </w:tc>
        <w:tc>
          <w:tcPr>
            <w:tcW w:w="5359" w:type="dxa"/>
            <w:tcBorders>
              <w:bottom w:val="nil"/>
            </w:tcBorders>
          </w:tcPr>
          <w:p w:rsidR="00061025" w:rsidRPr="00D568A1" w:rsidRDefault="00061025">
            <w:pPr>
              <w:jc w:val="both"/>
              <w:rPr>
                <w:b/>
                <w:sz w:val="20"/>
                <w:szCs w:val="20"/>
              </w:rPr>
            </w:pPr>
            <w:r w:rsidRPr="00D568A1">
              <w:rPr>
                <w:sz w:val="20"/>
                <w:szCs w:val="20"/>
              </w:rPr>
              <w:t xml:space="preserve">Общая протяженность </w:t>
            </w:r>
          </w:p>
        </w:tc>
        <w:tc>
          <w:tcPr>
            <w:tcW w:w="6346" w:type="dxa"/>
            <w:tcBorders>
              <w:bottom w:val="nil"/>
            </w:tcBorders>
          </w:tcPr>
          <w:p w:rsidR="00061025" w:rsidRPr="00D568A1" w:rsidRDefault="00061025">
            <w:pPr>
              <w:rPr>
                <w:sz w:val="20"/>
                <w:szCs w:val="20"/>
              </w:rPr>
            </w:pPr>
            <w:r w:rsidRPr="00D568A1">
              <w:rPr>
                <w:sz w:val="20"/>
                <w:szCs w:val="20"/>
              </w:rPr>
              <w:t>42,5 км</w:t>
            </w:r>
          </w:p>
        </w:tc>
        <w:tc>
          <w:tcPr>
            <w:tcW w:w="2693" w:type="dxa"/>
            <w:tcBorders>
              <w:bottom w:val="nil"/>
            </w:tcBorders>
          </w:tcPr>
          <w:p w:rsidR="00061025" w:rsidRPr="00D568A1" w:rsidRDefault="00061025">
            <w:pPr>
              <w:jc w:val="both"/>
              <w:rPr>
                <w:sz w:val="20"/>
                <w:szCs w:val="20"/>
              </w:rPr>
            </w:pPr>
          </w:p>
        </w:tc>
      </w:tr>
      <w:tr w:rsidR="00307A4B" w:rsidRPr="00D568A1">
        <w:trPr>
          <w:trHeight w:val="20"/>
          <w:jc w:val="center"/>
        </w:trPr>
        <w:tc>
          <w:tcPr>
            <w:tcW w:w="594" w:type="dxa"/>
            <w:tcBorders>
              <w:top w:val="nil"/>
              <w:bottom w:val="nil"/>
            </w:tcBorders>
          </w:tcPr>
          <w:p w:rsidR="00061025" w:rsidRPr="00D568A1" w:rsidRDefault="00061025">
            <w:pPr>
              <w:rPr>
                <w:sz w:val="20"/>
                <w:szCs w:val="20"/>
              </w:rPr>
            </w:pPr>
          </w:p>
        </w:tc>
        <w:tc>
          <w:tcPr>
            <w:tcW w:w="5359" w:type="dxa"/>
            <w:tcBorders>
              <w:top w:val="nil"/>
              <w:bottom w:val="nil"/>
            </w:tcBorders>
          </w:tcPr>
          <w:p w:rsidR="00061025" w:rsidRPr="00D568A1" w:rsidRDefault="00061025">
            <w:pPr>
              <w:jc w:val="both"/>
              <w:rPr>
                <w:sz w:val="20"/>
                <w:szCs w:val="20"/>
              </w:rPr>
            </w:pPr>
            <w:r w:rsidRPr="00D568A1">
              <w:rPr>
                <w:sz w:val="20"/>
                <w:szCs w:val="20"/>
              </w:rPr>
              <w:t xml:space="preserve">в т.ч.: 4 полосы движения </w:t>
            </w:r>
          </w:p>
        </w:tc>
        <w:tc>
          <w:tcPr>
            <w:tcW w:w="6346" w:type="dxa"/>
            <w:tcBorders>
              <w:top w:val="nil"/>
              <w:bottom w:val="nil"/>
            </w:tcBorders>
          </w:tcPr>
          <w:p w:rsidR="00061025" w:rsidRPr="00D568A1" w:rsidRDefault="00061025">
            <w:pPr>
              <w:rPr>
                <w:sz w:val="20"/>
                <w:szCs w:val="20"/>
              </w:rPr>
            </w:pPr>
            <w:r w:rsidRPr="00D568A1">
              <w:rPr>
                <w:sz w:val="20"/>
                <w:szCs w:val="20"/>
              </w:rPr>
              <w:t>0 км</w:t>
            </w:r>
          </w:p>
        </w:tc>
        <w:tc>
          <w:tcPr>
            <w:tcW w:w="2693" w:type="dxa"/>
            <w:tcBorders>
              <w:top w:val="nil"/>
              <w:bottom w:val="nil"/>
            </w:tcBorders>
          </w:tcPr>
          <w:p w:rsidR="00061025" w:rsidRPr="00D568A1" w:rsidRDefault="00061025">
            <w:pPr>
              <w:jc w:val="both"/>
              <w:rPr>
                <w:sz w:val="20"/>
                <w:szCs w:val="20"/>
              </w:rPr>
            </w:pPr>
          </w:p>
        </w:tc>
      </w:tr>
      <w:tr w:rsidR="00307A4B" w:rsidRPr="00D568A1">
        <w:trPr>
          <w:trHeight w:val="20"/>
          <w:jc w:val="center"/>
        </w:trPr>
        <w:tc>
          <w:tcPr>
            <w:tcW w:w="594" w:type="dxa"/>
            <w:tcBorders>
              <w:top w:val="nil"/>
            </w:tcBorders>
          </w:tcPr>
          <w:p w:rsidR="00061025" w:rsidRPr="00D568A1" w:rsidRDefault="00061025">
            <w:pPr>
              <w:rPr>
                <w:sz w:val="20"/>
                <w:szCs w:val="20"/>
              </w:rPr>
            </w:pPr>
          </w:p>
        </w:tc>
        <w:tc>
          <w:tcPr>
            <w:tcW w:w="5359" w:type="dxa"/>
            <w:tcBorders>
              <w:top w:val="nil"/>
              <w:bottom w:val="nil"/>
            </w:tcBorders>
          </w:tcPr>
          <w:p w:rsidR="00061025" w:rsidRPr="00D568A1" w:rsidRDefault="00061025">
            <w:pPr>
              <w:jc w:val="both"/>
              <w:rPr>
                <w:sz w:val="20"/>
                <w:szCs w:val="20"/>
              </w:rPr>
            </w:pPr>
            <w:r w:rsidRPr="00D568A1">
              <w:rPr>
                <w:sz w:val="20"/>
                <w:szCs w:val="20"/>
              </w:rPr>
              <w:t xml:space="preserve">          2 полосы движения </w:t>
            </w:r>
          </w:p>
        </w:tc>
        <w:tc>
          <w:tcPr>
            <w:tcW w:w="6346" w:type="dxa"/>
            <w:tcBorders>
              <w:top w:val="nil"/>
            </w:tcBorders>
          </w:tcPr>
          <w:p w:rsidR="00061025" w:rsidRPr="00D568A1" w:rsidRDefault="00061025">
            <w:pPr>
              <w:rPr>
                <w:sz w:val="20"/>
                <w:szCs w:val="20"/>
              </w:rPr>
            </w:pPr>
            <w:r w:rsidRPr="00D568A1">
              <w:rPr>
                <w:sz w:val="20"/>
                <w:szCs w:val="20"/>
              </w:rPr>
              <w:t>42,5 км</w:t>
            </w:r>
          </w:p>
        </w:tc>
        <w:tc>
          <w:tcPr>
            <w:tcW w:w="2693" w:type="dxa"/>
            <w:tcBorders>
              <w:top w:val="nil"/>
            </w:tcBorders>
          </w:tcPr>
          <w:p w:rsidR="00061025" w:rsidRPr="00D568A1" w:rsidRDefault="00061025">
            <w:pPr>
              <w:jc w:val="both"/>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2</w:t>
            </w:r>
          </w:p>
        </w:tc>
        <w:tc>
          <w:tcPr>
            <w:tcW w:w="5359" w:type="dxa"/>
            <w:tcBorders>
              <w:top w:val="nil"/>
            </w:tcBorders>
          </w:tcPr>
          <w:p w:rsidR="00061025" w:rsidRPr="00D568A1" w:rsidRDefault="00061025">
            <w:pPr>
              <w:jc w:val="both"/>
              <w:rPr>
                <w:b/>
                <w:sz w:val="20"/>
                <w:szCs w:val="20"/>
              </w:rPr>
            </w:pPr>
            <w:r w:rsidRPr="00D568A1">
              <w:rPr>
                <w:sz w:val="20"/>
                <w:szCs w:val="20"/>
              </w:rPr>
              <w:t>Интенсивность движения</w:t>
            </w:r>
          </w:p>
        </w:tc>
        <w:tc>
          <w:tcPr>
            <w:tcW w:w="6346" w:type="dxa"/>
          </w:tcPr>
          <w:p w:rsidR="00061025" w:rsidRPr="00D568A1" w:rsidRDefault="00061025">
            <w:pPr>
              <w:rPr>
                <w:sz w:val="20"/>
                <w:szCs w:val="20"/>
              </w:rPr>
            </w:pPr>
            <w:r w:rsidRPr="00D568A1">
              <w:rPr>
                <w:sz w:val="20"/>
                <w:szCs w:val="20"/>
              </w:rPr>
              <w:t xml:space="preserve">12441 </w:t>
            </w:r>
            <w:proofErr w:type="spellStart"/>
            <w:r w:rsidRPr="00D568A1">
              <w:rPr>
                <w:sz w:val="20"/>
                <w:szCs w:val="20"/>
              </w:rPr>
              <w:t>авт</w:t>
            </w:r>
            <w:proofErr w:type="spellEnd"/>
            <w:proofErr w:type="gramStart"/>
            <w:r w:rsidRPr="00D568A1">
              <w:rPr>
                <w:sz w:val="20"/>
                <w:szCs w:val="20"/>
              </w:rPr>
              <w:t xml:space="preserve"> .</w:t>
            </w:r>
            <w:proofErr w:type="gramEnd"/>
            <w:r w:rsidRPr="00D568A1">
              <w:rPr>
                <w:sz w:val="20"/>
                <w:szCs w:val="20"/>
              </w:rPr>
              <w:t>/</w:t>
            </w:r>
            <w:proofErr w:type="spellStart"/>
            <w:r w:rsidRPr="00D568A1">
              <w:rPr>
                <w:sz w:val="20"/>
                <w:szCs w:val="20"/>
              </w:rPr>
              <w:t>сут</w:t>
            </w:r>
            <w:proofErr w:type="spellEnd"/>
            <w:r w:rsidRPr="00D568A1">
              <w:rPr>
                <w:sz w:val="20"/>
                <w:szCs w:val="20"/>
              </w:rPr>
              <w:t>.</w:t>
            </w:r>
          </w:p>
        </w:tc>
        <w:tc>
          <w:tcPr>
            <w:tcW w:w="2693" w:type="dxa"/>
          </w:tcPr>
          <w:p w:rsidR="00061025" w:rsidRPr="00D568A1" w:rsidRDefault="00061025">
            <w:pPr>
              <w:jc w:val="both"/>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3.</w:t>
            </w:r>
          </w:p>
        </w:tc>
        <w:tc>
          <w:tcPr>
            <w:tcW w:w="5359" w:type="dxa"/>
          </w:tcPr>
          <w:p w:rsidR="00061025" w:rsidRPr="00D568A1" w:rsidRDefault="00061025">
            <w:pPr>
              <w:jc w:val="both"/>
              <w:rPr>
                <w:b/>
                <w:sz w:val="20"/>
                <w:szCs w:val="20"/>
              </w:rPr>
            </w:pPr>
            <w:r w:rsidRPr="00D568A1">
              <w:rPr>
                <w:sz w:val="20"/>
                <w:szCs w:val="20"/>
              </w:rPr>
              <w:t xml:space="preserve">Количество стоянок </w:t>
            </w:r>
          </w:p>
        </w:tc>
        <w:tc>
          <w:tcPr>
            <w:tcW w:w="6346" w:type="dxa"/>
          </w:tcPr>
          <w:p w:rsidR="00061025" w:rsidRPr="00D568A1" w:rsidRDefault="00061025">
            <w:pPr>
              <w:rPr>
                <w:sz w:val="20"/>
                <w:szCs w:val="20"/>
              </w:rPr>
            </w:pPr>
            <w:r w:rsidRPr="00D568A1">
              <w:rPr>
                <w:sz w:val="20"/>
                <w:szCs w:val="20"/>
              </w:rPr>
              <w:t>3 шт.</w:t>
            </w:r>
          </w:p>
        </w:tc>
        <w:tc>
          <w:tcPr>
            <w:tcW w:w="2693" w:type="dxa"/>
          </w:tcPr>
          <w:p w:rsidR="00061025" w:rsidRPr="00D568A1" w:rsidRDefault="00061025">
            <w:pPr>
              <w:jc w:val="both"/>
              <w:rPr>
                <w:sz w:val="20"/>
                <w:szCs w:val="20"/>
              </w:rPr>
            </w:pPr>
          </w:p>
        </w:tc>
      </w:tr>
      <w:tr w:rsidR="00307A4B" w:rsidRPr="00D568A1">
        <w:trPr>
          <w:trHeight w:val="848"/>
          <w:jc w:val="center"/>
        </w:trPr>
        <w:tc>
          <w:tcPr>
            <w:tcW w:w="594" w:type="dxa"/>
          </w:tcPr>
          <w:p w:rsidR="00061025" w:rsidRPr="00D568A1" w:rsidRDefault="00061025">
            <w:pPr>
              <w:rPr>
                <w:sz w:val="20"/>
                <w:szCs w:val="20"/>
              </w:rPr>
            </w:pPr>
            <w:r w:rsidRPr="00D568A1">
              <w:rPr>
                <w:sz w:val="20"/>
                <w:szCs w:val="20"/>
              </w:rPr>
              <w:t>4.</w:t>
            </w:r>
          </w:p>
        </w:tc>
        <w:tc>
          <w:tcPr>
            <w:tcW w:w="5359" w:type="dxa"/>
          </w:tcPr>
          <w:p w:rsidR="00061025" w:rsidRPr="00D568A1" w:rsidRDefault="00061025">
            <w:pPr>
              <w:jc w:val="both"/>
              <w:rPr>
                <w:b/>
                <w:sz w:val="20"/>
                <w:szCs w:val="20"/>
              </w:rPr>
            </w:pPr>
            <w:r w:rsidRPr="00D568A1">
              <w:rPr>
                <w:sz w:val="20"/>
                <w:szCs w:val="20"/>
              </w:rPr>
              <w:t>Места концентрации ДТП (по итогам 2014г.):</w:t>
            </w:r>
          </w:p>
          <w:p w:rsidR="00061025" w:rsidRPr="00D568A1" w:rsidRDefault="00061025">
            <w:pPr>
              <w:ind w:firstLine="708"/>
              <w:jc w:val="both"/>
              <w:rPr>
                <w:sz w:val="20"/>
                <w:szCs w:val="20"/>
              </w:rPr>
            </w:pPr>
            <w:r w:rsidRPr="00D568A1">
              <w:rPr>
                <w:sz w:val="20"/>
                <w:szCs w:val="20"/>
              </w:rPr>
              <w:t>перегон</w:t>
            </w:r>
          </w:p>
          <w:p w:rsidR="00061025" w:rsidRPr="00D568A1" w:rsidRDefault="00061025">
            <w:pPr>
              <w:ind w:firstLine="708"/>
              <w:jc w:val="both"/>
              <w:rPr>
                <w:sz w:val="20"/>
                <w:szCs w:val="20"/>
              </w:rPr>
            </w:pPr>
            <w:r w:rsidRPr="00D568A1">
              <w:rPr>
                <w:sz w:val="20"/>
                <w:szCs w:val="20"/>
              </w:rPr>
              <w:t>перегон</w:t>
            </w:r>
          </w:p>
          <w:p w:rsidR="00061025" w:rsidRPr="00D568A1" w:rsidRDefault="00061025">
            <w:pPr>
              <w:ind w:firstLine="708"/>
              <w:jc w:val="both"/>
              <w:rPr>
                <w:b/>
                <w:sz w:val="20"/>
                <w:szCs w:val="20"/>
              </w:rPr>
            </w:pPr>
            <w:r w:rsidRPr="00D568A1">
              <w:rPr>
                <w:sz w:val="20"/>
                <w:szCs w:val="20"/>
              </w:rPr>
              <w:t xml:space="preserve">пересечение </w:t>
            </w:r>
          </w:p>
        </w:tc>
        <w:tc>
          <w:tcPr>
            <w:tcW w:w="6346" w:type="dxa"/>
          </w:tcPr>
          <w:p w:rsidR="00061025" w:rsidRPr="00D568A1" w:rsidRDefault="00061025">
            <w:pPr>
              <w:rPr>
                <w:b/>
                <w:sz w:val="20"/>
                <w:szCs w:val="20"/>
              </w:rPr>
            </w:pP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15 - 16</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26 -27</w:t>
            </w:r>
          </w:p>
          <w:p w:rsidR="00061025" w:rsidRPr="00D568A1" w:rsidRDefault="00061025">
            <w:pPr>
              <w:rPr>
                <w:b/>
                <w:sz w:val="20"/>
                <w:szCs w:val="20"/>
              </w:rPr>
            </w:pPr>
            <w:proofErr w:type="gramStart"/>
            <w:r w:rsidRPr="00D568A1">
              <w:rPr>
                <w:sz w:val="20"/>
                <w:szCs w:val="20"/>
              </w:rPr>
              <w:t>км</w:t>
            </w:r>
            <w:proofErr w:type="gramEnd"/>
            <w:r w:rsidRPr="00D568A1">
              <w:rPr>
                <w:sz w:val="20"/>
                <w:szCs w:val="20"/>
              </w:rPr>
              <w:t xml:space="preserve"> 34 - 35</w:t>
            </w:r>
          </w:p>
        </w:tc>
        <w:tc>
          <w:tcPr>
            <w:tcW w:w="2693" w:type="dxa"/>
          </w:tcPr>
          <w:p w:rsidR="00061025" w:rsidRPr="00D568A1" w:rsidRDefault="00061025">
            <w:pPr>
              <w:jc w:val="both"/>
              <w:rPr>
                <w:sz w:val="20"/>
                <w:szCs w:val="20"/>
              </w:rPr>
            </w:pPr>
          </w:p>
        </w:tc>
      </w:tr>
      <w:tr w:rsidR="00307A4B" w:rsidRPr="00D568A1">
        <w:trPr>
          <w:trHeight w:val="1223"/>
          <w:jc w:val="center"/>
        </w:trPr>
        <w:tc>
          <w:tcPr>
            <w:tcW w:w="594" w:type="dxa"/>
          </w:tcPr>
          <w:p w:rsidR="00061025" w:rsidRPr="00D568A1" w:rsidRDefault="00061025">
            <w:pPr>
              <w:rPr>
                <w:sz w:val="20"/>
                <w:szCs w:val="20"/>
              </w:rPr>
            </w:pPr>
            <w:r w:rsidRPr="00D568A1">
              <w:rPr>
                <w:sz w:val="20"/>
                <w:szCs w:val="20"/>
              </w:rPr>
              <w:t>5</w:t>
            </w:r>
          </w:p>
        </w:tc>
        <w:tc>
          <w:tcPr>
            <w:tcW w:w="5359" w:type="dxa"/>
          </w:tcPr>
          <w:p w:rsidR="00061025" w:rsidRPr="00D568A1" w:rsidRDefault="00061025">
            <w:pPr>
              <w:jc w:val="both"/>
              <w:rPr>
                <w:sz w:val="20"/>
                <w:szCs w:val="20"/>
              </w:rPr>
            </w:pPr>
            <w:r w:rsidRPr="00D568A1">
              <w:rPr>
                <w:sz w:val="20"/>
                <w:szCs w:val="20"/>
              </w:rPr>
              <w:t>Мосты, виадуки, путепроводы:</w:t>
            </w:r>
          </w:p>
          <w:p w:rsidR="00061025" w:rsidRPr="00D568A1" w:rsidRDefault="00061025">
            <w:pPr>
              <w:jc w:val="both"/>
              <w:rPr>
                <w:b/>
                <w:sz w:val="20"/>
                <w:szCs w:val="20"/>
              </w:rPr>
            </w:pPr>
            <w:r w:rsidRPr="00D568A1">
              <w:rPr>
                <w:b/>
                <w:sz w:val="20"/>
                <w:szCs w:val="20"/>
              </w:rPr>
              <w:t xml:space="preserve">(место, ширина проезжей части, </w:t>
            </w:r>
            <w:proofErr w:type="spellStart"/>
            <w:r w:rsidRPr="00D568A1">
              <w:rPr>
                <w:b/>
                <w:sz w:val="20"/>
                <w:szCs w:val="20"/>
              </w:rPr>
              <w:t>бл</w:t>
            </w:r>
            <w:proofErr w:type="spellEnd"/>
            <w:r w:rsidRPr="00D568A1">
              <w:rPr>
                <w:b/>
                <w:sz w:val="20"/>
                <w:szCs w:val="20"/>
              </w:rPr>
              <w:t>. нас</w:t>
            </w:r>
            <w:proofErr w:type="gramStart"/>
            <w:r w:rsidRPr="00D568A1">
              <w:rPr>
                <w:b/>
                <w:sz w:val="20"/>
                <w:szCs w:val="20"/>
              </w:rPr>
              <w:t>.</w:t>
            </w:r>
            <w:proofErr w:type="gramEnd"/>
            <w:r w:rsidRPr="00D568A1">
              <w:rPr>
                <w:b/>
                <w:sz w:val="20"/>
                <w:szCs w:val="20"/>
              </w:rPr>
              <w:t xml:space="preserve"> </w:t>
            </w:r>
            <w:proofErr w:type="spellStart"/>
            <w:proofErr w:type="gramStart"/>
            <w:r w:rsidRPr="00D568A1">
              <w:rPr>
                <w:b/>
                <w:sz w:val="20"/>
                <w:szCs w:val="20"/>
              </w:rPr>
              <w:t>п</w:t>
            </w:r>
            <w:proofErr w:type="gramEnd"/>
            <w:r w:rsidRPr="00D568A1">
              <w:rPr>
                <w:b/>
                <w:sz w:val="20"/>
                <w:szCs w:val="20"/>
              </w:rPr>
              <w:t>укт</w:t>
            </w:r>
            <w:proofErr w:type="spellEnd"/>
            <w:r w:rsidRPr="00D568A1">
              <w:rPr>
                <w:b/>
                <w:sz w:val="20"/>
                <w:szCs w:val="20"/>
              </w:rPr>
              <w:t>, его название, расстояние)</w:t>
            </w:r>
          </w:p>
          <w:p w:rsidR="00061025" w:rsidRPr="00D568A1" w:rsidRDefault="00061025">
            <w:pPr>
              <w:jc w:val="both"/>
              <w:rPr>
                <w:sz w:val="20"/>
                <w:szCs w:val="20"/>
              </w:rPr>
            </w:pPr>
            <w:r w:rsidRPr="00D568A1">
              <w:rPr>
                <w:sz w:val="20"/>
                <w:szCs w:val="20"/>
              </w:rPr>
              <w:t xml:space="preserve">1- путепровод  </w:t>
            </w:r>
            <w:proofErr w:type="gramStart"/>
            <w:r w:rsidRPr="00D568A1">
              <w:rPr>
                <w:sz w:val="20"/>
                <w:szCs w:val="20"/>
              </w:rPr>
              <w:t xml:space="preserve">через </w:t>
            </w:r>
            <w:proofErr w:type="spellStart"/>
            <w:r w:rsidRPr="00D568A1">
              <w:rPr>
                <w:sz w:val="20"/>
                <w:szCs w:val="20"/>
              </w:rPr>
              <w:t>ж</w:t>
            </w:r>
            <w:proofErr w:type="gramEnd"/>
            <w:r w:rsidRPr="00D568A1">
              <w:rPr>
                <w:sz w:val="20"/>
                <w:szCs w:val="20"/>
              </w:rPr>
              <w:t>.д</w:t>
            </w:r>
            <w:proofErr w:type="spellEnd"/>
            <w:r w:rsidRPr="00D568A1">
              <w:rPr>
                <w:sz w:val="20"/>
                <w:szCs w:val="20"/>
              </w:rPr>
              <w:t>.</w:t>
            </w:r>
          </w:p>
          <w:p w:rsidR="00061025" w:rsidRPr="00D568A1" w:rsidRDefault="00061025">
            <w:pPr>
              <w:jc w:val="both"/>
              <w:rPr>
                <w:b/>
                <w:sz w:val="20"/>
                <w:szCs w:val="20"/>
              </w:rPr>
            </w:pPr>
            <w:r w:rsidRPr="00D568A1">
              <w:rPr>
                <w:sz w:val="20"/>
                <w:szCs w:val="20"/>
              </w:rPr>
              <w:t>9- мост  через канал</w:t>
            </w:r>
          </w:p>
        </w:tc>
        <w:tc>
          <w:tcPr>
            <w:tcW w:w="6346" w:type="dxa"/>
          </w:tcPr>
          <w:p w:rsidR="00061025" w:rsidRPr="00D568A1" w:rsidRDefault="00061025">
            <w:pPr>
              <w:rPr>
                <w:sz w:val="20"/>
                <w:szCs w:val="20"/>
              </w:rPr>
            </w:pPr>
            <w:r w:rsidRPr="00D568A1">
              <w:rPr>
                <w:sz w:val="20"/>
                <w:szCs w:val="20"/>
              </w:rPr>
              <w:t>2 шт.</w:t>
            </w:r>
          </w:p>
          <w:p w:rsidR="00061025" w:rsidRPr="00D568A1" w:rsidRDefault="00061025">
            <w:pPr>
              <w:rPr>
                <w:sz w:val="20"/>
                <w:szCs w:val="20"/>
              </w:rPr>
            </w:pPr>
          </w:p>
          <w:p w:rsidR="00061025" w:rsidRPr="00D568A1" w:rsidRDefault="00061025">
            <w:pPr>
              <w:rPr>
                <w:sz w:val="20"/>
                <w:szCs w:val="20"/>
              </w:rPr>
            </w:pP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14+490; 7,06 м; г. Челябинск 14 км</w:t>
            </w:r>
          </w:p>
          <w:p w:rsidR="00061025" w:rsidRPr="00D568A1" w:rsidRDefault="00061025">
            <w:pPr>
              <w:rPr>
                <w:sz w:val="20"/>
                <w:szCs w:val="20"/>
              </w:rPr>
            </w:pPr>
            <w:r w:rsidRPr="00D568A1">
              <w:rPr>
                <w:sz w:val="20"/>
                <w:szCs w:val="20"/>
              </w:rPr>
              <w:t xml:space="preserve">на  </w:t>
            </w:r>
            <w:proofErr w:type="gramStart"/>
            <w:r w:rsidRPr="00D568A1">
              <w:rPr>
                <w:sz w:val="20"/>
                <w:szCs w:val="20"/>
              </w:rPr>
              <w:t>км</w:t>
            </w:r>
            <w:proofErr w:type="gramEnd"/>
            <w:r w:rsidRPr="00D568A1">
              <w:rPr>
                <w:sz w:val="20"/>
                <w:szCs w:val="20"/>
              </w:rPr>
              <w:t xml:space="preserve"> 16+200; 10,55 м; д. Петровка 2 км</w:t>
            </w:r>
          </w:p>
        </w:tc>
        <w:tc>
          <w:tcPr>
            <w:tcW w:w="2693" w:type="dxa"/>
          </w:tcPr>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p w:rsidR="00061025" w:rsidRPr="00D568A1" w:rsidRDefault="00061025">
            <w:pPr>
              <w:jc w:val="center"/>
              <w:rPr>
                <w:sz w:val="20"/>
                <w:szCs w:val="20"/>
              </w:rPr>
            </w:pPr>
          </w:p>
        </w:tc>
      </w:tr>
      <w:tr w:rsidR="00307A4B" w:rsidRPr="00D568A1">
        <w:trPr>
          <w:trHeight w:val="20"/>
          <w:jc w:val="center"/>
        </w:trPr>
        <w:tc>
          <w:tcPr>
            <w:tcW w:w="14992" w:type="dxa"/>
            <w:gridSpan w:val="4"/>
          </w:tcPr>
          <w:p w:rsidR="00061025" w:rsidRPr="00D568A1" w:rsidRDefault="00061025">
            <w:pPr>
              <w:jc w:val="center"/>
              <w:rPr>
                <w:b/>
                <w:sz w:val="20"/>
                <w:szCs w:val="20"/>
              </w:rPr>
            </w:pPr>
            <w:r w:rsidRPr="00D568A1">
              <w:rPr>
                <w:b/>
                <w:sz w:val="20"/>
                <w:szCs w:val="20"/>
              </w:rPr>
              <w:t>Опасные участки</w:t>
            </w: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6</w:t>
            </w:r>
          </w:p>
        </w:tc>
        <w:tc>
          <w:tcPr>
            <w:tcW w:w="5359" w:type="dxa"/>
          </w:tcPr>
          <w:p w:rsidR="00061025" w:rsidRPr="00D568A1" w:rsidRDefault="00061025">
            <w:pPr>
              <w:jc w:val="both"/>
              <w:rPr>
                <w:sz w:val="20"/>
                <w:szCs w:val="20"/>
              </w:rPr>
            </w:pPr>
            <w:r w:rsidRPr="00D568A1">
              <w:rPr>
                <w:sz w:val="20"/>
                <w:szCs w:val="20"/>
              </w:rPr>
              <w:t>Оползни, сели, обвалы, осыпи</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7</w:t>
            </w:r>
          </w:p>
        </w:tc>
        <w:tc>
          <w:tcPr>
            <w:tcW w:w="5359" w:type="dxa"/>
          </w:tcPr>
          <w:p w:rsidR="00061025" w:rsidRPr="00D568A1" w:rsidRDefault="00061025">
            <w:pPr>
              <w:jc w:val="both"/>
              <w:rPr>
                <w:sz w:val="20"/>
                <w:szCs w:val="20"/>
              </w:rPr>
            </w:pPr>
            <w:r w:rsidRPr="00D568A1">
              <w:rPr>
                <w:sz w:val="20"/>
                <w:szCs w:val="20"/>
              </w:rPr>
              <w:t>Снежные заносы</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8</w:t>
            </w:r>
          </w:p>
        </w:tc>
        <w:tc>
          <w:tcPr>
            <w:tcW w:w="5359" w:type="dxa"/>
          </w:tcPr>
          <w:p w:rsidR="00061025" w:rsidRPr="00D568A1" w:rsidRDefault="00061025">
            <w:pPr>
              <w:jc w:val="both"/>
              <w:rPr>
                <w:sz w:val="20"/>
                <w:szCs w:val="20"/>
              </w:rPr>
            </w:pPr>
            <w:r w:rsidRPr="00D568A1">
              <w:rPr>
                <w:sz w:val="20"/>
                <w:szCs w:val="20"/>
              </w:rPr>
              <w:t>Снежные лавины</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9</w:t>
            </w:r>
          </w:p>
        </w:tc>
        <w:tc>
          <w:tcPr>
            <w:tcW w:w="5359" w:type="dxa"/>
          </w:tcPr>
          <w:p w:rsidR="00061025" w:rsidRPr="00D568A1" w:rsidRDefault="00061025">
            <w:pPr>
              <w:jc w:val="both"/>
              <w:rPr>
                <w:sz w:val="20"/>
                <w:szCs w:val="20"/>
              </w:rPr>
            </w:pPr>
            <w:r w:rsidRPr="00D568A1">
              <w:rPr>
                <w:sz w:val="20"/>
                <w:szCs w:val="20"/>
              </w:rPr>
              <w:t>Опасные гидрологические явления (подтопления дорог)</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10</w:t>
            </w:r>
          </w:p>
        </w:tc>
        <w:tc>
          <w:tcPr>
            <w:tcW w:w="5359" w:type="dxa"/>
          </w:tcPr>
          <w:p w:rsidR="00061025" w:rsidRPr="00D568A1" w:rsidRDefault="00061025">
            <w:pPr>
              <w:jc w:val="both"/>
              <w:rPr>
                <w:sz w:val="20"/>
                <w:szCs w:val="20"/>
              </w:rPr>
            </w:pPr>
            <w:r w:rsidRPr="00D568A1">
              <w:rPr>
                <w:sz w:val="20"/>
                <w:szCs w:val="20"/>
              </w:rPr>
              <w:t>Пересечения с нефтепроводами:</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307A4B" w:rsidRPr="00D568A1">
        <w:trPr>
          <w:trHeight w:val="20"/>
          <w:jc w:val="center"/>
        </w:trPr>
        <w:tc>
          <w:tcPr>
            <w:tcW w:w="594" w:type="dxa"/>
          </w:tcPr>
          <w:p w:rsidR="00061025" w:rsidRPr="00D568A1" w:rsidRDefault="00061025">
            <w:pPr>
              <w:rPr>
                <w:sz w:val="20"/>
                <w:szCs w:val="20"/>
              </w:rPr>
            </w:pPr>
            <w:r w:rsidRPr="00D568A1">
              <w:rPr>
                <w:sz w:val="20"/>
                <w:szCs w:val="20"/>
              </w:rPr>
              <w:t>11</w:t>
            </w:r>
          </w:p>
        </w:tc>
        <w:tc>
          <w:tcPr>
            <w:tcW w:w="5359" w:type="dxa"/>
          </w:tcPr>
          <w:p w:rsidR="00061025" w:rsidRPr="00D568A1" w:rsidRDefault="00061025">
            <w:pPr>
              <w:jc w:val="both"/>
              <w:rPr>
                <w:sz w:val="20"/>
                <w:szCs w:val="20"/>
              </w:rPr>
            </w:pPr>
            <w:r w:rsidRPr="00D568A1">
              <w:rPr>
                <w:sz w:val="20"/>
                <w:szCs w:val="20"/>
              </w:rPr>
              <w:t>Пересечения с нефтепродуктопроводами:</w:t>
            </w:r>
          </w:p>
        </w:tc>
        <w:tc>
          <w:tcPr>
            <w:tcW w:w="6346" w:type="dxa"/>
          </w:tcPr>
          <w:p w:rsidR="00061025" w:rsidRPr="00D568A1" w:rsidRDefault="00061025">
            <w:pPr>
              <w:rPr>
                <w:sz w:val="20"/>
                <w:szCs w:val="20"/>
              </w:rPr>
            </w:pPr>
            <w:r w:rsidRPr="00D568A1">
              <w:rPr>
                <w:sz w:val="20"/>
                <w:szCs w:val="20"/>
              </w:rPr>
              <w:t>нет</w:t>
            </w:r>
          </w:p>
        </w:tc>
        <w:tc>
          <w:tcPr>
            <w:tcW w:w="2693" w:type="dxa"/>
          </w:tcPr>
          <w:p w:rsidR="00061025" w:rsidRPr="00D568A1" w:rsidRDefault="00061025">
            <w:pPr>
              <w:jc w:val="center"/>
              <w:rPr>
                <w:sz w:val="20"/>
                <w:szCs w:val="20"/>
              </w:rPr>
            </w:pPr>
          </w:p>
        </w:tc>
      </w:tr>
      <w:tr w:rsidR="00E4420B" w:rsidRPr="00D568A1">
        <w:trPr>
          <w:trHeight w:val="394"/>
          <w:jc w:val="center"/>
        </w:trPr>
        <w:tc>
          <w:tcPr>
            <w:tcW w:w="594" w:type="dxa"/>
          </w:tcPr>
          <w:p w:rsidR="00061025" w:rsidRPr="00D568A1" w:rsidRDefault="00061025">
            <w:pPr>
              <w:rPr>
                <w:sz w:val="20"/>
                <w:szCs w:val="20"/>
              </w:rPr>
            </w:pPr>
            <w:r w:rsidRPr="00D568A1">
              <w:rPr>
                <w:sz w:val="20"/>
                <w:szCs w:val="20"/>
              </w:rPr>
              <w:t>12</w:t>
            </w:r>
          </w:p>
        </w:tc>
        <w:tc>
          <w:tcPr>
            <w:tcW w:w="5359" w:type="dxa"/>
          </w:tcPr>
          <w:p w:rsidR="00061025" w:rsidRPr="00D568A1" w:rsidRDefault="00061025">
            <w:pPr>
              <w:rPr>
                <w:sz w:val="20"/>
                <w:szCs w:val="20"/>
              </w:rPr>
            </w:pPr>
            <w:r w:rsidRPr="00D568A1">
              <w:rPr>
                <w:sz w:val="20"/>
                <w:szCs w:val="20"/>
              </w:rPr>
              <w:t>Пересечения с газопроводами:</w:t>
            </w:r>
          </w:p>
        </w:tc>
        <w:tc>
          <w:tcPr>
            <w:tcW w:w="6346" w:type="dxa"/>
          </w:tcPr>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32</w:t>
            </w:r>
          </w:p>
          <w:p w:rsidR="00061025" w:rsidRPr="00D568A1" w:rsidRDefault="00061025">
            <w:pPr>
              <w:rPr>
                <w:sz w:val="20"/>
                <w:szCs w:val="20"/>
              </w:rPr>
            </w:pPr>
            <w:proofErr w:type="gramStart"/>
            <w:r w:rsidRPr="00D568A1">
              <w:rPr>
                <w:sz w:val="20"/>
                <w:szCs w:val="20"/>
              </w:rPr>
              <w:t>км</w:t>
            </w:r>
            <w:proofErr w:type="gramEnd"/>
            <w:r w:rsidRPr="00D568A1">
              <w:rPr>
                <w:sz w:val="20"/>
                <w:szCs w:val="20"/>
              </w:rPr>
              <w:t xml:space="preserve"> 40</w:t>
            </w:r>
          </w:p>
        </w:tc>
        <w:tc>
          <w:tcPr>
            <w:tcW w:w="2693" w:type="dxa"/>
          </w:tcPr>
          <w:p w:rsidR="00061025" w:rsidRPr="00D568A1" w:rsidRDefault="00061025">
            <w:pPr>
              <w:jc w:val="center"/>
              <w:rPr>
                <w:sz w:val="20"/>
                <w:szCs w:val="20"/>
              </w:rPr>
            </w:pPr>
          </w:p>
        </w:tc>
      </w:tr>
    </w:tbl>
    <w:p w:rsidR="00DE328F" w:rsidRPr="00D568A1" w:rsidRDefault="00DE328F">
      <w:pPr>
        <w:ind w:firstLine="710"/>
        <w:jc w:val="both"/>
        <w:rPr>
          <w:sz w:val="28"/>
          <w:szCs w:val="28"/>
        </w:rPr>
      </w:pPr>
    </w:p>
    <w:p w:rsidR="00306A3C" w:rsidRPr="00D568A1" w:rsidRDefault="00306A3C">
      <w:pPr>
        <w:ind w:firstLine="710"/>
        <w:jc w:val="both"/>
        <w:rPr>
          <w:sz w:val="28"/>
          <w:szCs w:val="28"/>
        </w:rPr>
      </w:pPr>
    </w:p>
    <w:p w:rsidR="00AC06F5" w:rsidRPr="00D568A1" w:rsidRDefault="00AC06F5">
      <w:pPr>
        <w:ind w:firstLine="710"/>
        <w:jc w:val="both"/>
        <w:rPr>
          <w:sz w:val="28"/>
          <w:szCs w:val="28"/>
        </w:rPr>
      </w:pPr>
    </w:p>
    <w:p w:rsidR="005E4D77" w:rsidRPr="00D568A1" w:rsidRDefault="005E4D77">
      <w:pPr>
        <w:ind w:firstLine="710"/>
        <w:jc w:val="both"/>
        <w:rPr>
          <w:sz w:val="28"/>
          <w:szCs w:val="28"/>
        </w:rPr>
      </w:pPr>
    </w:p>
    <w:sectPr w:rsidR="005E4D77" w:rsidRPr="00D568A1">
      <w:headerReference w:type="default" r:id="rId10"/>
      <w:pgSz w:w="16838" w:h="11906" w:orient="landscape"/>
      <w:pgMar w:top="1138" w:right="562" w:bottom="562" w:left="56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51" w:rsidRDefault="00274B51">
      <w:r>
        <w:separator/>
      </w:r>
    </w:p>
  </w:endnote>
  <w:endnote w:type="continuationSeparator" w:id="0">
    <w:p w:rsidR="00274B51" w:rsidRDefault="0027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51" w:rsidRDefault="00274B51">
      <w:r>
        <w:separator/>
      </w:r>
    </w:p>
  </w:footnote>
  <w:footnote w:type="continuationSeparator" w:id="0">
    <w:p w:rsidR="00274B51" w:rsidRDefault="0027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51" w:rsidRDefault="00274B51">
    <w:pPr>
      <w:pStyle w:val="a5"/>
      <w:jc w:val="center"/>
    </w:pPr>
    <w:r>
      <w:fldChar w:fldCharType="begin"/>
    </w:r>
    <w:r>
      <w:instrText>PAGE   \* MERGEFORMAT</w:instrText>
    </w:r>
    <w:r>
      <w:fldChar w:fldCharType="separate"/>
    </w:r>
    <w:r w:rsidR="00D568A1" w:rsidRPr="00D568A1">
      <w:rPr>
        <w:noProof/>
        <w:lang w:val="ru-RU"/>
      </w:rPr>
      <w:t>19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B51" w:rsidRDefault="00274B51">
    <w:pPr>
      <w:pStyle w:val="a5"/>
      <w:jc w:val="center"/>
    </w:pPr>
    <w:r>
      <w:fldChar w:fldCharType="begin"/>
    </w:r>
    <w:r>
      <w:instrText>PAGE   \* MERGEFORMAT</w:instrText>
    </w:r>
    <w:r>
      <w:fldChar w:fldCharType="separate"/>
    </w:r>
    <w:r w:rsidR="00D568A1">
      <w:rPr>
        <w:noProof/>
      </w:rPr>
      <w:t>27</w:t>
    </w:r>
    <w:r>
      <w:fldChar w:fldCharType="end"/>
    </w:r>
  </w:p>
  <w:p w:rsidR="00274B51" w:rsidRDefault="00274B51">
    <w:pPr>
      <w:pStyle w:val="a5"/>
    </w:pPr>
  </w:p>
  <w:p w:rsidR="00274B51" w:rsidRDefault="00274B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35pt;height:23.25pt;visibility:visible" o:bullet="t">
        <v:imagedata r:id="rId1" o:title=""/>
      </v:shape>
    </w:pict>
  </w:numPicBullet>
  <w:abstractNum w:abstractNumId="0">
    <w:nsid w:val="181C1566"/>
    <w:multiLevelType w:val="multilevel"/>
    <w:tmpl w:val="4592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24AF0"/>
    <w:multiLevelType w:val="multilevel"/>
    <w:tmpl w:val="36EE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C2CFB"/>
    <w:multiLevelType w:val="hybridMultilevel"/>
    <w:tmpl w:val="8BEECFFC"/>
    <w:lvl w:ilvl="0" w:tplc="AC7493FC">
      <w:start w:val="1"/>
      <w:numFmt w:val="bullet"/>
      <w:lvlText w:val=""/>
      <w:lvlPicBulletId w:val="0"/>
      <w:lvlJc w:val="left"/>
      <w:pPr>
        <w:tabs>
          <w:tab w:val="num" w:pos="720"/>
        </w:tabs>
        <w:ind w:left="720" w:hanging="360"/>
      </w:pPr>
      <w:rPr>
        <w:rFonts w:ascii="Symbol" w:hAnsi="Symbol" w:hint="default"/>
      </w:rPr>
    </w:lvl>
    <w:lvl w:ilvl="1" w:tplc="9E8AA7E8" w:tentative="1">
      <w:start w:val="1"/>
      <w:numFmt w:val="bullet"/>
      <w:lvlText w:val=""/>
      <w:lvlJc w:val="left"/>
      <w:pPr>
        <w:tabs>
          <w:tab w:val="num" w:pos="1440"/>
        </w:tabs>
        <w:ind w:left="1440" w:hanging="360"/>
      </w:pPr>
      <w:rPr>
        <w:rFonts w:ascii="Symbol" w:hAnsi="Symbol" w:hint="default"/>
      </w:rPr>
    </w:lvl>
    <w:lvl w:ilvl="2" w:tplc="1BF61CE4" w:tentative="1">
      <w:start w:val="1"/>
      <w:numFmt w:val="bullet"/>
      <w:lvlText w:val=""/>
      <w:lvlJc w:val="left"/>
      <w:pPr>
        <w:tabs>
          <w:tab w:val="num" w:pos="2160"/>
        </w:tabs>
        <w:ind w:left="2160" w:hanging="360"/>
      </w:pPr>
      <w:rPr>
        <w:rFonts w:ascii="Symbol" w:hAnsi="Symbol" w:hint="default"/>
      </w:rPr>
    </w:lvl>
    <w:lvl w:ilvl="3" w:tplc="A162CED8" w:tentative="1">
      <w:start w:val="1"/>
      <w:numFmt w:val="bullet"/>
      <w:lvlText w:val=""/>
      <w:lvlJc w:val="left"/>
      <w:pPr>
        <w:tabs>
          <w:tab w:val="num" w:pos="2880"/>
        </w:tabs>
        <w:ind w:left="2880" w:hanging="360"/>
      </w:pPr>
      <w:rPr>
        <w:rFonts w:ascii="Symbol" w:hAnsi="Symbol" w:hint="default"/>
      </w:rPr>
    </w:lvl>
    <w:lvl w:ilvl="4" w:tplc="D5EC3F4E" w:tentative="1">
      <w:start w:val="1"/>
      <w:numFmt w:val="bullet"/>
      <w:lvlText w:val=""/>
      <w:lvlJc w:val="left"/>
      <w:pPr>
        <w:tabs>
          <w:tab w:val="num" w:pos="3600"/>
        </w:tabs>
        <w:ind w:left="3600" w:hanging="360"/>
      </w:pPr>
      <w:rPr>
        <w:rFonts w:ascii="Symbol" w:hAnsi="Symbol" w:hint="default"/>
      </w:rPr>
    </w:lvl>
    <w:lvl w:ilvl="5" w:tplc="FC247696" w:tentative="1">
      <w:start w:val="1"/>
      <w:numFmt w:val="bullet"/>
      <w:lvlText w:val=""/>
      <w:lvlJc w:val="left"/>
      <w:pPr>
        <w:tabs>
          <w:tab w:val="num" w:pos="4320"/>
        </w:tabs>
        <w:ind w:left="4320" w:hanging="360"/>
      </w:pPr>
      <w:rPr>
        <w:rFonts w:ascii="Symbol" w:hAnsi="Symbol" w:hint="default"/>
      </w:rPr>
    </w:lvl>
    <w:lvl w:ilvl="6" w:tplc="F774A896" w:tentative="1">
      <w:start w:val="1"/>
      <w:numFmt w:val="bullet"/>
      <w:lvlText w:val=""/>
      <w:lvlJc w:val="left"/>
      <w:pPr>
        <w:tabs>
          <w:tab w:val="num" w:pos="5040"/>
        </w:tabs>
        <w:ind w:left="5040" w:hanging="360"/>
      </w:pPr>
      <w:rPr>
        <w:rFonts w:ascii="Symbol" w:hAnsi="Symbol" w:hint="default"/>
      </w:rPr>
    </w:lvl>
    <w:lvl w:ilvl="7" w:tplc="22C0A882" w:tentative="1">
      <w:start w:val="1"/>
      <w:numFmt w:val="bullet"/>
      <w:lvlText w:val=""/>
      <w:lvlJc w:val="left"/>
      <w:pPr>
        <w:tabs>
          <w:tab w:val="num" w:pos="5760"/>
        </w:tabs>
        <w:ind w:left="5760" w:hanging="360"/>
      </w:pPr>
      <w:rPr>
        <w:rFonts w:ascii="Symbol" w:hAnsi="Symbol" w:hint="default"/>
      </w:rPr>
    </w:lvl>
    <w:lvl w:ilvl="8" w:tplc="26F6F3F6" w:tentative="1">
      <w:start w:val="1"/>
      <w:numFmt w:val="bullet"/>
      <w:lvlText w:val=""/>
      <w:lvlJc w:val="left"/>
      <w:pPr>
        <w:tabs>
          <w:tab w:val="num" w:pos="6480"/>
        </w:tabs>
        <w:ind w:left="6480" w:hanging="360"/>
      </w:pPr>
      <w:rPr>
        <w:rFonts w:ascii="Symbol" w:hAnsi="Symbol" w:hint="default"/>
      </w:rPr>
    </w:lvl>
  </w:abstractNum>
  <w:abstractNum w:abstractNumId="3">
    <w:nsid w:val="45D00FFA"/>
    <w:multiLevelType w:val="multilevel"/>
    <w:tmpl w:val="24C8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BB0A4C"/>
    <w:multiLevelType w:val="hybridMultilevel"/>
    <w:tmpl w:val="73DAFCAC"/>
    <w:lvl w:ilvl="0" w:tplc="E8B63388">
      <w:start w:val="1"/>
      <w:numFmt w:val="decimal"/>
      <w:lvlText w:val="%1."/>
      <w:lvlJc w:val="left"/>
      <w:pPr>
        <w:ind w:left="1639" w:hanging="93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747A44"/>
    <w:multiLevelType w:val="multilevel"/>
    <w:tmpl w:val="C52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056FB4"/>
    <w:multiLevelType w:val="multilevel"/>
    <w:tmpl w:val="3C96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8D6"/>
    <w:rsid w:val="000001A0"/>
    <w:rsid w:val="000006C1"/>
    <w:rsid w:val="00000945"/>
    <w:rsid w:val="000009FB"/>
    <w:rsid w:val="0000134B"/>
    <w:rsid w:val="00001DE6"/>
    <w:rsid w:val="00001E5A"/>
    <w:rsid w:val="000023CE"/>
    <w:rsid w:val="000027E8"/>
    <w:rsid w:val="00002A45"/>
    <w:rsid w:val="00002E5A"/>
    <w:rsid w:val="00002E95"/>
    <w:rsid w:val="00003176"/>
    <w:rsid w:val="00003768"/>
    <w:rsid w:val="00003E71"/>
    <w:rsid w:val="0000475E"/>
    <w:rsid w:val="000048FA"/>
    <w:rsid w:val="00004AAA"/>
    <w:rsid w:val="00004C5D"/>
    <w:rsid w:val="00004C6B"/>
    <w:rsid w:val="00005388"/>
    <w:rsid w:val="000064CC"/>
    <w:rsid w:val="00006A1D"/>
    <w:rsid w:val="00006E03"/>
    <w:rsid w:val="0000705F"/>
    <w:rsid w:val="0000738B"/>
    <w:rsid w:val="0000741D"/>
    <w:rsid w:val="0001023C"/>
    <w:rsid w:val="000107CF"/>
    <w:rsid w:val="00010A62"/>
    <w:rsid w:val="00010AE4"/>
    <w:rsid w:val="000113CD"/>
    <w:rsid w:val="0001175B"/>
    <w:rsid w:val="00011B7F"/>
    <w:rsid w:val="00011EE3"/>
    <w:rsid w:val="00011EF6"/>
    <w:rsid w:val="000127B1"/>
    <w:rsid w:val="000129CC"/>
    <w:rsid w:val="00012C55"/>
    <w:rsid w:val="00012FA0"/>
    <w:rsid w:val="000130BA"/>
    <w:rsid w:val="0001321D"/>
    <w:rsid w:val="00013411"/>
    <w:rsid w:val="0001358F"/>
    <w:rsid w:val="00013B45"/>
    <w:rsid w:val="00013E79"/>
    <w:rsid w:val="00013FEA"/>
    <w:rsid w:val="00013FF1"/>
    <w:rsid w:val="000142C0"/>
    <w:rsid w:val="00014418"/>
    <w:rsid w:val="000147A8"/>
    <w:rsid w:val="00014B03"/>
    <w:rsid w:val="0001502C"/>
    <w:rsid w:val="000152C8"/>
    <w:rsid w:val="000155E2"/>
    <w:rsid w:val="00015A9F"/>
    <w:rsid w:val="00015B85"/>
    <w:rsid w:val="00016188"/>
    <w:rsid w:val="0001633C"/>
    <w:rsid w:val="000167F3"/>
    <w:rsid w:val="00016D66"/>
    <w:rsid w:val="00016F8B"/>
    <w:rsid w:val="0001761E"/>
    <w:rsid w:val="00020148"/>
    <w:rsid w:val="00020831"/>
    <w:rsid w:val="000208C9"/>
    <w:rsid w:val="00020C5D"/>
    <w:rsid w:val="00021224"/>
    <w:rsid w:val="000214C6"/>
    <w:rsid w:val="00021556"/>
    <w:rsid w:val="00021F3F"/>
    <w:rsid w:val="00022239"/>
    <w:rsid w:val="00022546"/>
    <w:rsid w:val="00022817"/>
    <w:rsid w:val="00023004"/>
    <w:rsid w:val="0002340E"/>
    <w:rsid w:val="00023800"/>
    <w:rsid w:val="000238D0"/>
    <w:rsid w:val="0002404F"/>
    <w:rsid w:val="00024C07"/>
    <w:rsid w:val="00024D8B"/>
    <w:rsid w:val="000252CF"/>
    <w:rsid w:val="00025663"/>
    <w:rsid w:val="00025873"/>
    <w:rsid w:val="00025B52"/>
    <w:rsid w:val="00026306"/>
    <w:rsid w:val="000266C5"/>
    <w:rsid w:val="000269D8"/>
    <w:rsid w:val="00026AF1"/>
    <w:rsid w:val="00026E99"/>
    <w:rsid w:val="00026EF8"/>
    <w:rsid w:val="0002705F"/>
    <w:rsid w:val="00027154"/>
    <w:rsid w:val="0002715A"/>
    <w:rsid w:val="000273E3"/>
    <w:rsid w:val="00027499"/>
    <w:rsid w:val="00030068"/>
    <w:rsid w:val="0003068B"/>
    <w:rsid w:val="00030A10"/>
    <w:rsid w:val="00030C8B"/>
    <w:rsid w:val="00030FF4"/>
    <w:rsid w:val="0003150F"/>
    <w:rsid w:val="00031633"/>
    <w:rsid w:val="000316F1"/>
    <w:rsid w:val="00031A50"/>
    <w:rsid w:val="00031B30"/>
    <w:rsid w:val="00031DC5"/>
    <w:rsid w:val="0003278F"/>
    <w:rsid w:val="000327FC"/>
    <w:rsid w:val="000329BA"/>
    <w:rsid w:val="0003325D"/>
    <w:rsid w:val="0003363A"/>
    <w:rsid w:val="00033658"/>
    <w:rsid w:val="0003394F"/>
    <w:rsid w:val="00033B86"/>
    <w:rsid w:val="00034471"/>
    <w:rsid w:val="00034B19"/>
    <w:rsid w:val="00034C9E"/>
    <w:rsid w:val="00034DC4"/>
    <w:rsid w:val="0003568F"/>
    <w:rsid w:val="000357D7"/>
    <w:rsid w:val="000358A7"/>
    <w:rsid w:val="000359CF"/>
    <w:rsid w:val="00035A67"/>
    <w:rsid w:val="00035B3D"/>
    <w:rsid w:val="0003601B"/>
    <w:rsid w:val="00036138"/>
    <w:rsid w:val="000367E0"/>
    <w:rsid w:val="00036B09"/>
    <w:rsid w:val="00036BE9"/>
    <w:rsid w:val="00036E36"/>
    <w:rsid w:val="000370FC"/>
    <w:rsid w:val="00037424"/>
    <w:rsid w:val="000378E4"/>
    <w:rsid w:val="000404C8"/>
    <w:rsid w:val="0004051F"/>
    <w:rsid w:val="00040737"/>
    <w:rsid w:val="00040826"/>
    <w:rsid w:val="000409EC"/>
    <w:rsid w:val="00040CD7"/>
    <w:rsid w:val="00041322"/>
    <w:rsid w:val="00041831"/>
    <w:rsid w:val="00041F4F"/>
    <w:rsid w:val="000424C2"/>
    <w:rsid w:val="0004278B"/>
    <w:rsid w:val="00042B82"/>
    <w:rsid w:val="00042B96"/>
    <w:rsid w:val="00042D28"/>
    <w:rsid w:val="00042F29"/>
    <w:rsid w:val="00043AB3"/>
    <w:rsid w:val="00043D29"/>
    <w:rsid w:val="00043ED6"/>
    <w:rsid w:val="00044016"/>
    <w:rsid w:val="00044379"/>
    <w:rsid w:val="00044536"/>
    <w:rsid w:val="000445AF"/>
    <w:rsid w:val="0004467C"/>
    <w:rsid w:val="000446D6"/>
    <w:rsid w:val="00044786"/>
    <w:rsid w:val="00044ACC"/>
    <w:rsid w:val="000454B5"/>
    <w:rsid w:val="0004586E"/>
    <w:rsid w:val="00046536"/>
    <w:rsid w:val="000465CB"/>
    <w:rsid w:val="00046635"/>
    <w:rsid w:val="00046D48"/>
    <w:rsid w:val="00046E62"/>
    <w:rsid w:val="00046EA4"/>
    <w:rsid w:val="000473F8"/>
    <w:rsid w:val="00047795"/>
    <w:rsid w:val="00047B62"/>
    <w:rsid w:val="00047C90"/>
    <w:rsid w:val="00047FC7"/>
    <w:rsid w:val="0005013F"/>
    <w:rsid w:val="00050D62"/>
    <w:rsid w:val="00050DF8"/>
    <w:rsid w:val="00050FA4"/>
    <w:rsid w:val="000513F0"/>
    <w:rsid w:val="00051BEC"/>
    <w:rsid w:val="00051DCA"/>
    <w:rsid w:val="000520A9"/>
    <w:rsid w:val="000525A2"/>
    <w:rsid w:val="0005273D"/>
    <w:rsid w:val="00052A0B"/>
    <w:rsid w:val="00052AFC"/>
    <w:rsid w:val="00053701"/>
    <w:rsid w:val="00053BF0"/>
    <w:rsid w:val="00053DD7"/>
    <w:rsid w:val="00053DF5"/>
    <w:rsid w:val="00053E39"/>
    <w:rsid w:val="00054316"/>
    <w:rsid w:val="000543B0"/>
    <w:rsid w:val="0005463A"/>
    <w:rsid w:val="000550CC"/>
    <w:rsid w:val="0005518D"/>
    <w:rsid w:val="00055194"/>
    <w:rsid w:val="000551EC"/>
    <w:rsid w:val="000556FF"/>
    <w:rsid w:val="000563BD"/>
    <w:rsid w:val="00056514"/>
    <w:rsid w:val="000569B5"/>
    <w:rsid w:val="00056E5B"/>
    <w:rsid w:val="00056FF4"/>
    <w:rsid w:val="000570F5"/>
    <w:rsid w:val="000575CB"/>
    <w:rsid w:val="00057838"/>
    <w:rsid w:val="00057935"/>
    <w:rsid w:val="00057B6F"/>
    <w:rsid w:val="00057BA6"/>
    <w:rsid w:val="00057FF0"/>
    <w:rsid w:val="000601A1"/>
    <w:rsid w:val="00060314"/>
    <w:rsid w:val="00060615"/>
    <w:rsid w:val="00060780"/>
    <w:rsid w:val="00060AB5"/>
    <w:rsid w:val="00060BCB"/>
    <w:rsid w:val="00060D8E"/>
    <w:rsid w:val="00061025"/>
    <w:rsid w:val="00061052"/>
    <w:rsid w:val="0006127B"/>
    <w:rsid w:val="00061AC3"/>
    <w:rsid w:val="00061CCC"/>
    <w:rsid w:val="000625D8"/>
    <w:rsid w:val="000626B8"/>
    <w:rsid w:val="00062AAD"/>
    <w:rsid w:val="00062F41"/>
    <w:rsid w:val="0006327A"/>
    <w:rsid w:val="0006332C"/>
    <w:rsid w:val="00063D00"/>
    <w:rsid w:val="00064884"/>
    <w:rsid w:val="0006501A"/>
    <w:rsid w:val="000651BC"/>
    <w:rsid w:val="00065327"/>
    <w:rsid w:val="00065495"/>
    <w:rsid w:val="0006555A"/>
    <w:rsid w:val="00065B35"/>
    <w:rsid w:val="00065C16"/>
    <w:rsid w:val="0006634F"/>
    <w:rsid w:val="0006650F"/>
    <w:rsid w:val="0006687B"/>
    <w:rsid w:val="0006731B"/>
    <w:rsid w:val="00067509"/>
    <w:rsid w:val="00067824"/>
    <w:rsid w:val="0007009B"/>
    <w:rsid w:val="000701CE"/>
    <w:rsid w:val="000703A3"/>
    <w:rsid w:val="0007073A"/>
    <w:rsid w:val="00070DCE"/>
    <w:rsid w:val="000712B4"/>
    <w:rsid w:val="00071830"/>
    <w:rsid w:val="000719EC"/>
    <w:rsid w:val="00071B00"/>
    <w:rsid w:val="00071B3A"/>
    <w:rsid w:val="00071B92"/>
    <w:rsid w:val="00071CFF"/>
    <w:rsid w:val="00072056"/>
    <w:rsid w:val="0007205B"/>
    <w:rsid w:val="000726F8"/>
    <w:rsid w:val="00072748"/>
    <w:rsid w:val="00072938"/>
    <w:rsid w:val="00072AB6"/>
    <w:rsid w:val="00072BF7"/>
    <w:rsid w:val="000730CF"/>
    <w:rsid w:val="00073154"/>
    <w:rsid w:val="00073181"/>
    <w:rsid w:val="000732E8"/>
    <w:rsid w:val="0007374F"/>
    <w:rsid w:val="00073C1B"/>
    <w:rsid w:val="000740DB"/>
    <w:rsid w:val="0007415A"/>
    <w:rsid w:val="00074186"/>
    <w:rsid w:val="00074976"/>
    <w:rsid w:val="00074EA8"/>
    <w:rsid w:val="00074F1B"/>
    <w:rsid w:val="0007562A"/>
    <w:rsid w:val="00075803"/>
    <w:rsid w:val="0007585E"/>
    <w:rsid w:val="000759A5"/>
    <w:rsid w:val="000759D7"/>
    <w:rsid w:val="00075B2F"/>
    <w:rsid w:val="00075B8F"/>
    <w:rsid w:val="00075C6A"/>
    <w:rsid w:val="00075E11"/>
    <w:rsid w:val="00076200"/>
    <w:rsid w:val="0007621F"/>
    <w:rsid w:val="00076247"/>
    <w:rsid w:val="00076E57"/>
    <w:rsid w:val="00076F2E"/>
    <w:rsid w:val="00077C37"/>
    <w:rsid w:val="00077FD8"/>
    <w:rsid w:val="0008010D"/>
    <w:rsid w:val="00080135"/>
    <w:rsid w:val="00080233"/>
    <w:rsid w:val="00080258"/>
    <w:rsid w:val="00080912"/>
    <w:rsid w:val="00080D51"/>
    <w:rsid w:val="0008110B"/>
    <w:rsid w:val="00081657"/>
    <w:rsid w:val="00081770"/>
    <w:rsid w:val="00081C59"/>
    <w:rsid w:val="00081CD9"/>
    <w:rsid w:val="00082300"/>
    <w:rsid w:val="000823AF"/>
    <w:rsid w:val="00082544"/>
    <w:rsid w:val="00082E5D"/>
    <w:rsid w:val="00082F4F"/>
    <w:rsid w:val="0008321D"/>
    <w:rsid w:val="000834DC"/>
    <w:rsid w:val="00083BD4"/>
    <w:rsid w:val="00083D06"/>
    <w:rsid w:val="00083F1C"/>
    <w:rsid w:val="00084233"/>
    <w:rsid w:val="00084561"/>
    <w:rsid w:val="000845DD"/>
    <w:rsid w:val="00084B76"/>
    <w:rsid w:val="00084DB9"/>
    <w:rsid w:val="00084E3B"/>
    <w:rsid w:val="00084EC6"/>
    <w:rsid w:val="00084ED7"/>
    <w:rsid w:val="00084F44"/>
    <w:rsid w:val="00085024"/>
    <w:rsid w:val="00085441"/>
    <w:rsid w:val="00085A1C"/>
    <w:rsid w:val="00085C69"/>
    <w:rsid w:val="0008625F"/>
    <w:rsid w:val="00086501"/>
    <w:rsid w:val="0008694B"/>
    <w:rsid w:val="00086D99"/>
    <w:rsid w:val="00087BD7"/>
    <w:rsid w:val="00087F2F"/>
    <w:rsid w:val="000900AB"/>
    <w:rsid w:val="00091B4A"/>
    <w:rsid w:val="00091E90"/>
    <w:rsid w:val="00091F4F"/>
    <w:rsid w:val="00092194"/>
    <w:rsid w:val="000921E7"/>
    <w:rsid w:val="00092659"/>
    <w:rsid w:val="00092987"/>
    <w:rsid w:val="000929DE"/>
    <w:rsid w:val="00092E94"/>
    <w:rsid w:val="00092EC2"/>
    <w:rsid w:val="00093526"/>
    <w:rsid w:val="00093553"/>
    <w:rsid w:val="00093673"/>
    <w:rsid w:val="00093724"/>
    <w:rsid w:val="00093882"/>
    <w:rsid w:val="00093A0C"/>
    <w:rsid w:val="00093A8B"/>
    <w:rsid w:val="00093CE1"/>
    <w:rsid w:val="00093ED3"/>
    <w:rsid w:val="00094108"/>
    <w:rsid w:val="00094852"/>
    <w:rsid w:val="0009506C"/>
    <w:rsid w:val="0009532E"/>
    <w:rsid w:val="00095C32"/>
    <w:rsid w:val="00095F31"/>
    <w:rsid w:val="00095F8C"/>
    <w:rsid w:val="000962B1"/>
    <w:rsid w:val="0009633C"/>
    <w:rsid w:val="000966C1"/>
    <w:rsid w:val="00096A21"/>
    <w:rsid w:val="00096C88"/>
    <w:rsid w:val="00096FB9"/>
    <w:rsid w:val="0009708A"/>
    <w:rsid w:val="0009730B"/>
    <w:rsid w:val="0009743A"/>
    <w:rsid w:val="000975B7"/>
    <w:rsid w:val="000977E6"/>
    <w:rsid w:val="00097835"/>
    <w:rsid w:val="00097888"/>
    <w:rsid w:val="00097A76"/>
    <w:rsid w:val="00097C1E"/>
    <w:rsid w:val="000A009B"/>
    <w:rsid w:val="000A00C5"/>
    <w:rsid w:val="000A0178"/>
    <w:rsid w:val="000A038B"/>
    <w:rsid w:val="000A03E5"/>
    <w:rsid w:val="000A055B"/>
    <w:rsid w:val="000A078D"/>
    <w:rsid w:val="000A0BD7"/>
    <w:rsid w:val="000A0E9F"/>
    <w:rsid w:val="000A1308"/>
    <w:rsid w:val="000A21CF"/>
    <w:rsid w:val="000A222D"/>
    <w:rsid w:val="000A3883"/>
    <w:rsid w:val="000A3C66"/>
    <w:rsid w:val="000A3FAE"/>
    <w:rsid w:val="000A4021"/>
    <w:rsid w:val="000A44C9"/>
    <w:rsid w:val="000A44E2"/>
    <w:rsid w:val="000A4842"/>
    <w:rsid w:val="000A48CD"/>
    <w:rsid w:val="000A4972"/>
    <w:rsid w:val="000A4A34"/>
    <w:rsid w:val="000A4A3A"/>
    <w:rsid w:val="000A4C10"/>
    <w:rsid w:val="000A4D4A"/>
    <w:rsid w:val="000A5119"/>
    <w:rsid w:val="000A5596"/>
    <w:rsid w:val="000A5B27"/>
    <w:rsid w:val="000A5B67"/>
    <w:rsid w:val="000A6079"/>
    <w:rsid w:val="000A6438"/>
    <w:rsid w:val="000A6629"/>
    <w:rsid w:val="000A696B"/>
    <w:rsid w:val="000A6A8D"/>
    <w:rsid w:val="000A6ED1"/>
    <w:rsid w:val="000A756F"/>
    <w:rsid w:val="000A7A79"/>
    <w:rsid w:val="000B031E"/>
    <w:rsid w:val="000B070F"/>
    <w:rsid w:val="000B10F5"/>
    <w:rsid w:val="000B13B3"/>
    <w:rsid w:val="000B14C0"/>
    <w:rsid w:val="000B15AE"/>
    <w:rsid w:val="000B18E4"/>
    <w:rsid w:val="000B1B51"/>
    <w:rsid w:val="000B1FC1"/>
    <w:rsid w:val="000B209D"/>
    <w:rsid w:val="000B2985"/>
    <w:rsid w:val="000B29F0"/>
    <w:rsid w:val="000B2B56"/>
    <w:rsid w:val="000B3262"/>
    <w:rsid w:val="000B32B3"/>
    <w:rsid w:val="000B35C0"/>
    <w:rsid w:val="000B3972"/>
    <w:rsid w:val="000B3989"/>
    <w:rsid w:val="000B42F6"/>
    <w:rsid w:val="000B492C"/>
    <w:rsid w:val="000B4A67"/>
    <w:rsid w:val="000B4A98"/>
    <w:rsid w:val="000B4CBB"/>
    <w:rsid w:val="000B5149"/>
    <w:rsid w:val="000B52EA"/>
    <w:rsid w:val="000B5850"/>
    <w:rsid w:val="000B5D16"/>
    <w:rsid w:val="000B6781"/>
    <w:rsid w:val="000B77C8"/>
    <w:rsid w:val="000B7C2C"/>
    <w:rsid w:val="000B7E34"/>
    <w:rsid w:val="000C01B5"/>
    <w:rsid w:val="000C038D"/>
    <w:rsid w:val="000C04CF"/>
    <w:rsid w:val="000C053A"/>
    <w:rsid w:val="000C05F3"/>
    <w:rsid w:val="000C0668"/>
    <w:rsid w:val="000C0743"/>
    <w:rsid w:val="000C07BC"/>
    <w:rsid w:val="000C0AE5"/>
    <w:rsid w:val="000C0FD4"/>
    <w:rsid w:val="000C1369"/>
    <w:rsid w:val="000C186F"/>
    <w:rsid w:val="000C1ACB"/>
    <w:rsid w:val="000C1DEC"/>
    <w:rsid w:val="000C1E85"/>
    <w:rsid w:val="000C1FAD"/>
    <w:rsid w:val="000C2CDE"/>
    <w:rsid w:val="000C2F48"/>
    <w:rsid w:val="000C3016"/>
    <w:rsid w:val="000C30A6"/>
    <w:rsid w:val="000C3314"/>
    <w:rsid w:val="000C4601"/>
    <w:rsid w:val="000C4A00"/>
    <w:rsid w:val="000C4C82"/>
    <w:rsid w:val="000C4DDC"/>
    <w:rsid w:val="000C51BB"/>
    <w:rsid w:val="000C5577"/>
    <w:rsid w:val="000C559C"/>
    <w:rsid w:val="000C5B0A"/>
    <w:rsid w:val="000C5CC8"/>
    <w:rsid w:val="000C5D56"/>
    <w:rsid w:val="000C71FA"/>
    <w:rsid w:val="000C73CF"/>
    <w:rsid w:val="000C761F"/>
    <w:rsid w:val="000C775B"/>
    <w:rsid w:val="000C7999"/>
    <w:rsid w:val="000C7A66"/>
    <w:rsid w:val="000C7E1B"/>
    <w:rsid w:val="000C7F08"/>
    <w:rsid w:val="000D00FD"/>
    <w:rsid w:val="000D0244"/>
    <w:rsid w:val="000D0519"/>
    <w:rsid w:val="000D053C"/>
    <w:rsid w:val="000D090B"/>
    <w:rsid w:val="000D0ECE"/>
    <w:rsid w:val="000D10D7"/>
    <w:rsid w:val="000D11AC"/>
    <w:rsid w:val="000D13E6"/>
    <w:rsid w:val="000D165D"/>
    <w:rsid w:val="000D175B"/>
    <w:rsid w:val="000D19AA"/>
    <w:rsid w:val="000D1C6A"/>
    <w:rsid w:val="000D1D29"/>
    <w:rsid w:val="000D1D65"/>
    <w:rsid w:val="000D22E7"/>
    <w:rsid w:val="000D2401"/>
    <w:rsid w:val="000D2841"/>
    <w:rsid w:val="000D2997"/>
    <w:rsid w:val="000D2C13"/>
    <w:rsid w:val="000D2DE5"/>
    <w:rsid w:val="000D2E80"/>
    <w:rsid w:val="000D342E"/>
    <w:rsid w:val="000D363D"/>
    <w:rsid w:val="000D41A0"/>
    <w:rsid w:val="000D429C"/>
    <w:rsid w:val="000D42F9"/>
    <w:rsid w:val="000D43B2"/>
    <w:rsid w:val="000D43DD"/>
    <w:rsid w:val="000D46B2"/>
    <w:rsid w:val="000D4787"/>
    <w:rsid w:val="000D494D"/>
    <w:rsid w:val="000D4A0E"/>
    <w:rsid w:val="000D4F1B"/>
    <w:rsid w:val="000D52DD"/>
    <w:rsid w:val="000D5301"/>
    <w:rsid w:val="000D541F"/>
    <w:rsid w:val="000D5788"/>
    <w:rsid w:val="000D57B4"/>
    <w:rsid w:val="000D59FD"/>
    <w:rsid w:val="000D5BE2"/>
    <w:rsid w:val="000D5FD4"/>
    <w:rsid w:val="000D6465"/>
    <w:rsid w:val="000D66CF"/>
    <w:rsid w:val="000D66D9"/>
    <w:rsid w:val="000D6DE1"/>
    <w:rsid w:val="000D6E71"/>
    <w:rsid w:val="000D6F71"/>
    <w:rsid w:val="000D70A4"/>
    <w:rsid w:val="000D7216"/>
    <w:rsid w:val="000D725B"/>
    <w:rsid w:val="000D76D8"/>
    <w:rsid w:val="000D78A2"/>
    <w:rsid w:val="000D7966"/>
    <w:rsid w:val="000D7E3A"/>
    <w:rsid w:val="000E03D8"/>
    <w:rsid w:val="000E06BA"/>
    <w:rsid w:val="000E06F4"/>
    <w:rsid w:val="000E07DB"/>
    <w:rsid w:val="000E0F8A"/>
    <w:rsid w:val="000E1328"/>
    <w:rsid w:val="000E16B8"/>
    <w:rsid w:val="000E1A7B"/>
    <w:rsid w:val="000E1CFB"/>
    <w:rsid w:val="000E1E7B"/>
    <w:rsid w:val="000E1FBA"/>
    <w:rsid w:val="000E21E9"/>
    <w:rsid w:val="000E28EB"/>
    <w:rsid w:val="000E299A"/>
    <w:rsid w:val="000E2FB1"/>
    <w:rsid w:val="000E31C0"/>
    <w:rsid w:val="000E37D0"/>
    <w:rsid w:val="000E3A6F"/>
    <w:rsid w:val="000E3C12"/>
    <w:rsid w:val="000E3DA7"/>
    <w:rsid w:val="000E456E"/>
    <w:rsid w:val="000E4C5A"/>
    <w:rsid w:val="000E4CE7"/>
    <w:rsid w:val="000E536F"/>
    <w:rsid w:val="000E64BE"/>
    <w:rsid w:val="000E6CDC"/>
    <w:rsid w:val="000E6DA4"/>
    <w:rsid w:val="000E6FCC"/>
    <w:rsid w:val="000E7187"/>
    <w:rsid w:val="000E72E3"/>
    <w:rsid w:val="000E7523"/>
    <w:rsid w:val="000E7671"/>
    <w:rsid w:val="000E7C58"/>
    <w:rsid w:val="000E7CF0"/>
    <w:rsid w:val="000F0010"/>
    <w:rsid w:val="000F062A"/>
    <w:rsid w:val="000F0657"/>
    <w:rsid w:val="000F09C8"/>
    <w:rsid w:val="000F0A67"/>
    <w:rsid w:val="000F0DB8"/>
    <w:rsid w:val="000F1D06"/>
    <w:rsid w:val="000F1D92"/>
    <w:rsid w:val="000F1EB1"/>
    <w:rsid w:val="000F212D"/>
    <w:rsid w:val="000F231B"/>
    <w:rsid w:val="000F2320"/>
    <w:rsid w:val="000F242C"/>
    <w:rsid w:val="000F2504"/>
    <w:rsid w:val="000F25C4"/>
    <w:rsid w:val="000F282E"/>
    <w:rsid w:val="000F2F9D"/>
    <w:rsid w:val="000F3230"/>
    <w:rsid w:val="000F3297"/>
    <w:rsid w:val="000F3B44"/>
    <w:rsid w:val="000F3C99"/>
    <w:rsid w:val="000F4111"/>
    <w:rsid w:val="000F4143"/>
    <w:rsid w:val="000F460A"/>
    <w:rsid w:val="000F4803"/>
    <w:rsid w:val="000F5586"/>
    <w:rsid w:val="000F55C7"/>
    <w:rsid w:val="000F58C8"/>
    <w:rsid w:val="000F5BFE"/>
    <w:rsid w:val="000F5DA5"/>
    <w:rsid w:val="000F5F02"/>
    <w:rsid w:val="000F6237"/>
    <w:rsid w:val="000F65A9"/>
    <w:rsid w:val="000F66CB"/>
    <w:rsid w:val="000F67D3"/>
    <w:rsid w:val="000F6B34"/>
    <w:rsid w:val="000F6E92"/>
    <w:rsid w:val="000F7085"/>
    <w:rsid w:val="000F7237"/>
    <w:rsid w:val="000F769B"/>
    <w:rsid w:val="000F7761"/>
    <w:rsid w:val="000F7BA0"/>
    <w:rsid w:val="000F7BD4"/>
    <w:rsid w:val="000F7EB7"/>
    <w:rsid w:val="001003CE"/>
    <w:rsid w:val="0010089A"/>
    <w:rsid w:val="0010091B"/>
    <w:rsid w:val="00100A71"/>
    <w:rsid w:val="00100EE5"/>
    <w:rsid w:val="00101064"/>
    <w:rsid w:val="00101A83"/>
    <w:rsid w:val="001022AC"/>
    <w:rsid w:val="00102386"/>
    <w:rsid w:val="00102483"/>
    <w:rsid w:val="00102681"/>
    <w:rsid w:val="00103BB9"/>
    <w:rsid w:val="00103FF0"/>
    <w:rsid w:val="001042B7"/>
    <w:rsid w:val="00104335"/>
    <w:rsid w:val="00104A8A"/>
    <w:rsid w:val="00104CE0"/>
    <w:rsid w:val="0010509F"/>
    <w:rsid w:val="0010562C"/>
    <w:rsid w:val="0010588D"/>
    <w:rsid w:val="00105A77"/>
    <w:rsid w:val="00105C9B"/>
    <w:rsid w:val="00105D2E"/>
    <w:rsid w:val="00105DB4"/>
    <w:rsid w:val="00105E67"/>
    <w:rsid w:val="0010613C"/>
    <w:rsid w:val="00106A7A"/>
    <w:rsid w:val="00106CAE"/>
    <w:rsid w:val="00106DA5"/>
    <w:rsid w:val="0010744C"/>
    <w:rsid w:val="001075BD"/>
    <w:rsid w:val="00107788"/>
    <w:rsid w:val="0010779D"/>
    <w:rsid w:val="001077C6"/>
    <w:rsid w:val="001077CF"/>
    <w:rsid w:val="00107B78"/>
    <w:rsid w:val="00110079"/>
    <w:rsid w:val="00110083"/>
    <w:rsid w:val="001109D3"/>
    <w:rsid w:val="00110DB1"/>
    <w:rsid w:val="00110EEF"/>
    <w:rsid w:val="00110F39"/>
    <w:rsid w:val="00111816"/>
    <w:rsid w:val="0011197F"/>
    <w:rsid w:val="00111A7A"/>
    <w:rsid w:val="00111E68"/>
    <w:rsid w:val="00111E98"/>
    <w:rsid w:val="00111F69"/>
    <w:rsid w:val="001120D5"/>
    <w:rsid w:val="001125CA"/>
    <w:rsid w:val="00112AA1"/>
    <w:rsid w:val="00112D84"/>
    <w:rsid w:val="001132F0"/>
    <w:rsid w:val="00113547"/>
    <w:rsid w:val="00113E36"/>
    <w:rsid w:val="0011482E"/>
    <w:rsid w:val="0011489A"/>
    <w:rsid w:val="00114DA0"/>
    <w:rsid w:val="00115485"/>
    <w:rsid w:val="001156D4"/>
    <w:rsid w:val="00115AA6"/>
    <w:rsid w:val="00115B33"/>
    <w:rsid w:val="00115B35"/>
    <w:rsid w:val="00116623"/>
    <w:rsid w:val="00116649"/>
    <w:rsid w:val="0011671B"/>
    <w:rsid w:val="00116CEB"/>
    <w:rsid w:val="0011702C"/>
    <w:rsid w:val="0011705C"/>
    <w:rsid w:val="00117202"/>
    <w:rsid w:val="00117253"/>
    <w:rsid w:val="001174C4"/>
    <w:rsid w:val="00117667"/>
    <w:rsid w:val="0011788E"/>
    <w:rsid w:val="00117EFC"/>
    <w:rsid w:val="00120194"/>
    <w:rsid w:val="00120286"/>
    <w:rsid w:val="00120871"/>
    <w:rsid w:val="001211B7"/>
    <w:rsid w:val="00121B68"/>
    <w:rsid w:val="00122A70"/>
    <w:rsid w:val="00122DCB"/>
    <w:rsid w:val="00123620"/>
    <w:rsid w:val="001239F8"/>
    <w:rsid w:val="00123AE8"/>
    <w:rsid w:val="00123B37"/>
    <w:rsid w:val="00123C0A"/>
    <w:rsid w:val="0012481E"/>
    <w:rsid w:val="001248AC"/>
    <w:rsid w:val="001248C4"/>
    <w:rsid w:val="0012499F"/>
    <w:rsid w:val="00124AEA"/>
    <w:rsid w:val="00125DA0"/>
    <w:rsid w:val="00125DB3"/>
    <w:rsid w:val="0012723A"/>
    <w:rsid w:val="001272AF"/>
    <w:rsid w:val="0012735E"/>
    <w:rsid w:val="00127475"/>
    <w:rsid w:val="001277AA"/>
    <w:rsid w:val="00127E9B"/>
    <w:rsid w:val="00127F39"/>
    <w:rsid w:val="00127F90"/>
    <w:rsid w:val="001300F5"/>
    <w:rsid w:val="0013015F"/>
    <w:rsid w:val="00130320"/>
    <w:rsid w:val="001304D6"/>
    <w:rsid w:val="00130ACC"/>
    <w:rsid w:val="00130E38"/>
    <w:rsid w:val="0013174A"/>
    <w:rsid w:val="00131AFA"/>
    <w:rsid w:val="00131C81"/>
    <w:rsid w:val="001324E1"/>
    <w:rsid w:val="001326AB"/>
    <w:rsid w:val="00132C18"/>
    <w:rsid w:val="00132DE7"/>
    <w:rsid w:val="00133D12"/>
    <w:rsid w:val="00133F32"/>
    <w:rsid w:val="0013431F"/>
    <w:rsid w:val="00134A76"/>
    <w:rsid w:val="00134A95"/>
    <w:rsid w:val="00134EF5"/>
    <w:rsid w:val="001350BF"/>
    <w:rsid w:val="00135377"/>
    <w:rsid w:val="001353F0"/>
    <w:rsid w:val="001354FD"/>
    <w:rsid w:val="001357A4"/>
    <w:rsid w:val="00135807"/>
    <w:rsid w:val="0013599C"/>
    <w:rsid w:val="00136011"/>
    <w:rsid w:val="0013636E"/>
    <w:rsid w:val="00136CDC"/>
    <w:rsid w:val="00136E6A"/>
    <w:rsid w:val="001370B3"/>
    <w:rsid w:val="001370E0"/>
    <w:rsid w:val="0013772B"/>
    <w:rsid w:val="001377EA"/>
    <w:rsid w:val="00137E80"/>
    <w:rsid w:val="001406F2"/>
    <w:rsid w:val="0014072B"/>
    <w:rsid w:val="00140762"/>
    <w:rsid w:val="00140835"/>
    <w:rsid w:val="00140BE5"/>
    <w:rsid w:val="00140F7E"/>
    <w:rsid w:val="00141144"/>
    <w:rsid w:val="001411A0"/>
    <w:rsid w:val="0014126C"/>
    <w:rsid w:val="001414AD"/>
    <w:rsid w:val="00141560"/>
    <w:rsid w:val="00141747"/>
    <w:rsid w:val="00141909"/>
    <w:rsid w:val="001419D0"/>
    <w:rsid w:val="00141AAD"/>
    <w:rsid w:val="00141F32"/>
    <w:rsid w:val="0014276A"/>
    <w:rsid w:val="00142865"/>
    <w:rsid w:val="0014293F"/>
    <w:rsid w:val="0014334D"/>
    <w:rsid w:val="00143383"/>
    <w:rsid w:val="00143670"/>
    <w:rsid w:val="00143869"/>
    <w:rsid w:val="001440F1"/>
    <w:rsid w:val="00144383"/>
    <w:rsid w:val="00144DDC"/>
    <w:rsid w:val="0014525F"/>
    <w:rsid w:val="00145505"/>
    <w:rsid w:val="001455BB"/>
    <w:rsid w:val="001459D0"/>
    <w:rsid w:val="00145B74"/>
    <w:rsid w:val="001462D7"/>
    <w:rsid w:val="00146351"/>
    <w:rsid w:val="001463A2"/>
    <w:rsid w:val="00146570"/>
    <w:rsid w:val="00146744"/>
    <w:rsid w:val="001467F2"/>
    <w:rsid w:val="00146C9A"/>
    <w:rsid w:val="00146CC1"/>
    <w:rsid w:val="00146F12"/>
    <w:rsid w:val="00147306"/>
    <w:rsid w:val="0014746D"/>
    <w:rsid w:val="00147622"/>
    <w:rsid w:val="00147734"/>
    <w:rsid w:val="00147804"/>
    <w:rsid w:val="00147F11"/>
    <w:rsid w:val="001501E0"/>
    <w:rsid w:val="001503CD"/>
    <w:rsid w:val="00150548"/>
    <w:rsid w:val="001505BE"/>
    <w:rsid w:val="00150659"/>
    <w:rsid w:val="00150B78"/>
    <w:rsid w:val="00150D40"/>
    <w:rsid w:val="00150FAE"/>
    <w:rsid w:val="0015104C"/>
    <w:rsid w:val="001510FC"/>
    <w:rsid w:val="001512DB"/>
    <w:rsid w:val="00152865"/>
    <w:rsid w:val="00153538"/>
    <w:rsid w:val="00153911"/>
    <w:rsid w:val="001539E5"/>
    <w:rsid w:val="00153D6B"/>
    <w:rsid w:val="00153DC6"/>
    <w:rsid w:val="001541BC"/>
    <w:rsid w:val="00154508"/>
    <w:rsid w:val="00154775"/>
    <w:rsid w:val="0015477D"/>
    <w:rsid w:val="00154DDE"/>
    <w:rsid w:val="00154EB4"/>
    <w:rsid w:val="00155044"/>
    <w:rsid w:val="00155B32"/>
    <w:rsid w:val="00155D5F"/>
    <w:rsid w:val="00155FD7"/>
    <w:rsid w:val="00156141"/>
    <w:rsid w:val="0015624D"/>
    <w:rsid w:val="0015630D"/>
    <w:rsid w:val="001569B2"/>
    <w:rsid w:val="00156B80"/>
    <w:rsid w:val="00156C98"/>
    <w:rsid w:val="00156CD5"/>
    <w:rsid w:val="00156ECF"/>
    <w:rsid w:val="001578A9"/>
    <w:rsid w:val="00157A27"/>
    <w:rsid w:val="00157B20"/>
    <w:rsid w:val="00157B72"/>
    <w:rsid w:val="0016054C"/>
    <w:rsid w:val="00160AC8"/>
    <w:rsid w:val="00160C6E"/>
    <w:rsid w:val="00160C70"/>
    <w:rsid w:val="00160E23"/>
    <w:rsid w:val="00160EF0"/>
    <w:rsid w:val="00160F33"/>
    <w:rsid w:val="00161411"/>
    <w:rsid w:val="001617E0"/>
    <w:rsid w:val="0016185B"/>
    <w:rsid w:val="00161982"/>
    <w:rsid w:val="00161DB7"/>
    <w:rsid w:val="00161FF1"/>
    <w:rsid w:val="0016207F"/>
    <w:rsid w:val="00162792"/>
    <w:rsid w:val="001629F7"/>
    <w:rsid w:val="00162A11"/>
    <w:rsid w:val="00162AF5"/>
    <w:rsid w:val="00162B79"/>
    <w:rsid w:val="00162DE9"/>
    <w:rsid w:val="001636F3"/>
    <w:rsid w:val="00163721"/>
    <w:rsid w:val="0016397C"/>
    <w:rsid w:val="00163BC4"/>
    <w:rsid w:val="00163C1F"/>
    <w:rsid w:val="001642A5"/>
    <w:rsid w:val="001643D1"/>
    <w:rsid w:val="00164C5A"/>
    <w:rsid w:val="0016545D"/>
    <w:rsid w:val="00165602"/>
    <w:rsid w:val="00165C99"/>
    <w:rsid w:val="00165E6E"/>
    <w:rsid w:val="001663CD"/>
    <w:rsid w:val="001665C9"/>
    <w:rsid w:val="00166717"/>
    <w:rsid w:val="00166926"/>
    <w:rsid w:val="00166ACD"/>
    <w:rsid w:val="00166C17"/>
    <w:rsid w:val="00166C89"/>
    <w:rsid w:val="00166D16"/>
    <w:rsid w:val="0016723B"/>
    <w:rsid w:val="001676CB"/>
    <w:rsid w:val="001677AF"/>
    <w:rsid w:val="001678C0"/>
    <w:rsid w:val="001700EE"/>
    <w:rsid w:val="001702DA"/>
    <w:rsid w:val="00170B0E"/>
    <w:rsid w:val="00170D6C"/>
    <w:rsid w:val="001712B4"/>
    <w:rsid w:val="00171732"/>
    <w:rsid w:val="00171806"/>
    <w:rsid w:val="001718E0"/>
    <w:rsid w:val="001719E4"/>
    <w:rsid w:val="00171A58"/>
    <w:rsid w:val="00171B31"/>
    <w:rsid w:val="001722A2"/>
    <w:rsid w:val="00172502"/>
    <w:rsid w:val="001727B2"/>
    <w:rsid w:val="00172D09"/>
    <w:rsid w:val="00173028"/>
    <w:rsid w:val="00173540"/>
    <w:rsid w:val="00173C3F"/>
    <w:rsid w:val="00173C48"/>
    <w:rsid w:val="00173CFF"/>
    <w:rsid w:val="00173D98"/>
    <w:rsid w:val="001743C8"/>
    <w:rsid w:val="001745B9"/>
    <w:rsid w:val="00174941"/>
    <w:rsid w:val="00174F9C"/>
    <w:rsid w:val="001751AD"/>
    <w:rsid w:val="001762FE"/>
    <w:rsid w:val="00176776"/>
    <w:rsid w:val="00176A37"/>
    <w:rsid w:val="00176CA9"/>
    <w:rsid w:val="00177069"/>
    <w:rsid w:val="001771F9"/>
    <w:rsid w:val="0017732A"/>
    <w:rsid w:val="0017747F"/>
    <w:rsid w:val="001774B2"/>
    <w:rsid w:val="001774FB"/>
    <w:rsid w:val="00177884"/>
    <w:rsid w:val="0017799D"/>
    <w:rsid w:val="00177AD9"/>
    <w:rsid w:val="00177D12"/>
    <w:rsid w:val="001800F2"/>
    <w:rsid w:val="0018021C"/>
    <w:rsid w:val="00180B09"/>
    <w:rsid w:val="00180CC7"/>
    <w:rsid w:val="00180CFD"/>
    <w:rsid w:val="00180D4B"/>
    <w:rsid w:val="00180F09"/>
    <w:rsid w:val="00181287"/>
    <w:rsid w:val="001813A6"/>
    <w:rsid w:val="001814CC"/>
    <w:rsid w:val="001814DB"/>
    <w:rsid w:val="001818B3"/>
    <w:rsid w:val="00181A3E"/>
    <w:rsid w:val="00181B61"/>
    <w:rsid w:val="00182249"/>
    <w:rsid w:val="001825A0"/>
    <w:rsid w:val="001825CB"/>
    <w:rsid w:val="001828EA"/>
    <w:rsid w:val="00182973"/>
    <w:rsid w:val="001829D7"/>
    <w:rsid w:val="00182FFE"/>
    <w:rsid w:val="00183011"/>
    <w:rsid w:val="00183116"/>
    <w:rsid w:val="00183348"/>
    <w:rsid w:val="00183511"/>
    <w:rsid w:val="00183943"/>
    <w:rsid w:val="00183A24"/>
    <w:rsid w:val="001843B5"/>
    <w:rsid w:val="00184414"/>
    <w:rsid w:val="00184577"/>
    <w:rsid w:val="0018495E"/>
    <w:rsid w:val="00184FE8"/>
    <w:rsid w:val="00185026"/>
    <w:rsid w:val="00185182"/>
    <w:rsid w:val="001851BA"/>
    <w:rsid w:val="00185217"/>
    <w:rsid w:val="0018579D"/>
    <w:rsid w:val="001858BB"/>
    <w:rsid w:val="00185D33"/>
    <w:rsid w:val="00185DEA"/>
    <w:rsid w:val="00185ECA"/>
    <w:rsid w:val="001865AD"/>
    <w:rsid w:val="0018692D"/>
    <w:rsid w:val="00186F9D"/>
    <w:rsid w:val="001873BD"/>
    <w:rsid w:val="001873DC"/>
    <w:rsid w:val="00187667"/>
    <w:rsid w:val="001878ED"/>
    <w:rsid w:val="00187FA3"/>
    <w:rsid w:val="00187FD9"/>
    <w:rsid w:val="001900E5"/>
    <w:rsid w:val="00190287"/>
    <w:rsid w:val="00190768"/>
    <w:rsid w:val="00190831"/>
    <w:rsid w:val="0019095D"/>
    <w:rsid w:val="00190A5F"/>
    <w:rsid w:val="00190F44"/>
    <w:rsid w:val="00191059"/>
    <w:rsid w:val="00191107"/>
    <w:rsid w:val="001911D6"/>
    <w:rsid w:val="00191846"/>
    <w:rsid w:val="001918BE"/>
    <w:rsid w:val="001927A7"/>
    <w:rsid w:val="00192B0D"/>
    <w:rsid w:val="00192C87"/>
    <w:rsid w:val="00192DEC"/>
    <w:rsid w:val="00193104"/>
    <w:rsid w:val="00193456"/>
    <w:rsid w:val="0019364D"/>
    <w:rsid w:val="00193731"/>
    <w:rsid w:val="001939F6"/>
    <w:rsid w:val="00193C87"/>
    <w:rsid w:val="00193E2B"/>
    <w:rsid w:val="00194281"/>
    <w:rsid w:val="00194706"/>
    <w:rsid w:val="001948D6"/>
    <w:rsid w:val="00194B2D"/>
    <w:rsid w:val="00194DD8"/>
    <w:rsid w:val="00194E8A"/>
    <w:rsid w:val="00194F37"/>
    <w:rsid w:val="001951C6"/>
    <w:rsid w:val="00195390"/>
    <w:rsid w:val="00195418"/>
    <w:rsid w:val="00195DD6"/>
    <w:rsid w:val="0019620A"/>
    <w:rsid w:val="001963E4"/>
    <w:rsid w:val="00196ADC"/>
    <w:rsid w:val="00196B01"/>
    <w:rsid w:val="00196C49"/>
    <w:rsid w:val="00196D40"/>
    <w:rsid w:val="0019785F"/>
    <w:rsid w:val="00197AB2"/>
    <w:rsid w:val="00197BAF"/>
    <w:rsid w:val="00197BB5"/>
    <w:rsid w:val="00197D7D"/>
    <w:rsid w:val="00197FE7"/>
    <w:rsid w:val="001A009A"/>
    <w:rsid w:val="001A047E"/>
    <w:rsid w:val="001A0B6F"/>
    <w:rsid w:val="001A154A"/>
    <w:rsid w:val="001A1556"/>
    <w:rsid w:val="001A190E"/>
    <w:rsid w:val="001A19A7"/>
    <w:rsid w:val="001A1BA4"/>
    <w:rsid w:val="001A2096"/>
    <w:rsid w:val="001A218F"/>
    <w:rsid w:val="001A21F4"/>
    <w:rsid w:val="001A230E"/>
    <w:rsid w:val="001A2595"/>
    <w:rsid w:val="001A2844"/>
    <w:rsid w:val="001A2881"/>
    <w:rsid w:val="001A2BD8"/>
    <w:rsid w:val="001A2C95"/>
    <w:rsid w:val="001A2D6F"/>
    <w:rsid w:val="001A31E1"/>
    <w:rsid w:val="001A32BA"/>
    <w:rsid w:val="001A38E6"/>
    <w:rsid w:val="001A3BD6"/>
    <w:rsid w:val="001A3D1C"/>
    <w:rsid w:val="001A4035"/>
    <w:rsid w:val="001A408D"/>
    <w:rsid w:val="001A4104"/>
    <w:rsid w:val="001A418F"/>
    <w:rsid w:val="001A46C9"/>
    <w:rsid w:val="001A4AB1"/>
    <w:rsid w:val="001A4B6E"/>
    <w:rsid w:val="001A4C6A"/>
    <w:rsid w:val="001A56B2"/>
    <w:rsid w:val="001A5A70"/>
    <w:rsid w:val="001A5F67"/>
    <w:rsid w:val="001A64A9"/>
    <w:rsid w:val="001A67AA"/>
    <w:rsid w:val="001A6836"/>
    <w:rsid w:val="001A68CC"/>
    <w:rsid w:val="001A70E6"/>
    <w:rsid w:val="001A720A"/>
    <w:rsid w:val="001A74F4"/>
    <w:rsid w:val="001A75D3"/>
    <w:rsid w:val="001A7692"/>
    <w:rsid w:val="001A793E"/>
    <w:rsid w:val="001B0669"/>
    <w:rsid w:val="001B0BFB"/>
    <w:rsid w:val="001B14E1"/>
    <w:rsid w:val="001B1FAC"/>
    <w:rsid w:val="001B2063"/>
    <w:rsid w:val="001B276C"/>
    <w:rsid w:val="001B293F"/>
    <w:rsid w:val="001B2B3D"/>
    <w:rsid w:val="001B2BAA"/>
    <w:rsid w:val="001B2BB1"/>
    <w:rsid w:val="001B2E64"/>
    <w:rsid w:val="001B344C"/>
    <w:rsid w:val="001B349D"/>
    <w:rsid w:val="001B3AC3"/>
    <w:rsid w:val="001B3E8C"/>
    <w:rsid w:val="001B3F4F"/>
    <w:rsid w:val="001B4854"/>
    <w:rsid w:val="001B4C13"/>
    <w:rsid w:val="001B4CF3"/>
    <w:rsid w:val="001B4F70"/>
    <w:rsid w:val="001B51C8"/>
    <w:rsid w:val="001B532B"/>
    <w:rsid w:val="001B543F"/>
    <w:rsid w:val="001B557E"/>
    <w:rsid w:val="001B563A"/>
    <w:rsid w:val="001B566A"/>
    <w:rsid w:val="001B5812"/>
    <w:rsid w:val="001B5849"/>
    <w:rsid w:val="001B58D4"/>
    <w:rsid w:val="001B58EB"/>
    <w:rsid w:val="001B5BFB"/>
    <w:rsid w:val="001B5F0D"/>
    <w:rsid w:val="001B61C9"/>
    <w:rsid w:val="001B640F"/>
    <w:rsid w:val="001B6FFA"/>
    <w:rsid w:val="001B722D"/>
    <w:rsid w:val="001B7605"/>
    <w:rsid w:val="001B7644"/>
    <w:rsid w:val="001B7724"/>
    <w:rsid w:val="001B774D"/>
    <w:rsid w:val="001B7856"/>
    <w:rsid w:val="001B785C"/>
    <w:rsid w:val="001C0083"/>
    <w:rsid w:val="001C0628"/>
    <w:rsid w:val="001C0897"/>
    <w:rsid w:val="001C0B14"/>
    <w:rsid w:val="001C0F1C"/>
    <w:rsid w:val="001C19E8"/>
    <w:rsid w:val="001C1D2C"/>
    <w:rsid w:val="001C1E8E"/>
    <w:rsid w:val="001C1FDA"/>
    <w:rsid w:val="001C20EC"/>
    <w:rsid w:val="001C2C47"/>
    <w:rsid w:val="001C2D6F"/>
    <w:rsid w:val="001C4C13"/>
    <w:rsid w:val="001C5E95"/>
    <w:rsid w:val="001C5E9F"/>
    <w:rsid w:val="001C5F9D"/>
    <w:rsid w:val="001C6390"/>
    <w:rsid w:val="001C6473"/>
    <w:rsid w:val="001C6633"/>
    <w:rsid w:val="001C6CD9"/>
    <w:rsid w:val="001C79BB"/>
    <w:rsid w:val="001C7E0D"/>
    <w:rsid w:val="001D032C"/>
    <w:rsid w:val="001D0519"/>
    <w:rsid w:val="001D05D3"/>
    <w:rsid w:val="001D0B62"/>
    <w:rsid w:val="001D14F3"/>
    <w:rsid w:val="001D1561"/>
    <w:rsid w:val="001D1871"/>
    <w:rsid w:val="001D1ADB"/>
    <w:rsid w:val="001D1C11"/>
    <w:rsid w:val="001D2138"/>
    <w:rsid w:val="001D2254"/>
    <w:rsid w:val="001D269A"/>
    <w:rsid w:val="001D26A8"/>
    <w:rsid w:val="001D26E1"/>
    <w:rsid w:val="001D2716"/>
    <w:rsid w:val="001D28A4"/>
    <w:rsid w:val="001D2ABF"/>
    <w:rsid w:val="001D2D73"/>
    <w:rsid w:val="001D2EB2"/>
    <w:rsid w:val="001D2F82"/>
    <w:rsid w:val="001D30CE"/>
    <w:rsid w:val="001D318C"/>
    <w:rsid w:val="001D31FA"/>
    <w:rsid w:val="001D396C"/>
    <w:rsid w:val="001D3A84"/>
    <w:rsid w:val="001D3CEF"/>
    <w:rsid w:val="001D4984"/>
    <w:rsid w:val="001D49DA"/>
    <w:rsid w:val="001D4F09"/>
    <w:rsid w:val="001D4F2C"/>
    <w:rsid w:val="001D5345"/>
    <w:rsid w:val="001D53D6"/>
    <w:rsid w:val="001D53F3"/>
    <w:rsid w:val="001D57AD"/>
    <w:rsid w:val="001D5940"/>
    <w:rsid w:val="001D5E07"/>
    <w:rsid w:val="001D6055"/>
    <w:rsid w:val="001D6A25"/>
    <w:rsid w:val="001D6B53"/>
    <w:rsid w:val="001D6DE7"/>
    <w:rsid w:val="001D728B"/>
    <w:rsid w:val="001D7427"/>
    <w:rsid w:val="001D7446"/>
    <w:rsid w:val="001D7BEE"/>
    <w:rsid w:val="001D7E15"/>
    <w:rsid w:val="001D7E2D"/>
    <w:rsid w:val="001D7ECA"/>
    <w:rsid w:val="001D7F7F"/>
    <w:rsid w:val="001E031C"/>
    <w:rsid w:val="001E0B99"/>
    <w:rsid w:val="001E0C3F"/>
    <w:rsid w:val="001E0D0E"/>
    <w:rsid w:val="001E0D29"/>
    <w:rsid w:val="001E1191"/>
    <w:rsid w:val="001E124C"/>
    <w:rsid w:val="001E142F"/>
    <w:rsid w:val="001E17A4"/>
    <w:rsid w:val="001E22F8"/>
    <w:rsid w:val="001E2361"/>
    <w:rsid w:val="001E26F6"/>
    <w:rsid w:val="001E292C"/>
    <w:rsid w:val="001E29CA"/>
    <w:rsid w:val="001E2AB5"/>
    <w:rsid w:val="001E2B29"/>
    <w:rsid w:val="001E3039"/>
    <w:rsid w:val="001E3285"/>
    <w:rsid w:val="001E367E"/>
    <w:rsid w:val="001E37B2"/>
    <w:rsid w:val="001E381E"/>
    <w:rsid w:val="001E3D53"/>
    <w:rsid w:val="001E40EE"/>
    <w:rsid w:val="001E43A8"/>
    <w:rsid w:val="001E4698"/>
    <w:rsid w:val="001E4D85"/>
    <w:rsid w:val="001E5249"/>
    <w:rsid w:val="001E55F0"/>
    <w:rsid w:val="001E56AB"/>
    <w:rsid w:val="001E5A28"/>
    <w:rsid w:val="001E5DF2"/>
    <w:rsid w:val="001E5F27"/>
    <w:rsid w:val="001E64E3"/>
    <w:rsid w:val="001E67D0"/>
    <w:rsid w:val="001E67D7"/>
    <w:rsid w:val="001E6908"/>
    <w:rsid w:val="001E6C1A"/>
    <w:rsid w:val="001E768D"/>
    <w:rsid w:val="001E7AA3"/>
    <w:rsid w:val="001E7DCF"/>
    <w:rsid w:val="001F07E7"/>
    <w:rsid w:val="001F0C9F"/>
    <w:rsid w:val="001F0F44"/>
    <w:rsid w:val="001F1074"/>
    <w:rsid w:val="001F12B6"/>
    <w:rsid w:val="001F191B"/>
    <w:rsid w:val="001F1B25"/>
    <w:rsid w:val="001F1F9E"/>
    <w:rsid w:val="001F202E"/>
    <w:rsid w:val="001F2E39"/>
    <w:rsid w:val="001F2E77"/>
    <w:rsid w:val="001F373D"/>
    <w:rsid w:val="001F3A28"/>
    <w:rsid w:val="001F3D96"/>
    <w:rsid w:val="001F3E4B"/>
    <w:rsid w:val="001F3E59"/>
    <w:rsid w:val="001F455C"/>
    <w:rsid w:val="001F4B73"/>
    <w:rsid w:val="001F4C3A"/>
    <w:rsid w:val="001F53FA"/>
    <w:rsid w:val="001F5A0C"/>
    <w:rsid w:val="001F5B56"/>
    <w:rsid w:val="001F5FBE"/>
    <w:rsid w:val="001F6319"/>
    <w:rsid w:val="001F638F"/>
    <w:rsid w:val="001F6A4E"/>
    <w:rsid w:val="001F6BB1"/>
    <w:rsid w:val="001F6D1E"/>
    <w:rsid w:val="001F6E2F"/>
    <w:rsid w:val="001F73A8"/>
    <w:rsid w:val="001F7576"/>
    <w:rsid w:val="001F7810"/>
    <w:rsid w:val="001F7F38"/>
    <w:rsid w:val="0020007C"/>
    <w:rsid w:val="0020010A"/>
    <w:rsid w:val="00200DAE"/>
    <w:rsid w:val="00200EDD"/>
    <w:rsid w:val="00200FFA"/>
    <w:rsid w:val="00201005"/>
    <w:rsid w:val="00201301"/>
    <w:rsid w:val="0020154B"/>
    <w:rsid w:val="00201587"/>
    <w:rsid w:val="0020186B"/>
    <w:rsid w:val="0020195F"/>
    <w:rsid w:val="002019E2"/>
    <w:rsid w:val="00201D11"/>
    <w:rsid w:val="00201EF0"/>
    <w:rsid w:val="002021E1"/>
    <w:rsid w:val="002027B8"/>
    <w:rsid w:val="002027B9"/>
    <w:rsid w:val="00202D29"/>
    <w:rsid w:val="00202D76"/>
    <w:rsid w:val="0020316E"/>
    <w:rsid w:val="00203257"/>
    <w:rsid w:val="0020332F"/>
    <w:rsid w:val="002037BD"/>
    <w:rsid w:val="00203996"/>
    <w:rsid w:val="002039D9"/>
    <w:rsid w:val="00203C6B"/>
    <w:rsid w:val="00203E44"/>
    <w:rsid w:val="00203EAB"/>
    <w:rsid w:val="00203EB8"/>
    <w:rsid w:val="00203F54"/>
    <w:rsid w:val="0020452C"/>
    <w:rsid w:val="00204568"/>
    <w:rsid w:val="002049A7"/>
    <w:rsid w:val="002053C1"/>
    <w:rsid w:val="002053D7"/>
    <w:rsid w:val="00205E4B"/>
    <w:rsid w:val="00205E90"/>
    <w:rsid w:val="00206282"/>
    <w:rsid w:val="00206493"/>
    <w:rsid w:val="0020656E"/>
    <w:rsid w:val="00206EE9"/>
    <w:rsid w:val="002075BF"/>
    <w:rsid w:val="00207942"/>
    <w:rsid w:val="00207AB4"/>
    <w:rsid w:val="00210A7F"/>
    <w:rsid w:val="00210AC7"/>
    <w:rsid w:val="00210BFD"/>
    <w:rsid w:val="00210C45"/>
    <w:rsid w:val="00210D7D"/>
    <w:rsid w:val="00210F30"/>
    <w:rsid w:val="002110FB"/>
    <w:rsid w:val="002117A7"/>
    <w:rsid w:val="00212013"/>
    <w:rsid w:val="002122F7"/>
    <w:rsid w:val="0021235C"/>
    <w:rsid w:val="00212B70"/>
    <w:rsid w:val="00212CC7"/>
    <w:rsid w:val="00212F1D"/>
    <w:rsid w:val="00212F3F"/>
    <w:rsid w:val="002132DD"/>
    <w:rsid w:val="002135C8"/>
    <w:rsid w:val="00213699"/>
    <w:rsid w:val="002139D6"/>
    <w:rsid w:val="00213A66"/>
    <w:rsid w:val="00213A69"/>
    <w:rsid w:val="00214684"/>
    <w:rsid w:val="00214770"/>
    <w:rsid w:val="0021485A"/>
    <w:rsid w:val="00214A11"/>
    <w:rsid w:val="00214D79"/>
    <w:rsid w:val="00215045"/>
    <w:rsid w:val="002153FE"/>
    <w:rsid w:val="002154E6"/>
    <w:rsid w:val="0021570D"/>
    <w:rsid w:val="00215809"/>
    <w:rsid w:val="002159FC"/>
    <w:rsid w:val="00215E02"/>
    <w:rsid w:val="00215E21"/>
    <w:rsid w:val="00216365"/>
    <w:rsid w:val="00216494"/>
    <w:rsid w:val="00216873"/>
    <w:rsid w:val="00216905"/>
    <w:rsid w:val="00216920"/>
    <w:rsid w:val="00216A8B"/>
    <w:rsid w:val="00216DAC"/>
    <w:rsid w:val="00216E7F"/>
    <w:rsid w:val="00217533"/>
    <w:rsid w:val="002176DF"/>
    <w:rsid w:val="0022009F"/>
    <w:rsid w:val="00220340"/>
    <w:rsid w:val="00220349"/>
    <w:rsid w:val="00220482"/>
    <w:rsid w:val="002205FF"/>
    <w:rsid w:val="002210F7"/>
    <w:rsid w:val="00221102"/>
    <w:rsid w:val="00221163"/>
    <w:rsid w:val="00221193"/>
    <w:rsid w:val="002212BD"/>
    <w:rsid w:val="002212EB"/>
    <w:rsid w:val="002216EF"/>
    <w:rsid w:val="002218E4"/>
    <w:rsid w:val="0022194D"/>
    <w:rsid w:val="002219B2"/>
    <w:rsid w:val="00221A3C"/>
    <w:rsid w:val="00221F5F"/>
    <w:rsid w:val="002220CD"/>
    <w:rsid w:val="00222442"/>
    <w:rsid w:val="0022267E"/>
    <w:rsid w:val="00223A17"/>
    <w:rsid w:val="00223AC4"/>
    <w:rsid w:val="00223F8F"/>
    <w:rsid w:val="0022401E"/>
    <w:rsid w:val="00224C08"/>
    <w:rsid w:val="00224E21"/>
    <w:rsid w:val="00225223"/>
    <w:rsid w:val="0022528F"/>
    <w:rsid w:val="00225B4D"/>
    <w:rsid w:val="00225ECB"/>
    <w:rsid w:val="0022606A"/>
    <w:rsid w:val="0022635A"/>
    <w:rsid w:val="00226437"/>
    <w:rsid w:val="00226BF3"/>
    <w:rsid w:val="002277E5"/>
    <w:rsid w:val="0022788E"/>
    <w:rsid w:val="00227C3D"/>
    <w:rsid w:val="00227FC8"/>
    <w:rsid w:val="00230339"/>
    <w:rsid w:val="0023086C"/>
    <w:rsid w:val="002308CE"/>
    <w:rsid w:val="00230919"/>
    <w:rsid w:val="002309D5"/>
    <w:rsid w:val="00230D10"/>
    <w:rsid w:val="00230E0A"/>
    <w:rsid w:val="00230E66"/>
    <w:rsid w:val="0023126F"/>
    <w:rsid w:val="0023154C"/>
    <w:rsid w:val="00231588"/>
    <w:rsid w:val="002315DA"/>
    <w:rsid w:val="002317C5"/>
    <w:rsid w:val="00231943"/>
    <w:rsid w:val="00231CA0"/>
    <w:rsid w:val="00231DBB"/>
    <w:rsid w:val="0023220B"/>
    <w:rsid w:val="002324A5"/>
    <w:rsid w:val="00232723"/>
    <w:rsid w:val="00232A40"/>
    <w:rsid w:val="00232C63"/>
    <w:rsid w:val="00232E60"/>
    <w:rsid w:val="00232FE9"/>
    <w:rsid w:val="00233AE0"/>
    <w:rsid w:val="002341AD"/>
    <w:rsid w:val="00234874"/>
    <w:rsid w:val="00234991"/>
    <w:rsid w:val="00234BE7"/>
    <w:rsid w:val="00234E63"/>
    <w:rsid w:val="002350D5"/>
    <w:rsid w:val="00235167"/>
    <w:rsid w:val="0023525B"/>
    <w:rsid w:val="002355B4"/>
    <w:rsid w:val="00235E30"/>
    <w:rsid w:val="00237AD1"/>
    <w:rsid w:val="00240442"/>
    <w:rsid w:val="00240608"/>
    <w:rsid w:val="00240739"/>
    <w:rsid w:val="00240CEE"/>
    <w:rsid w:val="002410F5"/>
    <w:rsid w:val="002412D5"/>
    <w:rsid w:val="00241544"/>
    <w:rsid w:val="00241701"/>
    <w:rsid w:val="00241859"/>
    <w:rsid w:val="00241AD4"/>
    <w:rsid w:val="00241B3A"/>
    <w:rsid w:val="00242081"/>
    <w:rsid w:val="00242363"/>
    <w:rsid w:val="00242570"/>
    <w:rsid w:val="00242606"/>
    <w:rsid w:val="002426EA"/>
    <w:rsid w:val="00242762"/>
    <w:rsid w:val="0024283E"/>
    <w:rsid w:val="002428CC"/>
    <w:rsid w:val="00242969"/>
    <w:rsid w:val="00242992"/>
    <w:rsid w:val="00242B05"/>
    <w:rsid w:val="00242B9E"/>
    <w:rsid w:val="00243630"/>
    <w:rsid w:val="002436F7"/>
    <w:rsid w:val="002438CB"/>
    <w:rsid w:val="002443DA"/>
    <w:rsid w:val="002445F4"/>
    <w:rsid w:val="00244642"/>
    <w:rsid w:val="0024479A"/>
    <w:rsid w:val="00244901"/>
    <w:rsid w:val="00244CD8"/>
    <w:rsid w:val="00245B54"/>
    <w:rsid w:val="00245E13"/>
    <w:rsid w:val="00245F2D"/>
    <w:rsid w:val="00245F91"/>
    <w:rsid w:val="00245FE6"/>
    <w:rsid w:val="002460F0"/>
    <w:rsid w:val="00246169"/>
    <w:rsid w:val="00246430"/>
    <w:rsid w:val="0024687C"/>
    <w:rsid w:val="00246D73"/>
    <w:rsid w:val="00246EE6"/>
    <w:rsid w:val="002470EA"/>
    <w:rsid w:val="00247757"/>
    <w:rsid w:val="002477FD"/>
    <w:rsid w:val="002508B5"/>
    <w:rsid w:val="00250BE4"/>
    <w:rsid w:val="00250FFB"/>
    <w:rsid w:val="002513D5"/>
    <w:rsid w:val="0025163C"/>
    <w:rsid w:val="00251E70"/>
    <w:rsid w:val="002522B7"/>
    <w:rsid w:val="0025261E"/>
    <w:rsid w:val="00252890"/>
    <w:rsid w:val="00252C32"/>
    <w:rsid w:val="00252CD1"/>
    <w:rsid w:val="0025303E"/>
    <w:rsid w:val="00253C47"/>
    <w:rsid w:val="00254089"/>
    <w:rsid w:val="002540B6"/>
    <w:rsid w:val="00254428"/>
    <w:rsid w:val="002547B9"/>
    <w:rsid w:val="00254CA5"/>
    <w:rsid w:val="00254F1C"/>
    <w:rsid w:val="00254F24"/>
    <w:rsid w:val="00254F2D"/>
    <w:rsid w:val="00255DF3"/>
    <w:rsid w:val="0025634A"/>
    <w:rsid w:val="00256E82"/>
    <w:rsid w:val="002572D7"/>
    <w:rsid w:val="00257679"/>
    <w:rsid w:val="00257986"/>
    <w:rsid w:val="00257BF5"/>
    <w:rsid w:val="0026110E"/>
    <w:rsid w:val="00261188"/>
    <w:rsid w:val="00261727"/>
    <w:rsid w:val="00261996"/>
    <w:rsid w:val="00261D4E"/>
    <w:rsid w:val="00261F94"/>
    <w:rsid w:val="00262365"/>
    <w:rsid w:val="0026250E"/>
    <w:rsid w:val="0026284F"/>
    <w:rsid w:val="00263561"/>
    <w:rsid w:val="00263777"/>
    <w:rsid w:val="0026378E"/>
    <w:rsid w:val="002639E2"/>
    <w:rsid w:val="00263B3F"/>
    <w:rsid w:val="002648D8"/>
    <w:rsid w:val="00264BAF"/>
    <w:rsid w:val="00264F84"/>
    <w:rsid w:val="002650A4"/>
    <w:rsid w:val="002653AB"/>
    <w:rsid w:val="00265514"/>
    <w:rsid w:val="00265593"/>
    <w:rsid w:val="0026572D"/>
    <w:rsid w:val="00265A59"/>
    <w:rsid w:val="00265AA6"/>
    <w:rsid w:val="0026606C"/>
    <w:rsid w:val="002663A7"/>
    <w:rsid w:val="0026642E"/>
    <w:rsid w:val="00266BA5"/>
    <w:rsid w:val="00267250"/>
    <w:rsid w:val="00267B50"/>
    <w:rsid w:val="00267B9C"/>
    <w:rsid w:val="00267E64"/>
    <w:rsid w:val="002702FC"/>
    <w:rsid w:val="00270472"/>
    <w:rsid w:val="002704E5"/>
    <w:rsid w:val="00270CE2"/>
    <w:rsid w:val="0027106B"/>
    <w:rsid w:val="0027141E"/>
    <w:rsid w:val="002715BF"/>
    <w:rsid w:val="00271A0E"/>
    <w:rsid w:val="002722DE"/>
    <w:rsid w:val="002723C3"/>
    <w:rsid w:val="002724E2"/>
    <w:rsid w:val="002728A3"/>
    <w:rsid w:val="002728F0"/>
    <w:rsid w:val="00272EDE"/>
    <w:rsid w:val="00273761"/>
    <w:rsid w:val="00273C90"/>
    <w:rsid w:val="00273FC1"/>
    <w:rsid w:val="00274B51"/>
    <w:rsid w:val="00274D76"/>
    <w:rsid w:val="00274E3D"/>
    <w:rsid w:val="00274FD6"/>
    <w:rsid w:val="0027554E"/>
    <w:rsid w:val="00275A79"/>
    <w:rsid w:val="00275AB4"/>
    <w:rsid w:val="00275D27"/>
    <w:rsid w:val="00275FC6"/>
    <w:rsid w:val="00276082"/>
    <w:rsid w:val="00276093"/>
    <w:rsid w:val="002761E4"/>
    <w:rsid w:val="0027634E"/>
    <w:rsid w:val="00276650"/>
    <w:rsid w:val="00276796"/>
    <w:rsid w:val="002767BC"/>
    <w:rsid w:val="00276BB1"/>
    <w:rsid w:val="00276C55"/>
    <w:rsid w:val="00276CAE"/>
    <w:rsid w:val="002800F2"/>
    <w:rsid w:val="00280993"/>
    <w:rsid w:val="00280AE8"/>
    <w:rsid w:val="00280D64"/>
    <w:rsid w:val="002811C4"/>
    <w:rsid w:val="0028128D"/>
    <w:rsid w:val="00281A4A"/>
    <w:rsid w:val="00281BB3"/>
    <w:rsid w:val="0028209A"/>
    <w:rsid w:val="0028212F"/>
    <w:rsid w:val="0028238D"/>
    <w:rsid w:val="002825E2"/>
    <w:rsid w:val="00282B7B"/>
    <w:rsid w:val="00282D7B"/>
    <w:rsid w:val="0028318E"/>
    <w:rsid w:val="002831B1"/>
    <w:rsid w:val="00283502"/>
    <w:rsid w:val="00283982"/>
    <w:rsid w:val="00283B64"/>
    <w:rsid w:val="00284012"/>
    <w:rsid w:val="0028403C"/>
    <w:rsid w:val="00284232"/>
    <w:rsid w:val="002845B1"/>
    <w:rsid w:val="00284685"/>
    <w:rsid w:val="00284B2F"/>
    <w:rsid w:val="00284E66"/>
    <w:rsid w:val="002850D7"/>
    <w:rsid w:val="0028529E"/>
    <w:rsid w:val="00285DF1"/>
    <w:rsid w:val="00286555"/>
    <w:rsid w:val="002867AB"/>
    <w:rsid w:val="002867C6"/>
    <w:rsid w:val="0028699E"/>
    <w:rsid w:val="00286A8C"/>
    <w:rsid w:val="00286CE2"/>
    <w:rsid w:val="00287615"/>
    <w:rsid w:val="002876FD"/>
    <w:rsid w:val="00290AB4"/>
    <w:rsid w:val="002910F4"/>
    <w:rsid w:val="00291388"/>
    <w:rsid w:val="002914EF"/>
    <w:rsid w:val="002919A3"/>
    <w:rsid w:val="00291E64"/>
    <w:rsid w:val="00292300"/>
    <w:rsid w:val="002925CF"/>
    <w:rsid w:val="002932A5"/>
    <w:rsid w:val="00293363"/>
    <w:rsid w:val="00293489"/>
    <w:rsid w:val="00293D7D"/>
    <w:rsid w:val="0029417D"/>
    <w:rsid w:val="00294192"/>
    <w:rsid w:val="002945DE"/>
    <w:rsid w:val="00294645"/>
    <w:rsid w:val="002949D2"/>
    <w:rsid w:val="00294F21"/>
    <w:rsid w:val="00294FE1"/>
    <w:rsid w:val="002950EE"/>
    <w:rsid w:val="00295672"/>
    <w:rsid w:val="002957EB"/>
    <w:rsid w:val="0029625A"/>
    <w:rsid w:val="002962E0"/>
    <w:rsid w:val="00296306"/>
    <w:rsid w:val="002966C9"/>
    <w:rsid w:val="0029671C"/>
    <w:rsid w:val="00296E05"/>
    <w:rsid w:val="00296E5A"/>
    <w:rsid w:val="00296F95"/>
    <w:rsid w:val="002970DC"/>
    <w:rsid w:val="00297144"/>
    <w:rsid w:val="00297943"/>
    <w:rsid w:val="00297A9B"/>
    <w:rsid w:val="00297DF4"/>
    <w:rsid w:val="00297FC1"/>
    <w:rsid w:val="002A019D"/>
    <w:rsid w:val="002A0379"/>
    <w:rsid w:val="002A0824"/>
    <w:rsid w:val="002A08BF"/>
    <w:rsid w:val="002A0AD7"/>
    <w:rsid w:val="002A0DD6"/>
    <w:rsid w:val="002A121F"/>
    <w:rsid w:val="002A1426"/>
    <w:rsid w:val="002A193B"/>
    <w:rsid w:val="002A1BDF"/>
    <w:rsid w:val="002A21B6"/>
    <w:rsid w:val="002A2594"/>
    <w:rsid w:val="002A2913"/>
    <w:rsid w:val="002A29DE"/>
    <w:rsid w:val="002A2C64"/>
    <w:rsid w:val="002A2D1C"/>
    <w:rsid w:val="002A32B4"/>
    <w:rsid w:val="002A3345"/>
    <w:rsid w:val="002A34F7"/>
    <w:rsid w:val="002A3570"/>
    <w:rsid w:val="002A3B56"/>
    <w:rsid w:val="002A401F"/>
    <w:rsid w:val="002A4711"/>
    <w:rsid w:val="002A483F"/>
    <w:rsid w:val="002A4ABA"/>
    <w:rsid w:val="002A4BFE"/>
    <w:rsid w:val="002A4C91"/>
    <w:rsid w:val="002A4E05"/>
    <w:rsid w:val="002A526B"/>
    <w:rsid w:val="002A6169"/>
    <w:rsid w:val="002A6450"/>
    <w:rsid w:val="002A652D"/>
    <w:rsid w:val="002A6639"/>
    <w:rsid w:val="002A680D"/>
    <w:rsid w:val="002A697B"/>
    <w:rsid w:val="002A6B32"/>
    <w:rsid w:val="002A71F1"/>
    <w:rsid w:val="002A74B7"/>
    <w:rsid w:val="002A74E0"/>
    <w:rsid w:val="002A77B8"/>
    <w:rsid w:val="002A7814"/>
    <w:rsid w:val="002A795F"/>
    <w:rsid w:val="002A7976"/>
    <w:rsid w:val="002A7A63"/>
    <w:rsid w:val="002A7A9B"/>
    <w:rsid w:val="002A7B36"/>
    <w:rsid w:val="002B00A8"/>
    <w:rsid w:val="002B015D"/>
    <w:rsid w:val="002B04A4"/>
    <w:rsid w:val="002B1096"/>
    <w:rsid w:val="002B1950"/>
    <w:rsid w:val="002B1980"/>
    <w:rsid w:val="002B1C3A"/>
    <w:rsid w:val="002B1D3A"/>
    <w:rsid w:val="002B21DF"/>
    <w:rsid w:val="002B2511"/>
    <w:rsid w:val="002B258B"/>
    <w:rsid w:val="002B282E"/>
    <w:rsid w:val="002B2BF9"/>
    <w:rsid w:val="002B2C82"/>
    <w:rsid w:val="002B2E48"/>
    <w:rsid w:val="002B3134"/>
    <w:rsid w:val="002B33F6"/>
    <w:rsid w:val="002B351D"/>
    <w:rsid w:val="002B35E0"/>
    <w:rsid w:val="002B39FD"/>
    <w:rsid w:val="002B3A61"/>
    <w:rsid w:val="002B3C51"/>
    <w:rsid w:val="002B3FED"/>
    <w:rsid w:val="002B41CA"/>
    <w:rsid w:val="002B475D"/>
    <w:rsid w:val="002B4BB8"/>
    <w:rsid w:val="002B4DF9"/>
    <w:rsid w:val="002B4ED2"/>
    <w:rsid w:val="002B521D"/>
    <w:rsid w:val="002B556C"/>
    <w:rsid w:val="002B5615"/>
    <w:rsid w:val="002B5657"/>
    <w:rsid w:val="002B5AF6"/>
    <w:rsid w:val="002B5EDB"/>
    <w:rsid w:val="002B60DE"/>
    <w:rsid w:val="002B6144"/>
    <w:rsid w:val="002B6777"/>
    <w:rsid w:val="002B6C86"/>
    <w:rsid w:val="002B6D1D"/>
    <w:rsid w:val="002B6E3B"/>
    <w:rsid w:val="002B6F14"/>
    <w:rsid w:val="002B70E7"/>
    <w:rsid w:val="002B75A9"/>
    <w:rsid w:val="002B7618"/>
    <w:rsid w:val="002B787C"/>
    <w:rsid w:val="002B7995"/>
    <w:rsid w:val="002B7E1F"/>
    <w:rsid w:val="002C007F"/>
    <w:rsid w:val="002C02B1"/>
    <w:rsid w:val="002C0628"/>
    <w:rsid w:val="002C072C"/>
    <w:rsid w:val="002C134F"/>
    <w:rsid w:val="002C141E"/>
    <w:rsid w:val="002C151C"/>
    <w:rsid w:val="002C1859"/>
    <w:rsid w:val="002C2801"/>
    <w:rsid w:val="002C28FC"/>
    <w:rsid w:val="002C2AD1"/>
    <w:rsid w:val="002C2D5D"/>
    <w:rsid w:val="002C2FE1"/>
    <w:rsid w:val="002C3080"/>
    <w:rsid w:val="002C3153"/>
    <w:rsid w:val="002C355F"/>
    <w:rsid w:val="002C376C"/>
    <w:rsid w:val="002C38A2"/>
    <w:rsid w:val="002C3A4E"/>
    <w:rsid w:val="002C3D4F"/>
    <w:rsid w:val="002C3ED5"/>
    <w:rsid w:val="002C4288"/>
    <w:rsid w:val="002C49CA"/>
    <w:rsid w:val="002C4A70"/>
    <w:rsid w:val="002C4AA8"/>
    <w:rsid w:val="002C4AEC"/>
    <w:rsid w:val="002C4E3D"/>
    <w:rsid w:val="002C523E"/>
    <w:rsid w:val="002C538B"/>
    <w:rsid w:val="002C5443"/>
    <w:rsid w:val="002C563C"/>
    <w:rsid w:val="002C5A80"/>
    <w:rsid w:val="002C5DFA"/>
    <w:rsid w:val="002C6138"/>
    <w:rsid w:val="002C6610"/>
    <w:rsid w:val="002C6C73"/>
    <w:rsid w:val="002C7128"/>
    <w:rsid w:val="002C753F"/>
    <w:rsid w:val="002C7887"/>
    <w:rsid w:val="002C78D6"/>
    <w:rsid w:val="002C7966"/>
    <w:rsid w:val="002C7C9B"/>
    <w:rsid w:val="002D03FF"/>
    <w:rsid w:val="002D09B4"/>
    <w:rsid w:val="002D0B83"/>
    <w:rsid w:val="002D0C6C"/>
    <w:rsid w:val="002D0DC2"/>
    <w:rsid w:val="002D12D9"/>
    <w:rsid w:val="002D1311"/>
    <w:rsid w:val="002D13E6"/>
    <w:rsid w:val="002D194D"/>
    <w:rsid w:val="002D2120"/>
    <w:rsid w:val="002D2882"/>
    <w:rsid w:val="002D29F6"/>
    <w:rsid w:val="002D2BDA"/>
    <w:rsid w:val="002D2DE7"/>
    <w:rsid w:val="002D3753"/>
    <w:rsid w:val="002D3991"/>
    <w:rsid w:val="002D40D4"/>
    <w:rsid w:val="002D454B"/>
    <w:rsid w:val="002D45E2"/>
    <w:rsid w:val="002D472E"/>
    <w:rsid w:val="002D4869"/>
    <w:rsid w:val="002D4ED2"/>
    <w:rsid w:val="002D58A0"/>
    <w:rsid w:val="002D5B37"/>
    <w:rsid w:val="002D624E"/>
    <w:rsid w:val="002D693B"/>
    <w:rsid w:val="002D6A3F"/>
    <w:rsid w:val="002D6ACB"/>
    <w:rsid w:val="002D6C57"/>
    <w:rsid w:val="002D6EF7"/>
    <w:rsid w:val="002D7E7D"/>
    <w:rsid w:val="002D7F65"/>
    <w:rsid w:val="002E022D"/>
    <w:rsid w:val="002E034E"/>
    <w:rsid w:val="002E06AD"/>
    <w:rsid w:val="002E09AA"/>
    <w:rsid w:val="002E09B6"/>
    <w:rsid w:val="002E0D45"/>
    <w:rsid w:val="002E11BD"/>
    <w:rsid w:val="002E18AF"/>
    <w:rsid w:val="002E1A82"/>
    <w:rsid w:val="002E1AAA"/>
    <w:rsid w:val="002E1B04"/>
    <w:rsid w:val="002E1D24"/>
    <w:rsid w:val="002E1DB2"/>
    <w:rsid w:val="002E1E46"/>
    <w:rsid w:val="002E2019"/>
    <w:rsid w:val="002E24F8"/>
    <w:rsid w:val="002E2CA7"/>
    <w:rsid w:val="002E2CD5"/>
    <w:rsid w:val="002E2D30"/>
    <w:rsid w:val="002E391F"/>
    <w:rsid w:val="002E3D71"/>
    <w:rsid w:val="002E3F8F"/>
    <w:rsid w:val="002E3FDF"/>
    <w:rsid w:val="002E44D5"/>
    <w:rsid w:val="002E51EC"/>
    <w:rsid w:val="002E5369"/>
    <w:rsid w:val="002E5397"/>
    <w:rsid w:val="002E5FDE"/>
    <w:rsid w:val="002E667E"/>
    <w:rsid w:val="002E6914"/>
    <w:rsid w:val="002E69B2"/>
    <w:rsid w:val="002E6ECA"/>
    <w:rsid w:val="002E7946"/>
    <w:rsid w:val="002E7E0B"/>
    <w:rsid w:val="002E7F56"/>
    <w:rsid w:val="002F01EB"/>
    <w:rsid w:val="002F07CC"/>
    <w:rsid w:val="002F09E5"/>
    <w:rsid w:val="002F0B9E"/>
    <w:rsid w:val="002F1366"/>
    <w:rsid w:val="002F1446"/>
    <w:rsid w:val="002F186C"/>
    <w:rsid w:val="002F1BF8"/>
    <w:rsid w:val="002F1D7E"/>
    <w:rsid w:val="002F1EF3"/>
    <w:rsid w:val="002F2419"/>
    <w:rsid w:val="002F2D0D"/>
    <w:rsid w:val="002F2DB4"/>
    <w:rsid w:val="002F2F25"/>
    <w:rsid w:val="002F3459"/>
    <w:rsid w:val="002F35FD"/>
    <w:rsid w:val="002F36A9"/>
    <w:rsid w:val="002F3910"/>
    <w:rsid w:val="002F3E06"/>
    <w:rsid w:val="002F472B"/>
    <w:rsid w:val="002F4AD6"/>
    <w:rsid w:val="002F4FC3"/>
    <w:rsid w:val="002F5419"/>
    <w:rsid w:val="002F5719"/>
    <w:rsid w:val="002F57DA"/>
    <w:rsid w:val="002F5C9A"/>
    <w:rsid w:val="002F606A"/>
    <w:rsid w:val="002F6278"/>
    <w:rsid w:val="002F6408"/>
    <w:rsid w:val="002F649D"/>
    <w:rsid w:val="002F7010"/>
    <w:rsid w:val="002F71AC"/>
    <w:rsid w:val="002F71C8"/>
    <w:rsid w:val="002F7535"/>
    <w:rsid w:val="002F75A2"/>
    <w:rsid w:val="002F7686"/>
    <w:rsid w:val="002F7B14"/>
    <w:rsid w:val="002F7B52"/>
    <w:rsid w:val="003001F5"/>
    <w:rsid w:val="003002BA"/>
    <w:rsid w:val="0030093E"/>
    <w:rsid w:val="0030095F"/>
    <w:rsid w:val="00300A0D"/>
    <w:rsid w:val="00300B80"/>
    <w:rsid w:val="00300D09"/>
    <w:rsid w:val="00301022"/>
    <w:rsid w:val="00301740"/>
    <w:rsid w:val="003017EA"/>
    <w:rsid w:val="003017F5"/>
    <w:rsid w:val="00301910"/>
    <w:rsid w:val="003019BF"/>
    <w:rsid w:val="00301EFD"/>
    <w:rsid w:val="00301FC1"/>
    <w:rsid w:val="00301FF8"/>
    <w:rsid w:val="00302267"/>
    <w:rsid w:val="0030266B"/>
    <w:rsid w:val="00302BF6"/>
    <w:rsid w:val="00302D98"/>
    <w:rsid w:val="00303385"/>
    <w:rsid w:val="003033C8"/>
    <w:rsid w:val="00303CA6"/>
    <w:rsid w:val="00303E38"/>
    <w:rsid w:val="00303FC1"/>
    <w:rsid w:val="0030413D"/>
    <w:rsid w:val="003042E1"/>
    <w:rsid w:val="003044B3"/>
    <w:rsid w:val="00305087"/>
    <w:rsid w:val="003050D1"/>
    <w:rsid w:val="00305341"/>
    <w:rsid w:val="0030584D"/>
    <w:rsid w:val="00305A67"/>
    <w:rsid w:val="00305AC6"/>
    <w:rsid w:val="00305DB7"/>
    <w:rsid w:val="00305DE3"/>
    <w:rsid w:val="00306229"/>
    <w:rsid w:val="0030675A"/>
    <w:rsid w:val="003069BB"/>
    <w:rsid w:val="00306A3C"/>
    <w:rsid w:val="00306C5F"/>
    <w:rsid w:val="00306EA0"/>
    <w:rsid w:val="0030744F"/>
    <w:rsid w:val="00307540"/>
    <w:rsid w:val="003076D7"/>
    <w:rsid w:val="00307A4B"/>
    <w:rsid w:val="00307DBC"/>
    <w:rsid w:val="00307F1C"/>
    <w:rsid w:val="00310079"/>
    <w:rsid w:val="00310143"/>
    <w:rsid w:val="003101A5"/>
    <w:rsid w:val="00310589"/>
    <w:rsid w:val="003106ED"/>
    <w:rsid w:val="00310C09"/>
    <w:rsid w:val="00311AB0"/>
    <w:rsid w:val="00311B2E"/>
    <w:rsid w:val="00311F33"/>
    <w:rsid w:val="00311F69"/>
    <w:rsid w:val="00312234"/>
    <w:rsid w:val="0031236A"/>
    <w:rsid w:val="0031238E"/>
    <w:rsid w:val="00312493"/>
    <w:rsid w:val="00312BC9"/>
    <w:rsid w:val="00312F4C"/>
    <w:rsid w:val="003132E8"/>
    <w:rsid w:val="0031343B"/>
    <w:rsid w:val="0031379E"/>
    <w:rsid w:val="00313B2F"/>
    <w:rsid w:val="00313BD5"/>
    <w:rsid w:val="00313E1E"/>
    <w:rsid w:val="00313E2E"/>
    <w:rsid w:val="0031439A"/>
    <w:rsid w:val="003146B0"/>
    <w:rsid w:val="0031488A"/>
    <w:rsid w:val="00314DC9"/>
    <w:rsid w:val="00315031"/>
    <w:rsid w:val="0031508A"/>
    <w:rsid w:val="00315434"/>
    <w:rsid w:val="003154ED"/>
    <w:rsid w:val="00315A0E"/>
    <w:rsid w:val="003165C9"/>
    <w:rsid w:val="003167A2"/>
    <w:rsid w:val="00316838"/>
    <w:rsid w:val="00316EE1"/>
    <w:rsid w:val="00317440"/>
    <w:rsid w:val="00317893"/>
    <w:rsid w:val="00317AC1"/>
    <w:rsid w:val="00317C62"/>
    <w:rsid w:val="00317E4B"/>
    <w:rsid w:val="0032040D"/>
    <w:rsid w:val="003208E3"/>
    <w:rsid w:val="00320BCD"/>
    <w:rsid w:val="00320DBC"/>
    <w:rsid w:val="00320EDF"/>
    <w:rsid w:val="0032158C"/>
    <w:rsid w:val="0032158E"/>
    <w:rsid w:val="00321626"/>
    <w:rsid w:val="00321739"/>
    <w:rsid w:val="00321795"/>
    <w:rsid w:val="0032184D"/>
    <w:rsid w:val="003218CE"/>
    <w:rsid w:val="00321B3A"/>
    <w:rsid w:val="00321C51"/>
    <w:rsid w:val="00321D16"/>
    <w:rsid w:val="00321D63"/>
    <w:rsid w:val="003220AD"/>
    <w:rsid w:val="003225AF"/>
    <w:rsid w:val="0032285C"/>
    <w:rsid w:val="00322A71"/>
    <w:rsid w:val="00322B76"/>
    <w:rsid w:val="00322B99"/>
    <w:rsid w:val="00322E4C"/>
    <w:rsid w:val="0032346B"/>
    <w:rsid w:val="003237E7"/>
    <w:rsid w:val="00323940"/>
    <w:rsid w:val="00324356"/>
    <w:rsid w:val="00324602"/>
    <w:rsid w:val="00324693"/>
    <w:rsid w:val="00324963"/>
    <w:rsid w:val="0032496B"/>
    <w:rsid w:val="003249F7"/>
    <w:rsid w:val="0032530C"/>
    <w:rsid w:val="003258B4"/>
    <w:rsid w:val="00327198"/>
    <w:rsid w:val="003271FD"/>
    <w:rsid w:val="0032739D"/>
    <w:rsid w:val="0032752F"/>
    <w:rsid w:val="00327B96"/>
    <w:rsid w:val="00327EA7"/>
    <w:rsid w:val="00330370"/>
    <w:rsid w:val="003307C2"/>
    <w:rsid w:val="00330878"/>
    <w:rsid w:val="00330A1D"/>
    <w:rsid w:val="00330FBF"/>
    <w:rsid w:val="00331115"/>
    <w:rsid w:val="00331425"/>
    <w:rsid w:val="00331638"/>
    <w:rsid w:val="0033188D"/>
    <w:rsid w:val="0033193E"/>
    <w:rsid w:val="00331C20"/>
    <w:rsid w:val="0033250D"/>
    <w:rsid w:val="0033258E"/>
    <w:rsid w:val="003329DC"/>
    <w:rsid w:val="00333066"/>
    <w:rsid w:val="003335A3"/>
    <w:rsid w:val="00333883"/>
    <w:rsid w:val="00333887"/>
    <w:rsid w:val="00333A30"/>
    <w:rsid w:val="00333AC9"/>
    <w:rsid w:val="00333AE1"/>
    <w:rsid w:val="00333F7D"/>
    <w:rsid w:val="00334A97"/>
    <w:rsid w:val="00334C28"/>
    <w:rsid w:val="00334FB9"/>
    <w:rsid w:val="0033524F"/>
    <w:rsid w:val="003355C7"/>
    <w:rsid w:val="00336050"/>
    <w:rsid w:val="00336706"/>
    <w:rsid w:val="00336718"/>
    <w:rsid w:val="00336A2B"/>
    <w:rsid w:val="00336A5A"/>
    <w:rsid w:val="00336CD0"/>
    <w:rsid w:val="0033718B"/>
    <w:rsid w:val="003375A2"/>
    <w:rsid w:val="0033793B"/>
    <w:rsid w:val="00337948"/>
    <w:rsid w:val="00337E45"/>
    <w:rsid w:val="00337FB0"/>
    <w:rsid w:val="0034002E"/>
    <w:rsid w:val="0034022F"/>
    <w:rsid w:val="00340515"/>
    <w:rsid w:val="00340608"/>
    <w:rsid w:val="00340A0A"/>
    <w:rsid w:val="00340E98"/>
    <w:rsid w:val="00341516"/>
    <w:rsid w:val="0034185E"/>
    <w:rsid w:val="00341E4F"/>
    <w:rsid w:val="003425F1"/>
    <w:rsid w:val="00342828"/>
    <w:rsid w:val="0034285F"/>
    <w:rsid w:val="00342D41"/>
    <w:rsid w:val="00342DC9"/>
    <w:rsid w:val="00342EBD"/>
    <w:rsid w:val="003430DB"/>
    <w:rsid w:val="00343536"/>
    <w:rsid w:val="00343851"/>
    <w:rsid w:val="0034388A"/>
    <w:rsid w:val="00344149"/>
    <w:rsid w:val="0034460D"/>
    <w:rsid w:val="003446EA"/>
    <w:rsid w:val="003447C3"/>
    <w:rsid w:val="003449A2"/>
    <w:rsid w:val="00344A8D"/>
    <w:rsid w:val="00344B0E"/>
    <w:rsid w:val="00344F1B"/>
    <w:rsid w:val="00345329"/>
    <w:rsid w:val="0034597B"/>
    <w:rsid w:val="003459E3"/>
    <w:rsid w:val="00345DB5"/>
    <w:rsid w:val="00345E6C"/>
    <w:rsid w:val="00346245"/>
    <w:rsid w:val="00346444"/>
    <w:rsid w:val="0034659A"/>
    <w:rsid w:val="003466F7"/>
    <w:rsid w:val="0034696A"/>
    <w:rsid w:val="00346A28"/>
    <w:rsid w:val="00346D28"/>
    <w:rsid w:val="00347282"/>
    <w:rsid w:val="00347412"/>
    <w:rsid w:val="00347641"/>
    <w:rsid w:val="00347D08"/>
    <w:rsid w:val="00347FE4"/>
    <w:rsid w:val="00350086"/>
    <w:rsid w:val="003506BA"/>
    <w:rsid w:val="00350845"/>
    <w:rsid w:val="00350CFD"/>
    <w:rsid w:val="00351021"/>
    <w:rsid w:val="00351CC0"/>
    <w:rsid w:val="00352005"/>
    <w:rsid w:val="00352AED"/>
    <w:rsid w:val="0035398B"/>
    <w:rsid w:val="00354320"/>
    <w:rsid w:val="00354359"/>
    <w:rsid w:val="003547B6"/>
    <w:rsid w:val="00354C2A"/>
    <w:rsid w:val="00354CF9"/>
    <w:rsid w:val="00355C38"/>
    <w:rsid w:val="00356356"/>
    <w:rsid w:val="003565C3"/>
    <w:rsid w:val="00356A5D"/>
    <w:rsid w:val="00356AF4"/>
    <w:rsid w:val="00356B69"/>
    <w:rsid w:val="00356CEE"/>
    <w:rsid w:val="00357947"/>
    <w:rsid w:val="00357E77"/>
    <w:rsid w:val="00360D3D"/>
    <w:rsid w:val="00361491"/>
    <w:rsid w:val="0036160B"/>
    <w:rsid w:val="00361854"/>
    <w:rsid w:val="00361A87"/>
    <w:rsid w:val="0036224F"/>
    <w:rsid w:val="003623B9"/>
    <w:rsid w:val="00362818"/>
    <w:rsid w:val="00362B0A"/>
    <w:rsid w:val="00363056"/>
    <w:rsid w:val="0036306A"/>
    <w:rsid w:val="003634ED"/>
    <w:rsid w:val="00363E99"/>
    <w:rsid w:val="00363FBE"/>
    <w:rsid w:val="0036419C"/>
    <w:rsid w:val="003647F1"/>
    <w:rsid w:val="00364CC0"/>
    <w:rsid w:val="00364EB7"/>
    <w:rsid w:val="003665D4"/>
    <w:rsid w:val="00366710"/>
    <w:rsid w:val="0036700C"/>
    <w:rsid w:val="003672D3"/>
    <w:rsid w:val="003679E5"/>
    <w:rsid w:val="003707C5"/>
    <w:rsid w:val="003708E0"/>
    <w:rsid w:val="00370A6D"/>
    <w:rsid w:val="00370D1D"/>
    <w:rsid w:val="00371061"/>
    <w:rsid w:val="0037141E"/>
    <w:rsid w:val="003716DB"/>
    <w:rsid w:val="0037177D"/>
    <w:rsid w:val="00371994"/>
    <w:rsid w:val="003719DA"/>
    <w:rsid w:val="00371DF0"/>
    <w:rsid w:val="003727F6"/>
    <w:rsid w:val="00372902"/>
    <w:rsid w:val="00372B16"/>
    <w:rsid w:val="00372BFE"/>
    <w:rsid w:val="00372EDB"/>
    <w:rsid w:val="00372F6E"/>
    <w:rsid w:val="00372FED"/>
    <w:rsid w:val="00373665"/>
    <w:rsid w:val="00373BD3"/>
    <w:rsid w:val="00373BD5"/>
    <w:rsid w:val="00373D12"/>
    <w:rsid w:val="00373DAC"/>
    <w:rsid w:val="003743EB"/>
    <w:rsid w:val="00374583"/>
    <w:rsid w:val="00374B1D"/>
    <w:rsid w:val="00374BA5"/>
    <w:rsid w:val="00374CD8"/>
    <w:rsid w:val="00374E31"/>
    <w:rsid w:val="00375625"/>
    <w:rsid w:val="00375717"/>
    <w:rsid w:val="00375B8E"/>
    <w:rsid w:val="00376242"/>
    <w:rsid w:val="003764C2"/>
    <w:rsid w:val="003767EB"/>
    <w:rsid w:val="00376926"/>
    <w:rsid w:val="00376D08"/>
    <w:rsid w:val="00376DE7"/>
    <w:rsid w:val="00376E6A"/>
    <w:rsid w:val="00376F66"/>
    <w:rsid w:val="00376FEC"/>
    <w:rsid w:val="003770AA"/>
    <w:rsid w:val="00377223"/>
    <w:rsid w:val="0037728C"/>
    <w:rsid w:val="00377A30"/>
    <w:rsid w:val="00377AB7"/>
    <w:rsid w:val="00377B17"/>
    <w:rsid w:val="00377D2C"/>
    <w:rsid w:val="003801D8"/>
    <w:rsid w:val="00380209"/>
    <w:rsid w:val="003802C6"/>
    <w:rsid w:val="00380587"/>
    <w:rsid w:val="0038064C"/>
    <w:rsid w:val="0038078C"/>
    <w:rsid w:val="00380BF8"/>
    <w:rsid w:val="00380D99"/>
    <w:rsid w:val="0038171C"/>
    <w:rsid w:val="00381942"/>
    <w:rsid w:val="00381C12"/>
    <w:rsid w:val="00381FA7"/>
    <w:rsid w:val="0038258B"/>
    <w:rsid w:val="0038261C"/>
    <w:rsid w:val="00382C91"/>
    <w:rsid w:val="00382DCA"/>
    <w:rsid w:val="00382F42"/>
    <w:rsid w:val="00382F4A"/>
    <w:rsid w:val="003835B2"/>
    <w:rsid w:val="003836F7"/>
    <w:rsid w:val="00383910"/>
    <w:rsid w:val="00383B69"/>
    <w:rsid w:val="00384197"/>
    <w:rsid w:val="0038475F"/>
    <w:rsid w:val="00384916"/>
    <w:rsid w:val="00384C5B"/>
    <w:rsid w:val="00384D25"/>
    <w:rsid w:val="00384FEE"/>
    <w:rsid w:val="00385013"/>
    <w:rsid w:val="00385865"/>
    <w:rsid w:val="00385AF4"/>
    <w:rsid w:val="00385E83"/>
    <w:rsid w:val="00385F8C"/>
    <w:rsid w:val="00386055"/>
    <w:rsid w:val="0038649A"/>
    <w:rsid w:val="003866EF"/>
    <w:rsid w:val="00386A99"/>
    <w:rsid w:val="00386CAA"/>
    <w:rsid w:val="00386E98"/>
    <w:rsid w:val="00387102"/>
    <w:rsid w:val="003873B7"/>
    <w:rsid w:val="003877A7"/>
    <w:rsid w:val="00387884"/>
    <w:rsid w:val="00387CF4"/>
    <w:rsid w:val="0039007B"/>
    <w:rsid w:val="00390392"/>
    <w:rsid w:val="00390952"/>
    <w:rsid w:val="00390AFF"/>
    <w:rsid w:val="00390B4D"/>
    <w:rsid w:val="00390E9A"/>
    <w:rsid w:val="00391106"/>
    <w:rsid w:val="003912FB"/>
    <w:rsid w:val="00391587"/>
    <w:rsid w:val="00391968"/>
    <w:rsid w:val="00391C4E"/>
    <w:rsid w:val="00391D39"/>
    <w:rsid w:val="00391DF5"/>
    <w:rsid w:val="003921BD"/>
    <w:rsid w:val="00392291"/>
    <w:rsid w:val="003929F3"/>
    <w:rsid w:val="00392AA0"/>
    <w:rsid w:val="003933ED"/>
    <w:rsid w:val="0039359C"/>
    <w:rsid w:val="00393B64"/>
    <w:rsid w:val="00394765"/>
    <w:rsid w:val="0039479B"/>
    <w:rsid w:val="00394FE8"/>
    <w:rsid w:val="00395577"/>
    <w:rsid w:val="0039575F"/>
    <w:rsid w:val="00395A5D"/>
    <w:rsid w:val="00395BF5"/>
    <w:rsid w:val="003963ED"/>
    <w:rsid w:val="00396A50"/>
    <w:rsid w:val="00396D9A"/>
    <w:rsid w:val="0039786D"/>
    <w:rsid w:val="003979C2"/>
    <w:rsid w:val="00397D50"/>
    <w:rsid w:val="003A0538"/>
    <w:rsid w:val="003A056A"/>
    <w:rsid w:val="003A0BDC"/>
    <w:rsid w:val="003A0DD0"/>
    <w:rsid w:val="003A14CC"/>
    <w:rsid w:val="003A1855"/>
    <w:rsid w:val="003A1A59"/>
    <w:rsid w:val="003A1DE9"/>
    <w:rsid w:val="003A2261"/>
    <w:rsid w:val="003A23B1"/>
    <w:rsid w:val="003A23F1"/>
    <w:rsid w:val="003A2810"/>
    <w:rsid w:val="003A28CB"/>
    <w:rsid w:val="003A3126"/>
    <w:rsid w:val="003A35E8"/>
    <w:rsid w:val="003A37A1"/>
    <w:rsid w:val="003A399A"/>
    <w:rsid w:val="003A3C0F"/>
    <w:rsid w:val="003A3CB7"/>
    <w:rsid w:val="003A4842"/>
    <w:rsid w:val="003A4D31"/>
    <w:rsid w:val="003A4D91"/>
    <w:rsid w:val="003A4E8D"/>
    <w:rsid w:val="003A50ED"/>
    <w:rsid w:val="003A5125"/>
    <w:rsid w:val="003A5147"/>
    <w:rsid w:val="003A52E9"/>
    <w:rsid w:val="003A58B4"/>
    <w:rsid w:val="003A5D55"/>
    <w:rsid w:val="003A660B"/>
    <w:rsid w:val="003A6B7C"/>
    <w:rsid w:val="003A6BFD"/>
    <w:rsid w:val="003A6C1B"/>
    <w:rsid w:val="003A6DBA"/>
    <w:rsid w:val="003A7672"/>
    <w:rsid w:val="003A7B04"/>
    <w:rsid w:val="003B02B1"/>
    <w:rsid w:val="003B03EB"/>
    <w:rsid w:val="003B0466"/>
    <w:rsid w:val="003B06EC"/>
    <w:rsid w:val="003B08AA"/>
    <w:rsid w:val="003B0961"/>
    <w:rsid w:val="003B09CA"/>
    <w:rsid w:val="003B0B86"/>
    <w:rsid w:val="003B0E78"/>
    <w:rsid w:val="003B0FFD"/>
    <w:rsid w:val="003B109F"/>
    <w:rsid w:val="003B12B4"/>
    <w:rsid w:val="003B16E7"/>
    <w:rsid w:val="003B1A15"/>
    <w:rsid w:val="003B1AD1"/>
    <w:rsid w:val="003B1D6F"/>
    <w:rsid w:val="003B1E1E"/>
    <w:rsid w:val="003B2355"/>
    <w:rsid w:val="003B23D1"/>
    <w:rsid w:val="003B27DF"/>
    <w:rsid w:val="003B293F"/>
    <w:rsid w:val="003B2A35"/>
    <w:rsid w:val="003B2E38"/>
    <w:rsid w:val="003B2EC3"/>
    <w:rsid w:val="003B3085"/>
    <w:rsid w:val="003B31F3"/>
    <w:rsid w:val="003B3497"/>
    <w:rsid w:val="003B3575"/>
    <w:rsid w:val="003B3763"/>
    <w:rsid w:val="003B3FF5"/>
    <w:rsid w:val="003B4183"/>
    <w:rsid w:val="003B46EF"/>
    <w:rsid w:val="003B47CF"/>
    <w:rsid w:val="003B4B35"/>
    <w:rsid w:val="003B4C7D"/>
    <w:rsid w:val="003B5030"/>
    <w:rsid w:val="003B557F"/>
    <w:rsid w:val="003B5C8A"/>
    <w:rsid w:val="003B5D5C"/>
    <w:rsid w:val="003B5DF3"/>
    <w:rsid w:val="003B6275"/>
    <w:rsid w:val="003B6426"/>
    <w:rsid w:val="003B652D"/>
    <w:rsid w:val="003B6D0D"/>
    <w:rsid w:val="003B7567"/>
    <w:rsid w:val="003B789B"/>
    <w:rsid w:val="003B79CD"/>
    <w:rsid w:val="003B7A8B"/>
    <w:rsid w:val="003B7D47"/>
    <w:rsid w:val="003B7E76"/>
    <w:rsid w:val="003C02EE"/>
    <w:rsid w:val="003C03D9"/>
    <w:rsid w:val="003C1220"/>
    <w:rsid w:val="003C1313"/>
    <w:rsid w:val="003C1541"/>
    <w:rsid w:val="003C174E"/>
    <w:rsid w:val="003C1CB6"/>
    <w:rsid w:val="003C1E3F"/>
    <w:rsid w:val="003C2025"/>
    <w:rsid w:val="003C21BD"/>
    <w:rsid w:val="003C2A9E"/>
    <w:rsid w:val="003C2ACF"/>
    <w:rsid w:val="003C31E1"/>
    <w:rsid w:val="003C3923"/>
    <w:rsid w:val="003C3AEA"/>
    <w:rsid w:val="003C3C31"/>
    <w:rsid w:val="003C3CEF"/>
    <w:rsid w:val="003C4329"/>
    <w:rsid w:val="003C43B6"/>
    <w:rsid w:val="003C47A4"/>
    <w:rsid w:val="003C49A1"/>
    <w:rsid w:val="003C4FD3"/>
    <w:rsid w:val="003C57B1"/>
    <w:rsid w:val="003C57FE"/>
    <w:rsid w:val="003C5845"/>
    <w:rsid w:val="003C5D45"/>
    <w:rsid w:val="003C64F9"/>
    <w:rsid w:val="003C660C"/>
    <w:rsid w:val="003C6D2B"/>
    <w:rsid w:val="003C6D2E"/>
    <w:rsid w:val="003C6F44"/>
    <w:rsid w:val="003C740E"/>
    <w:rsid w:val="003C76C8"/>
    <w:rsid w:val="003C78F8"/>
    <w:rsid w:val="003C7B0C"/>
    <w:rsid w:val="003D00AD"/>
    <w:rsid w:val="003D01F3"/>
    <w:rsid w:val="003D03E9"/>
    <w:rsid w:val="003D056E"/>
    <w:rsid w:val="003D06F4"/>
    <w:rsid w:val="003D06FF"/>
    <w:rsid w:val="003D0873"/>
    <w:rsid w:val="003D08D1"/>
    <w:rsid w:val="003D08E8"/>
    <w:rsid w:val="003D0D0A"/>
    <w:rsid w:val="003D0D1D"/>
    <w:rsid w:val="003D1133"/>
    <w:rsid w:val="003D11CA"/>
    <w:rsid w:val="003D13E5"/>
    <w:rsid w:val="003D149B"/>
    <w:rsid w:val="003D16B1"/>
    <w:rsid w:val="003D1710"/>
    <w:rsid w:val="003D17DC"/>
    <w:rsid w:val="003D1959"/>
    <w:rsid w:val="003D1B60"/>
    <w:rsid w:val="003D1CD1"/>
    <w:rsid w:val="003D295F"/>
    <w:rsid w:val="003D2AAD"/>
    <w:rsid w:val="003D32CD"/>
    <w:rsid w:val="003D34CE"/>
    <w:rsid w:val="003D37C3"/>
    <w:rsid w:val="003D3A86"/>
    <w:rsid w:val="003D3C70"/>
    <w:rsid w:val="003D3D5A"/>
    <w:rsid w:val="003D3D5E"/>
    <w:rsid w:val="003D3E45"/>
    <w:rsid w:val="003D454D"/>
    <w:rsid w:val="003D4FC6"/>
    <w:rsid w:val="003D52D0"/>
    <w:rsid w:val="003D549B"/>
    <w:rsid w:val="003D553A"/>
    <w:rsid w:val="003D57FE"/>
    <w:rsid w:val="003D59AE"/>
    <w:rsid w:val="003D5A4D"/>
    <w:rsid w:val="003D65B4"/>
    <w:rsid w:val="003D69EF"/>
    <w:rsid w:val="003D7124"/>
    <w:rsid w:val="003D74A4"/>
    <w:rsid w:val="003D762A"/>
    <w:rsid w:val="003D798E"/>
    <w:rsid w:val="003E002D"/>
    <w:rsid w:val="003E01E8"/>
    <w:rsid w:val="003E022E"/>
    <w:rsid w:val="003E027C"/>
    <w:rsid w:val="003E0C12"/>
    <w:rsid w:val="003E0D1C"/>
    <w:rsid w:val="003E1107"/>
    <w:rsid w:val="003E1230"/>
    <w:rsid w:val="003E180F"/>
    <w:rsid w:val="003E2829"/>
    <w:rsid w:val="003E2A11"/>
    <w:rsid w:val="003E2CC2"/>
    <w:rsid w:val="003E3038"/>
    <w:rsid w:val="003E3243"/>
    <w:rsid w:val="003E3B0D"/>
    <w:rsid w:val="003E3B20"/>
    <w:rsid w:val="003E3D08"/>
    <w:rsid w:val="003E3E63"/>
    <w:rsid w:val="003E3E8E"/>
    <w:rsid w:val="003E3FAC"/>
    <w:rsid w:val="003E41E2"/>
    <w:rsid w:val="003E42C5"/>
    <w:rsid w:val="003E47D3"/>
    <w:rsid w:val="003E4A22"/>
    <w:rsid w:val="003E51B7"/>
    <w:rsid w:val="003E5A1E"/>
    <w:rsid w:val="003E5E3D"/>
    <w:rsid w:val="003E5F58"/>
    <w:rsid w:val="003E68E8"/>
    <w:rsid w:val="003E7871"/>
    <w:rsid w:val="003F0010"/>
    <w:rsid w:val="003F01BC"/>
    <w:rsid w:val="003F03C9"/>
    <w:rsid w:val="003F0438"/>
    <w:rsid w:val="003F0743"/>
    <w:rsid w:val="003F08FB"/>
    <w:rsid w:val="003F0AB2"/>
    <w:rsid w:val="003F0F16"/>
    <w:rsid w:val="003F1349"/>
    <w:rsid w:val="003F188F"/>
    <w:rsid w:val="003F2091"/>
    <w:rsid w:val="003F21A3"/>
    <w:rsid w:val="003F22F0"/>
    <w:rsid w:val="003F23E0"/>
    <w:rsid w:val="003F2876"/>
    <w:rsid w:val="003F2D1E"/>
    <w:rsid w:val="003F2F43"/>
    <w:rsid w:val="003F320A"/>
    <w:rsid w:val="003F32F9"/>
    <w:rsid w:val="003F340E"/>
    <w:rsid w:val="003F39B2"/>
    <w:rsid w:val="003F3D5D"/>
    <w:rsid w:val="003F4555"/>
    <w:rsid w:val="003F4592"/>
    <w:rsid w:val="003F4599"/>
    <w:rsid w:val="003F470E"/>
    <w:rsid w:val="003F4C37"/>
    <w:rsid w:val="003F5977"/>
    <w:rsid w:val="003F5B70"/>
    <w:rsid w:val="003F61F6"/>
    <w:rsid w:val="003F636A"/>
    <w:rsid w:val="003F6382"/>
    <w:rsid w:val="003F63B7"/>
    <w:rsid w:val="003F6805"/>
    <w:rsid w:val="003F6806"/>
    <w:rsid w:val="003F6990"/>
    <w:rsid w:val="003F6B80"/>
    <w:rsid w:val="003F7291"/>
    <w:rsid w:val="003F72D1"/>
    <w:rsid w:val="003F74A0"/>
    <w:rsid w:val="003F762F"/>
    <w:rsid w:val="003F769E"/>
    <w:rsid w:val="003F7BD2"/>
    <w:rsid w:val="003F7CC6"/>
    <w:rsid w:val="003F7E43"/>
    <w:rsid w:val="003F7FC3"/>
    <w:rsid w:val="0040016B"/>
    <w:rsid w:val="004005CE"/>
    <w:rsid w:val="00400866"/>
    <w:rsid w:val="004009F8"/>
    <w:rsid w:val="00401352"/>
    <w:rsid w:val="00401462"/>
    <w:rsid w:val="004015A2"/>
    <w:rsid w:val="00401776"/>
    <w:rsid w:val="0040195B"/>
    <w:rsid w:val="00401B5D"/>
    <w:rsid w:val="004020E4"/>
    <w:rsid w:val="0040286B"/>
    <w:rsid w:val="00402986"/>
    <w:rsid w:val="00402A5F"/>
    <w:rsid w:val="00402D8C"/>
    <w:rsid w:val="00402E13"/>
    <w:rsid w:val="00402F3A"/>
    <w:rsid w:val="00403208"/>
    <w:rsid w:val="004032AB"/>
    <w:rsid w:val="00403525"/>
    <w:rsid w:val="0040401E"/>
    <w:rsid w:val="00404039"/>
    <w:rsid w:val="00404D17"/>
    <w:rsid w:val="0040500E"/>
    <w:rsid w:val="00405477"/>
    <w:rsid w:val="00405B49"/>
    <w:rsid w:val="004062CD"/>
    <w:rsid w:val="0040630D"/>
    <w:rsid w:val="00406549"/>
    <w:rsid w:val="00406DB8"/>
    <w:rsid w:val="00407060"/>
    <w:rsid w:val="0040711E"/>
    <w:rsid w:val="0040751C"/>
    <w:rsid w:val="00407A4B"/>
    <w:rsid w:val="00407AF9"/>
    <w:rsid w:val="00407D1D"/>
    <w:rsid w:val="00407DB2"/>
    <w:rsid w:val="00407F15"/>
    <w:rsid w:val="00410119"/>
    <w:rsid w:val="0041037A"/>
    <w:rsid w:val="0041084B"/>
    <w:rsid w:val="00410870"/>
    <w:rsid w:val="00410DD1"/>
    <w:rsid w:val="00410F0A"/>
    <w:rsid w:val="00410F7A"/>
    <w:rsid w:val="00411137"/>
    <w:rsid w:val="0041134B"/>
    <w:rsid w:val="00411739"/>
    <w:rsid w:val="00411772"/>
    <w:rsid w:val="004117E2"/>
    <w:rsid w:val="00411DCE"/>
    <w:rsid w:val="004123F5"/>
    <w:rsid w:val="0041267F"/>
    <w:rsid w:val="00412E4E"/>
    <w:rsid w:val="0041330E"/>
    <w:rsid w:val="0041344D"/>
    <w:rsid w:val="00413464"/>
    <w:rsid w:val="00413485"/>
    <w:rsid w:val="004136E0"/>
    <w:rsid w:val="0041417B"/>
    <w:rsid w:val="00414553"/>
    <w:rsid w:val="00414986"/>
    <w:rsid w:val="004150D6"/>
    <w:rsid w:val="004151AF"/>
    <w:rsid w:val="0041590D"/>
    <w:rsid w:val="0041596C"/>
    <w:rsid w:val="00415B01"/>
    <w:rsid w:val="00416028"/>
    <w:rsid w:val="004167FB"/>
    <w:rsid w:val="00416B45"/>
    <w:rsid w:val="00416C3A"/>
    <w:rsid w:val="00416D48"/>
    <w:rsid w:val="00416F1E"/>
    <w:rsid w:val="00417415"/>
    <w:rsid w:val="00417F63"/>
    <w:rsid w:val="004205BE"/>
    <w:rsid w:val="004207CA"/>
    <w:rsid w:val="00420812"/>
    <w:rsid w:val="0042095E"/>
    <w:rsid w:val="00420BD6"/>
    <w:rsid w:val="00421163"/>
    <w:rsid w:val="004211FE"/>
    <w:rsid w:val="00421D89"/>
    <w:rsid w:val="0042216D"/>
    <w:rsid w:val="004226D0"/>
    <w:rsid w:val="00422AE6"/>
    <w:rsid w:val="00422B52"/>
    <w:rsid w:val="0042315F"/>
    <w:rsid w:val="004237A2"/>
    <w:rsid w:val="004239CD"/>
    <w:rsid w:val="004239EC"/>
    <w:rsid w:val="00423A15"/>
    <w:rsid w:val="00423DCA"/>
    <w:rsid w:val="00424562"/>
    <w:rsid w:val="00424A5F"/>
    <w:rsid w:val="00424DD9"/>
    <w:rsid w:val="00425404"/>
    <w:rsid w:val="004258C2"/>
    <w:rsid w:val="0042598C"/>
    <w:rsid w:val="004259B1"/>
    <w:rsid w:val="004260DD"/>
    <w:rsid w:val="00426133"/>
    <w:rsid w:val="00426168"/>
    <w:rsid w:val="004263D2"/>
    <w:rsid w:val="004264E2"/>
    <w:rsid w:val="004269B4"/>
    <w:rsid w:val="00426A72"/>
    <w:rsid w:val="00426AA5"/>
    <w:rsid w:val="00426CAF"/>
    <w:rsid w:val="004275C4"/>
    <w:rsid w:val="00427DBC"/>
    <w:rsid w:val="00427E3A"/>
    <w:rsid w:val="0043037E"/>
    <w:rsid w:val="004308CC"/>
    <w:rsid w:val="00430CB4"/>
    <w:rsid w:val="0043108E"/>
    <w:rsid w:val="0043158F"/>
    <w:rsid w:val="00431A5A"/>
    <w:rsid w:val="00432A51"/>
    <w:rsid w:val="00432DC9"/>
    <w:rsid w:val="0043309F"/>
    <w:rsid w:val="004333CE"/>
    <w:rsid w:val="0043361E"/>
    <w:rsid w:val="004336C0"/>
    <w:rsid w:val="004337AA"/>
    <w:rsid w:val="004337BD"/>
    <w:rsid w:val="00433F8D"/>
    <w:rsid w:val="004343F6"/>
    <w:rsid w:val="004346D0"/>
    <w:rsid w:val="00434721"/>
    <w:rsid w:val="00434D5D"/>
    <w:rsid w:val="00435112"/>
    <w:rsid w:val="0043515C"/>
    <w:rsid w:val="004352C1"/>
    <w:rsid w:val="0043530C"/>
    <w:rsid w:val="004353D4"/>
    <w:rsid w:val="00435412"/>
    <w:rsid w:val="004356EA"/>
    <w:rsid w:val="00435755"/>
    <w:rsid w:val="00435E52"/>
    <w:rsid w:val="00436093"/>
    <w:rsid w:val="004367BC"/>
    <w:rsid w:val="00436DA2"/>
    <w:rsid w:val="00436FFC"/>
    <w:rsid w:val="00437260"/>
    <w:rsid w:val="00437AE6"/>
    <w:rsid w:val="00437B16"/>
    <w:rsid w:val="00437C8C"/>
    <w:rsid w:val="00437CE8"/>
    <w:rsid w:val="00440316"/>
    <w:rsid w:val="00440351"/>
    <w:rsid w:val="004404AD"/>
    <w:rsid w:val="00440DBE"/>
    <w:rsid w:val="004415AD"/>
    <w:rsid w:val="00441626"/>
    <w:rsid w:val="0044185E"/>
    <w:rsid w:val="00441F8A"/>
    <w:rsid w:val="004424D8"/>
    <w:rsid w:val="00442570"/>
    <w:rsid w:val="004426FB"/>
    <w:rsid w:val="00442D1D"/>
    <w:rsid w:val="00443051"/>
    <w:rsid w:val="00443300"/>
    <w:rsid w:val="004434AB"/>
    <w:rsid w:val="004436C7"/>
    <w:rsid w:val="00443764"/>
    <w:rsid w:val="00443787"/>
    <w:rsid w:val="00443A14"/>
    <w:rsid w:val="00443BB3"/>
    <w:rsid w:val="00443BBE"/>
    <w:rsid w:val="004440C9"/>
    <w:rsid w:val="004442E0"/>
    <w:rsid w:val="0044448A"/>
    <w:rsid w:val="0044483B"/>
    <w:rsid w:val="00444A89"/>
    <w:rsid w:val="00444C05"/>
    <w:rsid w:val="00445079"/>
    <w:rsid w:val="00445520"/>
    <w:rsid w:val="00445F3A"/>
    <w:rsid w:val="00446461"/>
    <w:rsid w:val="004464F9"/>
    <w:rsid w:val="0044650E"/>
    <w:rsid w:val="0044664B"/>
    <w:rsid w:val="00446992"/>
    <w:rsid w:val="00446E1D"/>
    <w:rsid w:val="00446E44"/>
    <w:rsid w:val="004470EC"/>
    <w:rsid w:val="00447177"/>
    <w:rsid w:val="00447394"/>
    <w:rsid w:val="004473EB"/>
    <w:rsid w:val="00447901"/>
    <w:rsid w:val="00447D1B"/>
    <w:rsid w:val="004502BD"/>
    <w:rsid w:val="0045035C"/>
    <w:rsid w:val="004507D5"/>
    <w:rsid w:val="0045092A"/>
    <w:rsid w:val="00451085"/>
    <w:rsid w:val="004510F9"/>
    <w:rsid w:val="004517A4"/>
    <w:rsid w:val="0045186B"/>
    <w:rsid w:val="004519F1"/>
    <w:rsid w:val="00451E1D"/>
    <w:rsid w:val="00451F4D"/>
    <w:rsid w:val="00452331"/>
    <w:rsid w:val="004523E6"/>
    <w:rsid w:val="004529AF"/>
    <w:rsid w:val="00452A81"/>
    <w:rsid w:val="00452CEC"/>
    <w:rsid w:val="00452E3C"/>
    <w:rsid w:val="00452E67"/>
    <w:rsid w:val="004530A5"/>
    <w:rsid w:val="004532DB"/>
    <w:rsid w:val="004533D2"/>
    <w:rsid w:val="0045349D"/>
    <w:rsid w:val="004535C2"/>
    <w:rsid w:val="00453A30"/>
    <w:rsid w:val="00453E6F"/>
    <w:rsid w:val="00454018"/>
    <w:rsid w:val="00454314"/>
    <w:rsid w:val="004548F6"/>
    <w:rsid w:val="00454F8E"/>
    <w:rsid w:val="0045525A"/>
    <w:rsid w:val="0045558E"/>
    <w:rsid w:val="0045564E"/>
    <w:rsid w:val="00455A43"/>
    <w:rsid w:val="00455B1F"/>
    <w:rsid w:val="00455E54"/>
    <w:rsid w:val="0045657D"/>
    <w:rsid w:val="00456D76"/>
    <w:rsid w:val="00456E94"/>
    <w:rsid w:val="0046012D"/>
    <w:rsid w:val="00460238"/>
    <w:rsid w:val="004605A8"/>
    <w:rsid w:val="004605CD"/>
    <w:rsid w:val="004606D2"/>
    <w:rsid w:val="00461188"/>
    <w:rsid w:val="00461197"/>
    <w:rsid w:val="00461CE1"/>
    <w:rsid w:val="00461DCC"/>
    <w:rsid w:val="00461F25"/>
    <w:rsid w:val="004621FF"/>
    <w:rsid w:val="00462252"/>
    <w:rsid w:val="0046242A"/>
    <w:rsid w:val="004628CD"/>
    <w:rsid w:val="00462E92"/>
    <w:rsid w:val="00463248"/>
    <w:rsid w:val="00463419"/>
    <w:rsid w:val="00463A5A"/>
    <w:rsid w:val="00463D19"/>
    <w:rsid w:val="00463E80"/>
    <w:rsid w:val="00463EAD"/>
    <w:rsid w:val="00463F04"/>
    <w:rsid w:val="00464A71"/>
    <w:rsid w:val="00464E81"/>
    <w:rsid w:val="00464EE4"/>
    <w:rsid w:val="00465491"/>
    <w:rsid w:val="004656A6"/>
    <w:rsid w:val="00465C85"/>
    <w:rsid w:val="00465FB9"/>
    <w:rsid w:val="0046601F"/>
    <w:rsid w:val="0046642C"/>
    <w:rsid w:val="004665AA"/>
    <w:rsid w:val="00467254"/>
    <w:rsid w:val="0046738C"/>
    <w:rsid w:val="00467665"/>
    <w:rsid w:val="0046766F"/>
    <w:rsid w:val="004677C3"/>
    <w:rsid w:val="00467B08"/>
    <w:rsid w:val="00467B19"/>
    <w:rsid w:val="004702B5"/>
    <w:rsid w:val="004705E3"/>
    <w:rsid w:val="00470F03"/>
    <w:rsid w:val="004710B7"/>
    <w:rsid w:val="004714EC"/>
    <w:rsid w:val="004718FE"/>
    <w:rsid w:val="00471D6D"/>
    <w:rsid w:val="00471FA6"/>
    <w:rsid w:val="00472109"/>
    <w:rsid w:val="00472271"/>
    <w:rsid w:val="00472328"/>
    <w:rsid w:val="0047268C"/>
    <w:rsid w:val="004727F9"/>
    <w:rsid w:val="00472FCC"/>
    <w:rsid w:val="00473163"/>
    <w:rsid w:val="00473596"/>
    <w:rsid w:val="00473E33"/>
    <w:rsid w:val="00474571"/>
    <w:rsid w:val="00474CC5"/>
    <w:rsid w:val="00475B1A"/>
    <w:rsid w:val="00475D40"/>
    <w:rsid w:val="00475FCD"/>
    <w:rsid w:val="004766E9"/>
    <w:rsid w:val="00476B61"/>
    <w:rsid w:val="00476CB6"/>
    <w:rsid w:val="00476D49"/>
    <w:rsid w:val="00476DB0"/>
    <w:rsid w:val="00476DF2"/>
    <w:rsid w:val="00477194"/>
    <w:rsid w:val="004772D8"/>
    <w:rsid w:val="00477337"/>
    <w:rsid w:val="004800E6"/>
    <w:rsid w:val="0048061F"/>
    <w:rsid w:val="004807A5"/>
    <w:rsid w:val="004807C5"/>
    <w:rsid w:val="00480F81"/>
    <w:rsid w:val="00481F5E"/>
    <w:rsid w:val="00482247"/>
    <w:rsid w:val="00482431"/>
    <w:rsid w:val="004825D0"/>
    <w:rsid w:val="004826E6"/>
    <w:rsid w:val="00482A43"/>
    <w:rsid w:val="00482D87"/>
    <w:rsid w:val="00483037"/>
    <w:rsid w:val="0048334F"/>
    <w:rsid w:val="00483549"/>
    <w:rsid w:val="00483B23"/>
    <w:rsid w:val="004847B5"/>
    <w:rsid w:val="00484897"/>
    <w:rsid w:val="0048491E"/>
    <w:rsid w:val="00485327"/>
    <w:rsid w:val="004853A3"/>
    <w:rsid w:val="00485547"/>
    <w:rsid w:val="004855FB"/>
    <w:rsid w:val="00485A7C"/>
    <w:rsid w:val="00485CCC"/>
    <w:rsid w:val="00485E74"/>
    <w:rsid w:val="0048653C"/>
    <w:rsid w:val="00486760"/>
    <w:rsid w:val="00486872"/>
    <w:rsid w:val="00486D14"/>
    <w:rsid w:val="00487012"/>
    <w:rsid w:val="004875E9"/>
    <w:rsid w:val="00487710"/>
    <w:rsid w:val="00487B8D"/>
    <w:rsid w:val="00487DD4"/>
    <w:rsid w:val="00487E85"/>
    <w:rsid w:val="00487EE5"/>
    <w:rsid w:val="0049032F"/>
    <w:rsid w:val="0049083F"/>
    <w:rsid w:val="00490900"/>
    <w:rsid w:val="004909C6"/>
    <w:rsid w:val="00490C4D"/>
    <w:rsid w:val="0049132B"/>
    <w:rsid w:val="0049134E"/>
    <w:rsid w:val="00491742"/>
    <w:rsid w:val="0049175B"/>
    <w:rsid w:val="00491955"/>
    <w:rsid w:val="0049199F"/>
    <w:rsid w:val="00491ABA"/>
    <w:rsid w:val="00492159"/>
    <w:rsid w:val="0049241A"/>
    <w:rsid w:val="00492535"/>
    <w:rsid w:val="00492B6B"/>
    <w:rsid w:val="00492F20"/>
    <w:rsid w:val="0049336E"/>
    <w:rsid w:val="00493569"/>
    <w:rsid w:val="0049367D"/>
    <w:rsid w:val="0049371E"/>
    <w:rsid w:val="00493937"/>
    <w:rsid w:val="00493971"/>
    <w:rsid w:val="00493A93"/>
    <w:rsid w:val="00493BF4"/>
    <w:rsid w:val="0049400D"/>
    <w:rsid w:val="00494476"/>
    <w:rsid w:val="004946EA"/>
    <w:rsid w:val="00494762"/>
    <w:rsid w:val="0049492F"/>
    <w:rsid w:val="00494AA7"/>
    <w:rsid w:val="00494F51"/>
    <w:rsid w:val="00495149"/>
    <w:rsid w:val="0049522E"/>
    <w:rsid w:val="00495258"/>
    <w:rsid w:val="00495389"/>
    <w:rsid w:val="00495985"/>
    <w:rsid w:val="00495A38"/>
    <w:rsid w:val="00495A5B"/>
    <w:rsid w:val="00495BEF"/>
    <w:rsid w:val="00495F90"/>
    <w:rsid w:val="004962D8"/>
    <w:rsid w:val="0049648E"/>
    <w:rsid w:val="0049662F"/>
    <w:rsid w:val="0049708B"/>
    <w:rsid w:val="004972B5"/>
    <w:rsid w:val="00497540"/>
    <w:rsid w:val="004976EE"/>
    <w:rsid w:val="004977FF"/>
    <w:rsid w:val="00497A72"/>
    <w:rsid w:val="00497B24"/>
    <w:rsid w:val="004A0086"/>
    <w:rsid w:val="004A0387"/>
    <w:rsid w:val="004A09A5"/>
    <w:rsid w:val="004A0CB4"/>
    <w:rsid w:val="004A11B2"/>
    <w:rsid w:val="004A1373"/>
    <w:rsid w:val="004A17F5"/>
    <w:rsid w:val="004A1BB9"/>
    <w:rsid w:val="004A1E88"/>
    <w:rsid w:val="004A1E97"/>
    <w:rsid w:val="004A1FAF"/>
    <w:rsid w:val="004A276E"/>
    <w:rsid w:val="004A2EB6"/>
    <w:rsid w:val="004A3402"/>
    <w:rsid w:val="004A3CE4"/>
    <w:rsid w:val="004A3EB1"/>
    <w:rsid w:val="004A4040"/>
    <w:rsid w:val="004A48E9"/>
    <w:rsid w:val="004A4935"/>
    <w:rsid w:val="004A4A4D"/>
    <w:rsid w:val="004A4AF9"/>
    <w:rsid w:val="004A5243"/>
    <w:rsid w:val="004A52DB"/>
    <w:rsid w:val="004A5487"/>
    <w:rsid w:val="004A5688"/>
    <w:rsid w:val="004A58AF"/>
    <w:rsid w:val="004A5E39"/>
    <w:rsid w:val="004A5F22"/>
    <w:rsid w:val="004A6C7A"/>
    <w:rsid w:val="004A727E"/>
    <w:rsid w:val="004A7564"/>
    <w:rsid w:val="004A791B"/>
    <w:rsid w:val="004A7C88"/>
    <w:rsid w:val="004B008A"/>
    <w:rsid w:val="004B00F9"/>
    <w:rsid w:val="004B0A77"/>
    <w:rsid w:val="004B0AE6"/>
    <w:rsid w:val="004B14A3"/>
    <w:rsid w:val="004B14AA"/>
    <w:rsid w:val="004B1619"/>
    <w:rsid w:val="004B1815"/>
    <w:rsid w:val="004B18DA"/>
    <w:rsid w:val="004B1A5C"/>
    <w:rsid w:val="004B1D21"/>
    <w:rsid w:val="004B1EF0"/>
    <w:rsid w:val="004B2681"/>
    <w:rsid w:val="004B26D4"/>
    <w:rsid w:val="004B33F4"/>
    <w:rsid w:val="004B35AF"/>
    <w:rsid w:val="004B3612"/>
    <w:rsid w:val="004B36C6"/>
    <w:rsid w:val="004B384B"/>
    <w:rsid w:val="004B3889"/>
    <w:rsid w:val="004B38F2"/>
    <w:rsid w:val="004B3A2D"/>
    <w:rsid w:val="004B3CFB"/>
    <w:rsid w:val="004B453A"/>
    <w:rsid w:val="004B4B85"/>
    <w:rsid w:val="004B4C58"/>
    <w:rsid w:val="004B4E40"/>
    <w:rsid w:val="004B57EF"/>
    <w:rsid w:val="004B5AAE"/>
    <w:rsid w:val="004B5AE4"/>
    <w:rsid w:val="004B5B05"/>
    <w:rsid w:val="004B5BDB"/>
    <w:rsid w:val="004B64A3"/>
    <w:rsid w:val="004B64E4"/>
    <w:rsid w:val="004B6556"/>
    <w:rsid w:val="004B6943"/>
    <w:rsid w:val="004B6A92"/>
    <w:rsid w:val="004B6C58"/>
    <w:rsid w:val="004B70B4"/>
    <w:rsid w:val="004B79ED"/>
    <w:rsid w:val="004B7F5F"/>
    <w:rsid w:val="004B7F7B"/>
    <w:rsid w:val="004C00DB"/>
    <w:rsid w:val="004C016D"/>
    <w:rsid w:val="004C03D0"/>
    <w:rsid w:val="004C04CF"/>
    <w:rsid w:val="004C06E1"/>
    <w:rsid w:val="004C07FC"/>
    <w:rsid w:val="004C0C44"/>
    <w:rsid w:val="004C0CDC"/>
    <w:rsid w:val="004C19D9"/>
    <w:rsid w:val="004C1AE1"/>
    <w:rsid w:val="004C258E"/>
    <w:rsid w:val="004C287B"/>
    <w:rsid w:val="004C291D"/>
    <w:rsid w:val="004C2F9F"/>
    <w:rsid w:val="004C3039"/>
    <w:rsid w:val="004C3C85"/>
    <w:rsid w:val="004C4739"/>
    <w:rsid w:val="004C60B1"/>
    <w:rsid w:val="004C6457"/>
    <w:rsid w:val="004C6477"/>
    <w:rsid w:val="004C64C7"/>
    <w:rsid w:val="004C65B8"/>
    <w:rsid w:val="004C6D10"/>
    <w:rsid w:val="004C6D95"/>
    <w:rsid w:val="004C6DE4"/>
    <w:rsid w:val="004C77F7"/>
    <w:rsid w:val="004C7B38"/>
    <w:rsid w:val="004C7D80"/>
    <w:rsid w:val="004C7E65"/>
    <w:rsid w:val="004D0A30"/>
    <w:rsid w:val="004D0B2A"/>
    <w:rsid w:val="004D0B2B"/>
    <w:rsid w:val="004D0C2B"/>
    <w:rsid w:val="004D12D2"/>
    <w:rsid w:val="004D2135"/>
    <w:rsid w:val="004D22D1"/>
    <w:rsid w:val="004D33F6"/>
    <w:rsid w:val="004D34E0"/>
    <w:rsid w:val="004D351C"/>
    <w:rsid w:val="004D359A"/>
    <w:rsid w:val="004D434F"/>
    <w:rsid w:val="004D46B2"/>
    <w:rsid w:val="004D4C60"/>
    <w:rsid w:val="004D4F12"/>
    <w:rsid w:val="004D4FDE"/>
    <w:rsid w:val="004D57BC"/>
    <w:rsid w:val="004D5A6F"/>
    <w:rsid w:val="004D5B2D"/>
    <w:rsid w:val="004D5C29"/>
    <w:rsid w:val="004D5C3A"/>
    <w:rsid w:val="004D67C2"/>
    <w:rsid w:val="004D6C1D"/>
    <w:rsid w:val="004D6CA1"/>
    <w:rsid w:val="004D6ECC"/>
    <w:rsid w:val="004D705A"/>
    <w:rsid w:val="004D720F"/>
    <w:rsid w:val="004D78C1"/>
    <w:rsid w:val="004D7AA0"/>
    <w:rsid w:val="004D7E1F"/>
    <w:rsid w:val="004D7FFC"/>
    <w:rsid w:val="004E01F1"/>
    <w:rsid w:val="004E0415"/>
    <w:rsid w:val="004E05DF"/>
    <w:rsid w:val="004E07D1"/>
    <w:rsid w:val="004E0A52"/>
    <w:rsid w:val="004E0B38"/>
    <w:rsid w:val="004E10FC"/>
    <w:rsid w:val="004E1767"/>
    <w:rsid w:val="004E1993"/>
    <w:rsid w:val="004E1A11"/>
    <w:rsid w:val="004E1D3E"/>
    <w:rsid w:val="004E2503"/>
    <w:rsid w:val="004E2B07"/>
    <w:rsid w:val="004E2E2E"/>
    <w:rsid w:val="004E346A"/>
    <w:rsid w:val="004E379F"/>
    <w:rsid w:val="004E395F"/>
    <w:rsid w:val="004E39E2"/>
    <w:rsid w:val="004E3E1F"/>
    <w:rsid w:val="004E3F2F"/>
    <w:rsid w:val="004E416D"/>
    <w:rsid w:val="004E42FA"/>
    <w:rsid w:val="004E4383"/>
    <w:rsid w:val="004E4670"/>
    <w:rsid w:val="004E4ED8"/>
    <w:rsid w:val="004E5065"/>
    <w:rsid w:val="004E50A6"/>
    <w:rsid w:val="004E50C4"/>
    <w:rsid w:val="004E5115"/>
    <w:rsid w:val="004E5660"/>
    <w:rsid w:val="004E5AA7"/>
    <w:rsid w:val="004E5CC2"/>
    <w:rsid w:val="004E627D"/>
    <w:rsid w:val="004E643B"/>
    <w:rsid w:val="004E662C"/>
    <w:rsid w:val="004E66A7"/>
    <w:rsid w:val="004E67BD"/>
    <w:rsid w:val="004E6E7B"/>
    <w:rsid w:val="004E740E"/>
    <w:rsid w:val="004E7784"/>
    <w:rsid w:val="004E7EE4"/>
    <w:rsid w:val="004F0103"/>
    <w:rsid w:val="004F0106"/>
    <w:rsid w:val="004F07B5"/>
    <w:rsid w:val="004F081D"/>
    <w:rsid w:val="004F0B5F"/>
    <w:rsid w:val="004F0C67"/>
    <w:rsid w:val="004F0E68"/>
    <w:rsid w:val="004F0FB4"/>
    <w:rsid w:val="004F1AD7"/>
    <w:rsid w:val="004F21AE"/>
    <w:rsid w:val="004F2358"/>
    <w:rsid w:val="004F249B"/>
    <w:rsid w:val="004F2839"/>
    <w:rsid w:val="004F2952"/>
    <w:rsid w:val="004F296B"/>
    <w:rsid w:val="004F2982"/>
    <w:rsid w:val="004F2A8C"/>
    <w:rsid w:val="004F30FD"/>
    <w:rsid w:val="004F32B6"/>
    <w:rsid w:val="004F32CF"/>
    <w:rsid w:val="004F42A2"/>
    <w:rsid w:val="004F42DC"/>
    <w:rsid w:val="004F4AEF"/>
    <w:rsid w:val="004F4BA4"/>
    <w:rsid w:val="004F4BB3"/>
    <w:rsid w:val="004F4D26"/>
    <w:rsid w:val="004F4D72"/>
    <w:rsid w:val="004F4F72"/>
    <w:rsid w:val="004F5037"/>
    <w:rsid w:val="004F52B0"/>
    <w:rsid w:val="004F55CA"/>
    <w:rsid w:val="004F5A01"/>
    <w:rsid w:val="004F60A5"/>
    <w:rsid w:val="004F6113"/>
    <w:rsid w:val="004F621C"/>
    <w:rsid w:val="004F6322"/>
    <w:rsid w:val="004F6E7B"/>
    <w:rsid w:val="004F75E0"/>
    <w:rsid w:val="004F7FFB"/>
    <w:rsid w:val="0050015B"/>
    <w:rsid w:val="00500719"/>
    <w:rsid w:val="00500889"/>
    <w:rsid w:val="005012D4"/>
    <w:rsid w:val="005016E0"/>
    <w:rsid w:val="00501CE6"/>
    <w:rsid w:val="00502196"/>
    <w:rsid w:val="00502474"/>
    <w:rsid w:val="00502488"/>
    <w:rsid w:val="005025AD"/>
    <w:rsid w:val="00503186"/>
    <w:rsid w:val="00503291"/>
    <w:rsid w:val="00503A86"/>
    <w:rsid w:val="00503C6B"/>
    <w:rsid w:val="00504313"/>
    <w:rsid w:val="005044B6"/>
    <w:rsid w:val="005044C4"/>
    <w:rsid w:val="005045F3"/>
    <w:rsid w:val="0050475F"/>
    <w:rsid w:val="005047C2"/>
    <w:rsid w:val="005048B9"/>
    <w:rsid w:val="0050518F"/>
    <w:rsid w:val="0050618E"/>
    <w:rsid w:val="00506819"/>
    <w:rsid w:val="00506A5A"/>
    <w:rsid w:val="00506D0F"/>
    <w:rsid w:val="00506E35"/>
    <w:rsid w:val="005073AE"/>
    <w:rsid w:val="0050768E"/>
    <w:rsid w:val="00507752"/>
    <w:rsid w:val="00507F12"/>
    <w:rsid w:val="005103CA"/>
    <w:rsid w:val="00510448"/>
    <w:rsid w:val="00510745"/>
    <w:rsid w:val="00510D84"/>
    <w:rsid w:val="00510F9E"/>
    <w:rsid w:val="00511041"/>
    <w:rsid w:val="00511517"/>
    <w:rsid w:val="0051168A"/>
    <w:rsid w:val="00511E81"/>
    <w:rsid w:val="00511F38"/>
    <w:rsid w:val="0051225D"/>
    <w:rsid w:val="00512857"/>
    <w:rsid w:val="00512AD9"/>
    <w:rsid w:val="00512D2D"/>
    <w:rsid w:val="005130D3"/>
    <w:rsid w:val="0051333E"/>
    <w:rsid w:val="005134C5"/>
    <w:rsid w:val="0051391D"/>
    <w:rsid w:val="0051394C"/>
    <w:rsid w:val="005139B0"/>
    <w:rsid w:val="00513AE5"/>
    <w:rsid w:val="00513C0D"/>
    <w:rsid w:val="00513E3F"/>
    <w:rsid w:val="00513FDF"/>
    <w:rsid w:val="005147E4"/>
    <w:rsid w:val="00514A3A"/>
    <w:rsid w:val="00514B2F"/>
    <w:rsid w:val="00514BB6"/>
    <w:rsid w:val="0051543A"/>
    <w:rsid w:val="00515C77"/>
    <w:rsid w:val="00515CC2"/>
    <w:rsid w:val="00515D75"/>
    <w:rsid w:val="00515DD1"/>
    <w:rsid w:val="00515EF3"/>
    <w:rsid w:val="005167DB"/>
    <w:rsid w:val="00516AAE"/>
    <w:rsid w:val="0051701F"/>
    <w:rsid w:val="0051747D"/>
    <w:rsid w:val="00517B8A"/>
    <w:rsid w:val="0052053E"/>
    <w:rsid w:val="00520646"/>
    <w:rsid w:val="005206E3"/>
    <w:rsid w:val="00520889"/>
    <w:rsid w:val="00520EF0"/>
    <w:rsid w:val="00520FA6"/>
    <w:rsid w:val="005211CB"/>
    <w:rsid w:val="00521557"/>
    <w:rsid w:val="00521DB7"/>
    <w:rsid w:val="0052200D"/>
    <w:rsid w:val="00522157"/>
    <w:rsid w:val="0052221F"/>
    <w:rsid w:val="005223BD"/>
    <w:rsid w:val="005224B2"/>
    <w:rsid w:val="005227F6"/>
    <w:rsid w:val="00522917"/>
    <w:rsid w:val="00522954"/>
    <w:rsid w:val="00522A4B"/>
    <w:rsid w:val="00522B00"/>
    <w:rsid w:val="00522E52"/>
    <w:rsid w:val="00522F3C"/>
    <w:rsid w:val="00523168"/>
    <w:rsid w:val="0052359B"/>
    <w:rsid w:val="005236A4"/>
    <w:rsid w:val="00523714"/>
    <w:rsid w:val="00523A3A"/>
    <w:rsid w:val="00523B68"/>
    <w:rsid w:val="00523C25"/>
    <w:rsid w:val="00523CDD"/>
    <w:rsid w:val="005241D8"/>
    <w:rsid w:val="0052464C"/>
    <w:rsid w:val="005251B7"/>
    <w:rsid w:val="0052534B"/>
    <w:rsid w:val="00525487"/>
    <w:rsid w:val="00525890"/>
    <w:rsid w:val="00525D47"/>
    <w:rsid w:val="00526718"/>
    <w:rsid w:val="005268F4"/>
    <w:rsid w:val="00526936"/>
    <w:rsid w:val="00526D3D"/>
    <w:rsid w:val="0052726A"/>
    <w:rsid w:val="00527712"/>
    <w:rsid w:val="0052773D"/>
    <w:rsid w:val="0052788B"/>
    <w:rsid w:val="00527B7C"/>
    <w:rsid w:val="005304F4"/>
    <w:rsid w:val="0053070F"/>
    <w:rsid w:val="00530727"/>
    <w:rsid w:val="00530C14"/>
    <w:rsid w:val="00530C20"/>
    <w:rsid w:val="00530FBE"/>
    <w:rsid w:val="0053111E"/>
    <w:rsid w:val="005311F8"/>
    <w:rsid w:val="005314CE"/>
    <w:rsid w:val="00532253"/>
    <w:rsid w:val="005326F4"/>
    <w:rsid w:val="005328E5"/>
    <w:rsid w:val="00532D00"/>
    <w:rsid w:val="0053378E"/>
    <w:rsid w:val="005338BC"/>
    <w:rsid w:val="005338F5"/>
    <w:rsid w:val="00533F5D"/>
    <w:rsid w:val="00534365"/>
    <w:rsid w:val="00534503"/>
    <w:rsid w:val="005348C9"/>
    <w:rsid w:val="00534AAA"/>
    <w:rsid w:val="00535095"/>
    <w:rsid w:val="005355E9"/>
    <w:rsid w:val="005358E8"/>
    <w:rsid w:val="00535B47"/>
    <w:rsid w:val="0053618F"/>
    <w:rsid w:val="005363F9"/>
    <w:rsid w:val="00536406"/>
    <w:rsid w:val="00536534"/>
    <w:rsid w:val="00536ABB"/>
    <w:rsid w:val="00536C8E"/>
    <w:rsid w:val="00536D5C"/>
    <w:rsid w:val="005373CE"/>
    <w:rsid w:val="005375FB"/>
    <w:rsid w:val="0053768D"/>
    <w:rsid w:val="00537C1D"/>
    <w:rsid w:val="00537D99"/>
    <w:rsid w:val="00537EE2"/>
    <w:rsid w:val="005401A0"/>
    <w:rsid w:val="005401ED"/>
    <w:rsid w:val="0054047A"/>
    <w:rsid w:val="00540805"/>
    <w:rsid w:val="00540E18"/>
    <w:rsid w:val="005417AD"/>
    <w:rsid w:val="0054193F"/>
    <w:rsid w:val="00541B20"/>
    <w:rsid w:val="00541BD0"/>
    <w:rsid w:val="00541D4D"/>
    <w:rsid w:val="00541FD3"/>
    <w:rsid w:val="005422D3"/>
    <w:rsid w:val="00542490"/>
    <w:rsid w:val="00542E3E"/>
    <w:rsid w:val="00542F28"/>
    <w:rsid w:val="00543391"/>
    <w:rsid w:val="00543645"/>
    <w:rsid w:val="005437DF"/>
    <w:rsid w:val="0054464C"/>
    <w:rsid w:val="00544974"/>
    <w:rsid w:val="005449A0"/>
    <w:rsid w:val="00544A13"/>
    <w:rsid w:val="00544D5E"/>
    <w:rsid w:val="0054502D"/>
    <w:rsid w:val="0054520F"/>
    <w:rsid w:val="00545250"/>
    <w:rsid w:val="005455BF"/>
    <w:rsid w:val="005457B3"/>
    <w:rsid w:val="00545879"/>
    <w:rsid w:val="00546D2F"/>
    <w:rsid w:val="00546E91"/>
    <w:rsid w:val="00547041"/>
    <w:rsid w:val="005471C1"/>
    <w:rsid w:val="00547384"/>
    <w:rsid w:val="005476CF"/>
    <w:rsid w:val="005476D9"/>
    <w:rsid w:val="0054785C"/>
    <w:rsid w:val="00547FC6"/>
    <w:rsid w:val="0055000D"/>
    <w:rsid w:val="00550618"/>
    <w:rsid w:val="00550AD6"/>
    <w:rsid w:val="00550CD3"/>
    <w:rsid w:val="00551A6C"/>
    <w:rsid w:val="00552185"/>
    <w:rsid w:val="005523B7"/>
    <w:rsid w:val="00552527"/>
    <w:rsid w:val="005528D2"/>
    <w:rsid w:val="00552C39"/>
    <w:rsid w:val="00552DC3"/>
    <w:rsid w:val="00553006"/>
    <w:rsid w:val="0055310C"/>
    <w:rsid w:val="00553494"/>
    <w:rsid w:val="00553755"/>
    <w:rsid w:val="0055388A"/>
    <w:rsid w:val="00554257"/>
    <w:rsid w:val="00554284"/>
    <w:rsid w:val="005543B6"/>
    <w:rsid w:val="005543DC"/>
    <w:rsid w:val="005546F2"/>
    <w:rsid w:val="005549A1"/>
    <w:rsid w:val="0055504C"/>
    <w:rsid w:val="00555585"/>
    <w:rsid w:val="00555635"/>
    <w:rsid w:val="005557D7"/>
    <w:rsid w:val="005559C1"/>
    <w:rsid w:val="005559F6"/>
    <w:rsid w:val="00555BFA"/>
    <w:rsid w:val="00555E4A"/>
    <w:rsid w:val="005560AF"/>
    <w:rsid w:val="00556327"/>
    <w:rsid w:val="005567BA"/>
    <w:rsid w:val="00556BD1"/>
    <w:rsid w:val="00556E86"/>
    <w:rsid w:val="00556E93"/>
    <w:rsid w:val="0055733C"/>
    <w:rsid w:val="005575D8"/>
    <w:rsid w:val="005577D1"/>
    <w:rsid w:val="005579A2"/>
    <w:rsid w:val="00557D99"/>
    <w:rsid w:val="005602E5"/>
    <w:rsid w:val="00560692"/>
    <w:rsid w:val="005606C4"/>
    <w:rsid w:val="005607D1"/>
    <w:rsid w:val="005608CD"/>
    <w:rsid w:val="00561018"/>
    <w:rsid w:val="005610A2"/>
    <w:rsid w:val="005615DA"/>
    <w:rsid w:val="005617F8"/>
    <w:rsid w:val="00561909"/>
    <w:rsid w:val="00562082"/>
    <w:rsid w:val="00562342"/>
    <w:rsid w:val="0056261A"/>
    <w:rsid w:val="005628A2"/>
    <w:rsid w:val="00562AFB"/>
    <w:rsid w:val="00562B8A"/>
    <w:rsid w:val="00562D93"/>
    <w:rsid w:val="00562EC2"/>
    <w:rsid w:val="00562FEE"/>
    <w:rsid w:val="005631E9"/>
    <w:rsid w:val="005636D8"/>
    <w:rsid w:val="00563B6A"/>
    <w:rsid w:val="00563B80"/>
    <w:rsid w:val="00563CC8"/>
    <w:rsid w:val="00564006"/>
    <w:rsid w:val="005642CF"/>
    <w:rsid w:val="005642F4"/>
    <w:rsid w:val="0056455E"/>
    <w:rsid w:val="005645C9"/>
    <w:rsid w:val="00564A3F"/>
    <w:rsid w:val="00564D2C"/>
    <w:rsid w:val="00564F50"/>
    <w:rsid w:val="0056503F"/>
    <w:rsid w:val="0056508D"/>
    <w:rsid w:val="005650A3"/>
    <w:rsid w:val="0056574E"/>
    <w:rsid w:val="00565769"/>
    <w:rsid w:val="00565B5B"/>
    <w:rsid w:val="00565E56"/>
    <w:rsid w:val="00566594"/>
    <w:rsid w:val="00566774"/>
    <w:rsid w:val="005668DA"/>
    <w:rsid w:val="005668DD"/>
    <w:rsid w:val="00566B67"/>
    <w:rsid w:val="00566C4A"/>
    <w:rsid w:val="00566E8F"/>
    <w:rsid w:val="00567014"/>
    <w:rsid w:val="00567712"/>
    <w:rsid w:val="00567834"/>
    <w:rsid w:val="00567AA7"/>
    <w:rsid w:val="00567ECC"/>
    <w:rsid w:val="00571347"/>
    <w:rsid w:val="00571895"/>
    <w:rsid w:val="00571B10"/>
    <w:rsid w:val="00571D27"/>
    <w:rsid w:val="00571FA8"/>
    <w:rsid w:val="005721CB"/>
    <w:rsid w:val="00572528"/>
    <w:rsid w:val="0057318E"/>
    <w:rsid w:val="005737C8"/>
    <w:rsid w:val="00573CA2"/>
    <w:rsid w:val="00573EAF"/>
    <w:rsid w:val="00573FD7"/>
    <w:rsid w:val="0057422A"/>
    <w:rsid w:val="0057455B"/>
    <w:rsid w:val="00574592"/>
    <w:rsid w:val="0057486D"/>
    <w:rsid w:val="00575205"/>
    <w:rsid w:val="005754A4"/>
    <w:rsid w:val="00575E7F"/>
    <w:rsid w:val="005761A4"/>
    <w:rsid w:val="00576A7A"/>
    <w:rsid w:val="00576CC3"/>
    <w:rsid w:val="005771E1"/>
    <w:rsid w:val="00577F8B"/>
    <w:rsid w:val="0058037C"/>
    <w:rsid w:val="0058037E"/>
    <w:rsid w:val="0058092D"/>
    <w:rsid w:val="00580F79"/>
    <w:rsid w:val="005811D8"/>
    <w:rsid w:val="005815FC"/>
    <w:rsid w:val="00581694"/>
    <w:rsid w:val="005818B2"/>
    <w:rsid w:val="005822B8"/>
    <w:rsid w:val="005823B6"/>
    <w:rsid w:val="005823C5"/>
    <w:rsid w:val="005826FF"/>
    <w:rsid w:val="00582DC4"/>
    <w:rsid w:val="00582E5D"/>
    <w:rsid w:val="00582EB5"/>
    <w:rsid w:val="00583663"/>
    <w:rsid w:val="00583680"/>
    <w:rsid w:val="00583AE9"/>
    <w:rsid w:val="00583FDA"/>
    <w:rsid w:val="0058427B"/>
    <w:rsid w:val="005845AD"/>
    <w:rsid w:val="00584619"/>
    <w:rsid w:val="005846C1"/>
    <w:rsid w:val="0058484E"/>
    <w:rsid w:val="00584C33"/>
    <w:rsid w:val="00585093"/>
    <w:rsid w:val="00585479"/>
    <w:rsid w:val="00585637"/>
    <w:rsid w:val="0058582A"/>
    <w:rsid w:val="00585B34"/>
    <w:rsid w:val="00585FCD"/>
    <w:rsid w:val="005861D3"/>
    <w:rsid w:val="0058698F"/>
    <w:rsid w:val="00586A9B"/>
    <w:rsid w:val="00586B2A"/>
    <w:rsid w:val="00586F1F"/>
    <w:rsid w:val="00587154"/>
    <w:rsid w:val="00587674"/>
    <w:rsid w:val="00587682"/>
    <w:rsid w:val="0058792B"/>
    <w:rsid w:val="00587EBC"/>
    <w:rsid w:val="00590155"/>
    <w:rsid w:val="0059016A"/>
    <w:rsid w:val="00590281"/>
    <w:rsid w:val="0059041C"/>
    <w:rsid w:val="00590726"/>
    <w:rsid w:val="00590761"/>
    <w:rsid w:val="00590910"/>
    <w:rsid w:val="005909C9"/>
    <w:rsid w:val="00590A6F"/>
    <w:rsid w:val="00590B1C"/>
    <w:rsid w:val="00591110"/>
    <w:rsid w:val="005914D3"/>
    <w:rsid w:val="00591CEB"/>
    <w:rsid w:val="00591E70"/>
    <w:rsid w:val="00591EDC"/>
    <w:rsid w:val="00592096"/>
    <w:rsid w:val="00592533"/>
    <w:rsid w:val="00593ADC"/>
    <w:rsid w:val="00593E8A"/>
    <w:rsid w:val="00593FC9"/>
    <w:rsid w:val="00594644"/>
    <w:rsid w:val="005949BC"/>
    <w:rsid w:val="00594DDA"/>
    <w:rsid w:val="00594E92"/>
    <w:rsid w:val="00594EAC"/>
    <w:rsid w:val="005950C0"/>
    <w:rsid w:val="00595745"/>
    <w:rsid w:val="005963F2"/>
    <w:rsid w:val="005966FA"/>
    <w:rsid w:val="00596B68"/>
    <w:rsid w:val="00596C7E"/>
    <w:rsid w:val="005971D9"/>
    <w:rsid w:val="005975ED"/>
    <w:rsid w:val="005977B1"/>
    <w:rsid w:val="00597A6E"/>
    <w:rsid w:val="005A0496"/>
    <w:rsid w:val="005A05D3"/>
    <w:rsid w:val="005A0A75"/>
    <w:rsid w:val="005A0AA2"/>
    <w:rsid w:val="005A0D30"/>
    <w:rsid w:val="005A0D33"/>
    <w:rsid w:val="005A0E37"/>
    <w:rsid w:val="005A134A"/>
    <w:rsid w:val="005A1569"/>
    <w:rsid w:val="005A1721"/>
    <w:rsid w:val="005A1755"/>
    <w:rsid w:val="005A17AE"/>
    <w:rsid w:val="005A218E"/>
    <w:rsid w:val="005A27FF"/>
    <w:rsid w:val="005A28D1"/>
    <w:rsid w:val="005A2E36"/>
    <w:rsid w:val="005A366E"/>
    <w:rsid w:val="005A3DA7"/>
    <w:rsid w:val="005A3EB7"/>
    <w:rsid w:val="005A4DC2"/>
    <w:rsid w:val="005A519D"/>
    <w:rsid w:val="005A51F3"/>
    <w:rsid w:val="005A53E6"/>
    <w:rsid w:val="005A543E"/>
    <w:rsid w:val="005A55EA"/>
    <w:rsid w:val="005A5842"/>
    <w:rsid w:val="005A5AF4"/>
    <w:rsid w:val="005A61A1"/>
    <w:rsid w:val="005A678B"/>
    <w:rsid w:val="005A6B0F"/>
    <w:rsid w:val="005A6E5A"/>
    <w:rsid w:val="005A6FD8"/>
    <w:rsid w:val="005A736C"/>
    <w:rsid w:val="005A7509"/>
    <w:rsid w:val="005A7D5C"/>
    <w:rsid w:val="005B08C0"/>
    <w:rsid w:val="005B0B80"/>
    <w:rsid w:val="005B0CA2"/>
    <w:rsid w:val="005B0ED3"/>
    <w:rsid w:val="005B1014"/>
    <w:rsid w:val="005B1167"/>
    <w:rsid w:val="005B18F6"/>
    <w:rsid w:val="005B2050"/>
    <w:rsid w:val="005B224A"/>
    <w:rsid w:val="005B3081"/>
    <w:rsid w:val="005B31CC"/>
    <w:rsid w:val="005B3314"/>
    <w:rsid w:val="005B3774"/>
    <w:rsid w:val="005B39E4"/>
    <w:rsid w:val="005B3B7B"/>
    <w:rsid w:val="005B3DB9"/>
    <w:rsid w:val="005B40CE"/>
    <w:rsid w:val="005B4242"/>
    <w:rsid w:val="005B465E"/>
    <w:rsid w:val="005B4AD8"/>
    <w:rsid w:val="005B539C"/>
    <w:rsid w:val="005B5568"/>
    <w:rsid w:val="005B5E31"/>
    <w:rsid w:val="005B5F19"/>
    <w:rsid w:val="005B64A4"/>
    <w:rsid w:val="005B681B"/>
    <w:rsid w:val="005B68D6"/>
    <w:rsid w:val="005B6BD8"/>
    <w:rsid w:val="005B6D06"/>
    <w:rsid w:val="005B722A"/>
    <w:rsid w:val="005B73F0"/>
    <w:rsid w:val="005B77F8"/>
    <w:rsid w:val="005B7A28"/>
    <w:rsid w:val="005B7FA0"/>
    <w:rsid w:val="005C0182"/>
    <w:rsid w:val="005C0648"/>
    <w:rsid w:val="005C0BAF"/>
    <w:rsid w:val="005C0C56"/>
    <w:rsid w:val="005C16D4"/>
    <w:rsid w:val="005C2558"/>
    <w:rsid w:val="005C294B"/>
    <w:rsid w:val="005C2C4A"/>
    <w:rsid w:val="005C323D"/>
    <w:rsid w:val="005C32CD"/>
    <w:rsid w:val="005C3635"/>
    <w:rsid w:val="005C36E8"/>
    <w:rsid w:val="005C38F6"/>
    <w:rsid w:val="005C3E1A"/>
    <w:rsid w:val="005C42FB"/>
    <w:rsid w:val="005C432D"/>
    <w:rsid w:val="005C4564"/>
    <w:rsid w:val="005C46B8"/>
    <w:rsid w:val="005C4826"/>
    <w:rsid w:val="005C4D4D"/>
    <w:rsid w:val="005C4E72"/>
    <w:rsid w:val="005C53F7"/>
    <w:rsid w:val="005C578A"/>
    <w:rsid w:val="005C6662"/>
    <w:rsid w:val="005C6C65"/>
    <w:rsid w:val="005C73CF"/>
    <w:rsid w:val="005C77B1"/>
    <w:rsid w:val="005C7AE6"/>
    <w:rsid w:val="005C7F67"/>
    <w:rsid w:val="005D01F1"/>
    <w:rsid w:val="005D0748"/>
    <w:rsid w:val="005D079D"/>
    <w:rsid w:val="005D088C"/>
    <w:rsid w:val="005D0A77"/>
    <w:rsid w:val="005D122B"/>
    <w:rsid w:val="005D18C6"/>
    <w:rsid w:val="005D18ED"/>
    <w:rsid w:val="005D1A42"/>
    <w:rsid w:val="005D1C19"/>
    <w:rsid w:val="005D1F0D"/>
    <w:rsid w:val="005D207B"/>
    <w:rsid w:val="005D2657"/>
    <w:rsid w:val="005D299B"/>
    <w:rsid w:val="005D2C67"/>
    <w:rsid w:val="005D2D2C"/>
    <w:rsid w:val="005D2FA2"/>
    <w:rsid w:val="005D36BE"/>
    <w:rsid w:val="005D37E6"/>
    <w:rsid w:val="005D38D8"/>
    <w:rsid w:val="005D3A74"/>
    <w:rsid w:val="005D3FD4"/>
    <w:rsid w:val="005D435E"/>
    <w:rsid w:val="005D47BB"/>
    <w:rsid w:val="005D4FA3"/>
    <w:rsid w:val="005D4FF2"/>
    <w:rsid w:val="005D5645"/>
    <w:rsid w:val="005D56C3"/>
    <w:rsid w:val="005D5A61"/>
    <w:rsid w:val="005D5C7D"/>
    <w:rsid w:val="005D5F73"/>
    <w:rsid w:val="005D6686"/>
    <w:rsid w:val="005D6C96"/>
    <w:rsid w:val="005D72D3"/>
    <w:rsid w:val="005D746B"/>
    <w:rsid w:val="005D7CD9"/>
    <w:rsid w:val="005E0067"/>
    <w:rsid w:val="005E04EB"/>
    <w:rsid w:val="005E0686"/>
    <w:rsid w:val="005E08C4"/>
    <w:rsid w:val="005E0B96"/>
    <w:rsid w:val="005E0D7E"/>
    <w:rsid w:val="005E1621"/>
    <w:rsid w:val="005E1DEB"/>
    <w:rsid w:val="005E1F00"/>
    <w:rsid w:val="005E213D"/>
    <w:rsid w:val="005E21B0"/>
    <w:rsid w:val="005E22A8"/>
    <w:rsid w:val="005E2786"/>
    <w:rsid w:val="005E2B1E"/>
    <w:rsid w:val="005E2D5B"/>
    <w:rsid w:val="005E3700"/>
    <w:rsid w:val="005E404A"/>
    <w:rsid w:val="005E419E"/>
    <w:rsid w:val="005E41FA"/>
    <w:rsid w:val="005E4BEA"/>
    <w:rsid w:val="005E4D77"/>
    <w:rsid w:val="005E5200"/>
    <w:rsid w:val="005E56F0"/>
    <w:rsid w:val="005E6061"/>
    <w:rsid w:val="005E6706"/>
    <w:rsid w:val="005E6B73"/>
    <w:rsid w:val="005E6BD0"/>
    <w:rsid w:val="005E6DE5"/>
    <w:rsid w:val="005E6FF9"/>
    <w:rsid w:val="005E724B"/>
    <w:rsid w:val="005E73A8"/>
    <w:rsid w:val="005E7794"/>
    <w:rsid w:val="005E77BE"/>
    <w:rsid w:val="005E785C"/>
    <w:rsid w:val="005E7D0E"/>
    <w:rsid w:val="005F00DD"/>
    <w:rsid w:val="005F0275"/>
    <w:rsid w:val="005F0BA1"/>
    <w:rsid w:val="005F0EEA"/>
    <w:rsid w:val="005F1269"/>
    <w:rsid w:val="005F1740"/>
    <w:rsid w:val="005F17A5"/>
    <w:rsid w:val="005F1856"/>
    <w:rsid w:val="005F1A91"/>
    <w:rsid w:val="005F1F42"/>
    <w:rsid w:val="005F2144"/>
    <w:rsid w:val="005F227A"/>
    <w:rsid w:val="005F22CF"/>
    <w:rsid w:val="005F24E4"/>
    <w:rsid w:val="005F268A"/>
    <w:rsid w:val="005F28EB"/>
    <w:rsid w:val="005F2A08"/>
    <w:rsid w:val="005F2FCD"/>
    <w:rsid w:val="005F3128"/>
    <w:rsid w:val="005F3A39"/>
    <w:rsid w:val="005F3C41"/>
    <w:rsid w:val="005F3DB2"/>
    <w:rsid w:val="005F4953"/>
    <w:rsid w:val="005F4E40"/>
    <w:rsid w:val="005F511A"/>
    <w:rsid w:val="005F55BB"/>
    <w:rsid w:val="005F59F6"/>
    <w:rsid w:val="005F5FFE"/>
    <w:rsid w:val="005F6259"/>
    <w:rsid w:val="005F674B"/>
    <w:rsid w:val="005F6795"/>
    <w:rsid w:val="005F69E5"/>
    <w:rsid w:val="005F6F35"/>
    <w:rsid w:val="005F700C"/>
    <w:rsid w:val="005F710E"/>
    <w:rsid w:val="005F7269"/>
    <w:rsid w:val="005F72AB"/>
    <w:rsid w:val="005F7D1B"/>
    <w:rsid w:val="005F7FE4"/>
    <w:rsid w:val="0060023C"/>
    <w:rsid w:val="006002A0"/>
    <w:rsid w:val="006003C5"/>
    <w:rsid w:val="006007E4"/>
    <w:rsid w:val="0060095D"/>
    <w:rsid w:val="006009AC"/>
    <w:rsid w:val="00600B36"/>
    <w:rsid w:val="00600C53"/>
    <w:rsid w:val="00600CAD"/>
    <w:rsid w:val="00600D0E"/>
    <w:rsid w:val="00600D24"/>
    <w:rsid w:val="00600D2B"/>
    <w:rsid w:val="0060120C"/>
    <w:rsid w:val="00601AA0"/>
    <w:rsid w:val="006020DB"/>
    <w:rsid w:val="0060236D"/>
    <w:rsid w:val="006024F2"/>
    <w:rsid w:val="00602EEA"/>
    <w:rsid w:val="00602F57"/>
    <w:rsid w:val="0060324E"/>
    <w:rsid w:val="006034FD"/>
    <w:rsid w:val="006036E2"/>
    <w:rsid w:val="006038C1"/>
    <w:rsid w:val="00603959"/>
    <w:rsid w:val="00603EBF"/>
    <w:rsid w:val="00603F66"/>
    <w:rsid w:val="006041C3"/>
    <w:rsid w:val="006046DD"/>
    <w:rsid w:val="00604768"/>
    <w:rsid w:val="00604A31"/>
    <w:rsid w:val="00604CBE"/>
    <w:rsid w:val="00605072"/>
    <w:rsid w:val="00605138"/>
    <w:rsid w:val="0060557C"/>
    <w:rsid w:val="0060559C"/>
    <w:rsid w:val="00605621"/>
    <w:rsid w:val="00605987"/>
    <w:rsid w:val="00605BC8"/>
    <w:rsid w:val="00605C60"/>
    <w:rsid w:val="00605C8D"/>
    <w:rsid w:val="00605F11"/>
    <w:rsid w:val="006064FC"/>
    <w:rsid w:val="00606728"/>
    <w:rsid w:val="00606811"/>
    <w:rsid w:val="00606C1E"/>
    <w:rsid w:val="00606C25"/>
    <w:rsid w:val="00606CBD"/>
    <w:rsid w:val="00606DA5"/>
    <w:rsid w:val="00606DB7"/>
    <w:rsid w:val="00607622"/>
    <w:rsid w:val="00607799"/>
    <w:rsid w:val="00607CC8"/>
    <w:rsid w:val="00607F13"/>
    <w:rsid w:val="0061085A"/>
    <w:rsid w:val="00611319"/>
    <w:rsid w:val="00611454"/>
    <w:rsid w:val="00611541"/>
    <w:rsid w:val="006117BA"/>
    <w:rsid w:val="006127CD"/>
    <w:rsid w:val="00612D1E"/>
    <w:rsid w:val="00612D50"/>
    <w:rsid w:val="00613057"/>
    <w:rsid w:val="00613139"/>
    <w:rsid w:val="006132D8"/>
    <w:rsid w:val="006134A8"/>
    <w:rsid w:val="006134C0"/>
    <w:rsid w:val="0061366F"/>
    <w:rsid w:val="0061383B"/>
    <w:rsid w:val="00613857"/>
    <w:rsid w:val="00613937"/>
    <w:rsid w:val="006143F5"/>
    <w:rsid w:val="006146C7"/>
    <w:rsid w:val="006148C1"/>
    <w:rsid w:val="00614910"/>
    <w:rsid w:val="0061537B"/>
    <w:rsid w:val="00615625"/>
    <w:rsid w:val="006159BE"/>
    <w:rsid w:val="00615A31"/>
    <w:rsid w:val="00616127"/>
    <w:rsid w:val="006164F8"/>
    <w:rsid w:val="006166CF"/>
    <w:rsid w:val="00616934"/>
    <w:rsid w:val="0061746E"/>
    <w:rsid w:val="00617D40"/>
    <w:rsid w:val="00617F5B"/>
    <w:rsid w:val="00617F72"/>
    <w:rsid w:val="0062083F"/>
    <w:rsid w:val="00620844"/>
    <w:rsid w:val="0062094B"/>
    <w:rsid w:val="006209D3"/>
    <w:rsid w:val="00620C94"/>
    <w:rsid w:val="00621F02"/>
    <w:rsid w:val="0062272A"/>
    <w:rsid w:val="0062290E"/>
    <w:rsid w:val="00622C42"/>
    <w:rsid w:val="00622C94"/>
    <w:rsid w:val="00622ED4"/>
    <w:rsid w:val="00623060"/>
    <w:rsid w:val="006235C8"/>
    <w:rsid w:val="00623616"/>
    <w:rsid w:val="006236BA"/>
    <w:rsid w:val="00623732"/>
    <w:rsid w:val="00623AF3"/>
    <w:rsid w:val="00624245"/>
    <w:rsid w:val="0062436C"/>
    <w:rsid w:val="006248F6"/>
    <w:rsid w:val="00624B43"/>
    <w:rsid w:val="00624C31"/>
    <w:rsid w:val="00625202"/>
    <w:rsid w:val="006258B4"/>
    <w:rsid w:val="00625958"/>
    <w:rsid w:val="00625BEE"/>
    <w:rsid w:val="00626313"/>
    <w:rsid w:val="00626588"/>
    <w:rsid w:val="00626B79"/>
    <w:rsid w:val="00626BAF"/>
    <w:rsid w:val="00626E00"/>
    <w:rsid w:val="00626E61"/>
    <w:rsid w:val="00626EDA"/>
    <w:rsid w:val="00627550"/>
    <w:rsid w:val="00627712"/>
    <w:rsid w:val="00630233"/>
    <w:rsid w:val="006308A2"/>
    <w:rsid w:val="0063094B"/>
    <w:rsid w:val="00631296"/>
    <w:rsid w:val="006318E5"/>
    <w:rsid w:val="00631B55"/>
    <w:rsid w:val="00632376"/>
    <w:rsid w:val="006323A2"/>
    <w:rsid w:val="006339F9"/>
    <w:rsid w:val="00633A3E"/>
    <w:rsid w:val="00633D7A"/>
    <w:rsid w:val="006342AB"/>
    <w:rsid w:val="0063546C"/>
    <w:rsid w:val="00635547"/>
    <w:rsid w:val="00635DD4"/>
    <w:rsid w:val="0063620E"/>
    <w:rsid w:val="00636306"/>
    <w:rsid w:val="0063635D"/>
    <w:rsid w:val="00636396"/>
    <w:rsid w:val="00636569"/>
    <w:rsid w:val="006366E4"/>
    <w:rsid w:val="00637184"/>
    <w:rsid w:val="006376FD"/>
    <w:rsid w:val="006377B1"/>
    <w:rsid w:val="00640214"/>
    <w:rsid w:val="00640503"/>
    <w:rsid w:val="006407DE"/>
    <w:rsid w:val="00640891"/>
    <w:rsid w:val="0064097E"/>
    <w:rsid w:val="00641368"/>
    <w:rsid w:val="006416F5"/>
    <w:rsid w:val="00641796"/>
    <w:rsid w:val="0064183C"/>
    <w:rsid w:val="00642459"/>
    <w:rsid w:val="0064247D"/>
    <w:rsid w:val="0064248D"/>
    <w:rsid w:val="00642996"/>
    <w:rsid w:val="00642C1D"/>
    <w:rsid w:val="00642EEE"/>
    <w:rsid w:val="00642FFD"/>
    <w:rsid w:val="00643B36"/>
    <w:rsid w:val="00643EE3"/>
    <w:rsid w:val="0064511C"/>
    <w:rsid w:val="00645ADA"/>
    <w:rsid w:val="00645EA4"/>
    <w:rsid w:val="00646193"/>
    <w:rsid w:val="0064644D"/>
    <w:rsid w:val="0064656E"/>
    <w:rsid w:val="006466AD"/>
    <w:rsid w:val="00646CC3"/>
    <w:rsid w:val="00646E93"/>
    <w:rsid w:val="00646EDA"/>
    <w:rsid w:val="00646F69"/>
    <w:rsid w:val="00647184"/>
    <w:rsid w:val="00647ACC"/>
    <w:rsid w:val="00647CD2"/>
    <w:rsid w:val="00647EC9"/>
    <w:rsid w:val="00647FE1"/>
    <w:rsid w:val="00650539"/>
    <w:rsid w:val="006505CB"/>
    <w:rsid w:val="00650B25"/>
    <w:rsid w:val="00650E8B"/>
    <w:rsid w:val="00650EDE"/>
    <w:rsid w:val="00651513"/>
    <w:rsid w:val="006518F7"/>
    <w:rsid w:val="00651A52"/>
    <w:rsid w:val="006523F0"/>
    <w:rsid w:val="00652444"/>
    <w:rsid w:val="006524EA"/>
    <w:rsid w:val="006525CD"/>
    <w:rsid w:val="00652758"/>
    <w:rsid w:val="00652839"/>
    <w:rsid w:val="006528E4"/>
    <w:rsid w:val="00652CE6"/>
    <w:rsid w:val="00652EAA"/>
    <w:rsid w:val="00652F71"/>
    <w:rsid w:val="00652FBF"/>
    <w:rsid w:val="00653083"/>
    <w:rsid w:val="006533F6"/>
    <w:rsid w:val="00653775"/>
    <w:rsid w:val="00653799"/>
    <w:rsid w:val="00653DC9"/>
    <w:rsid w:val="0065409C"/>
    <w:rsid w:val="00654354"/>
    <w:rsid w:val="00654494"/>
    <w:rsid w:val="006545BD"/>
    <w:rsid w:val="00654BDD"/>
    <w:rsid w:val="006550BF"/>
    <w:rsid w:val="00655550"/>
    <w:rsid w:val="0065570A"/>
    <w:rsid w:val="0065575F"/>
    <w:rsid w:val="006559E5"/>
    <w:rsid w:val="0065607A"/>
    <w:rsid w:val="006562EF"/>
    <w:rsid w:val="00656313"/>
    <w:rsid w:val="00656450"/>
    <w:rsid w:val="006569C8"/>
    <w:rsid w:val="00657439"/>
    <w:rsid w:val="006574CF"/>
    <w:rsid w:val="006577D5"/>
    <w:rsid w:val="00657B00"/>
    <w:rsid w:val="00657CCC"/>
    <w:rsid w:val="00657E96"/>
    <w:rsid w:val="00660ABD"/>
    <w:rsid w:val="00660B58"/>
    <w:rsid w:val="00660DC1"/>
    <w:rsid w:val="006613DF"/>
    <w:rsid w:val="00662242"/>
    <w:rsid w:val="0066229B"/>
    <w:rsid w:val="006622B3"/>
    <w:rsid w:val="006622DE"/>
    <w:rsid w:val="00662402"/>
    <w:rsid w:val="006626EE"/>
    <w:rsid w:val="00662883"/>
    <w:rsid w:val="00662998"/>
    <w:rsid w:val="00662DE8"/>
    <w:rsid w:val="00663470"/>
    <w:rsid w:val="006637A7"/>
    <w:rsid w:val="00663C6D"/>
    <w:rsid w:val="006643C9"/>
    <w:rsid w:val="006647DD"/>
    <w:rsid w:val="00664A77"/>
    <w:rsid w:val="00664B3B"/>
    <w:rsid w:val="00664E89"/>
    <w:rsid w:val="0066527C"/>
    <w:rsid w:val="006652B8"/>
    <w:rsid w:val="00665484"/>
    <w:rsid w:val="0066579F"/>
    <w:rsid w:val="006659B2"/>
    <w:rsid w:val="00665BC8"/>
    <w:rsid w:val="00665C30"/>
    <w:rsid w:val="00666738"/>
    <w:rsid w:val="00666F92"/>
    <w:rsid w:val="00667659"/>
    <w:rsid w:val="006677FE"/>
    <w:rsid w:val="0066783C"/>
    <w:rsid w:val="006679B2"/>
    <w:rsid w:val="00667B6B"/>
    <w:rsid w:val="00667E6B"/>
    <w:rsid w:val="00667EE7"/>
    <w:rsid w:val="00670366"/>
    <w:rsid w:val="006705FF"/>
    <w:rsid w:val="006707FB"/>
    <w:rsid w:val="00670F48"/>
    <w:rsid w:val="006710DC"/>
    <w:rsid w:val="0067141B"/>
    <w:rsid w:val="00671483"/>
    <w:rsid w:val="00671786"/>
    <w:rsid w:val="006718BC"/>
    <w:rsid w:val="006719C6"/>
    <w:rsid w:val="006719C7"/>
    <w:rsid w:val="00671A06"/>
    <w:rsid w:val="00671E64"/>
    <w:rsid w:val="006726D7"/>
    <w:rsid w:val="00672AB1"/>
    <w:rsid w:val="00672B20"/>
    <w:rsid w:val="00672CE9"/>
    <w:rsid w:val="00672F7B"/>
    <w:rsid w:val="00673152"/>
    <w:rsid w:val="006738AB"/>
    <w:rsid w:val="00673D85"/>
    <w:rsid w:val="00673DFD"/>
    <w:rsid w:val="00673E7B"/>
    <w:rsid w:val="006746F6"/>
    <w:rsid w:val="00674B01"/>
    <w:rsid w:val="00674DCD"/>
    <w:rsid w:val="006750AB"/>
    <w:rsid w:val="00675A18"/>
    <w:rsid w:val="00675D0D"/>
    <w:rsid w:val="00676273"/>
    <w:rsid w:val="006762AF"/>
    <w:rsid w:val="0067690E"/>
    <w:rsid w:val="00676C85"/>
    <w:rsid w:val="00676D86"/>
    <w:rsid w:val="00677163"/>
    <w:rsid w:val="00677595"/>
    <w:rsid w:val="006777DD"/>
    <w:rsid w:val="00677AF0"/>
    <w:rsid w:val="006808E1"/>
    <w:rsid w:val="00680CF6"/>
    <w:rsid w:val="00680EA6"/>
    <w:rsid w:val="00680F96"/>
    <w:rsid w:val="0068110C"/>
    <w:rsid w:val="006811AE"/>
    <w:rsid w:val="0068125B"/>
    <w:rsid w:val="0068175B"/>
    <w:rsid w:val="0068187C"/>
    <w:rsid w:val="006819B5"/>
    <w:rsid w:val="00681A32"/>
    <w:rsid w:val="00681AAA"/>
    <w:rsid w:val="00681BBF"/>
    <w:rsid w:val="0068256C"/>
    <w:rsid w:val="00682F4F"/>
    <w:rsid w:val="006833DE"/>
    <w:rsid w:val="006839A5"/>
    <w:rsid w:val="00684729"/>
    <w:rsid w:val="00684A03"/>
    <w:rsid w:val="00684A8A"/>
    <w:rsid w:val="00684AB0"/>
    <w:rsid w:val="00684B21"/>
    <w:rsid w:val="0068560A"/>
    <w:rsid w:val="006866BE"/>
    <w:rsid w:val="00686A6C"/>
    <w:rsid w:val="00686C99"/>
    <w:rsid w:val="00686E14"/>
    <w:rsid w:val="006871DB"/>
    <w:rsid w:val="00687583"/>
    <w:rsid w:val="0068764F"/>
    <w:rsid w:val="0068771F"/>
    <w:rsid w:val="006878F5"/>
    <w:rsid w:val="00687D7C"/>
    <w:rsid w:val="006905AC"/>
    <w:rsid w:val="00690AA3"/>
    <w:rsid w:val="00690C74"/>
    <w:rsid w:val="00691365"/>
    <w:rsid w:val="00691394"/>
    <w:rsid w:val="00691596"/>
    <w:rsid w:val="006917CE"/>
    <w:rsid w:val="00691AB6"/>
    <w:rsid w:val="00691F99"/>
    <w:rsid w:val="00692772"/>
    <w:rsid w:val="006927A7"/>
    <w:rsid w:val="00692D33"/>
    <w:rsid w:val="00692FB2"/>
    <w:rsid w:val="00693212"/>
    <w:rsid w:val="00693333"/>
    <w:rsid w:val="00693756"/>
    <w:rsid w:val="0069390A"/>
    <w:rsid w:val="006946D6"/>
    <w:rsid w:val="00694CDB"/>
    <w:rsid w:val="00694E16"/>
    <w:rsid w:val="00694FD0"/>
    <w:rsid w:val="006962CF"/>
    <w:rsid w:val="006963D9"/>
    <w:rsid w:val="00696F37"/>
    <w:rsid w:val="00696FA9"/>
    <w:rsid w:val="00697086"/>
    <w:rsid w:val="00697088"/>
    <w:rsid w:val="00697BC4"/>
    <w:rsid w:val="006A057A"/>
    <w:rsid w:val="006A0F99"/>
    <w:rsid w:val="006A112B"/>
    <w:rsid w:val="006A1518"/>
    <w:rsid w:val="006A1571"/>
    <w:rsid w:val="006A1B5C"/>
    <w:rsid w:val="006A1C6A"/>
    <w:rsid w:val="006A1CAC"/>
    <w:rsid w:val="006A1F20"/>
    <w:rsid w:val="006A2175"/>
    <w:rsid w:val="006A25BB"/>
    <w:rsid w:val="006A2B14"/>
    <w:rsid w:val="006A2F47"/>
    <w:rsid w:val="006A2F64"/>
    <w:rsid w:val="006A2FBA"/>
    <w:rsid w:val="006A306A"/>
    <w:rsid w:val="006A343F"/>
    <w:rsid w:val="006A3588"/>
    <w:rsid w:val="006A358C"/>
    <w:rsid w:val="006A3BF7"/>
    <w:rsid w:val="006A41AB"/>
    <w:rsid w:val="006A423F"/>
    <w:rsid w:val="006A4263"/>
    <w:rsid w:val="006A4A59"/>
    <w:rsid w:val="006A4E3F"/>
    <w:rsid w:val="006A4EE9"/>
    <w:rsid w:val="006A56EC"/>
    <w:rsid w:val="006A599A"/>
    <w:rsid w:val="006A5D5E"/>
    <w:rsid w:val="006A6397"/>
    <w:rsid w:val="006A6529"/>
    <w:rsid w:val="006A6700"/>
    <w:rsid w:val="006A6834"/>
    <w:rsid w:val="006A6AD1"/>
    <w:rsid w:val="006A6EA5"/>
    <w:rsid w:val="006A6F6F"/>
    <w:rsid w:val="006A7EBF"/>
    <w:rsid w:val="006B01D5"/>
    <w:rsid w:val="006B0260"/>
    <w:rsid w:val="006B053F"/>
    <w:rsid w:val="006B05D4"/>
    <w:rsid w:val="006B0798"/>
    <w:rsid w:val="006B0DA8"/>
    <w:rsid w:val="006B109F"/>
    <w:rsid w:val="006B13A7"/>
    <w:rsid w:val="006B1DC8"/>
    <w:rsid w:val="006B1FE9"/>
    <w:rsid w:val="006B2168"/>
    <w:rsid w:val="006B2182"/>
    <w:rsid w:val="006B22BA"/>
    <w:rsid w:val="006B22FF"/>
    <w:rsid w:val="006B2724"/>
    <w:rsid w:val="006B2916"/>
    <w:rsid w:val="006B2D3B"/>
    <w:rsid w:val="006B2E40"/>
    <w:rsid w:val="006B37A6"/>
    <w:rsid w:val="006B3C93"/>
    <w:rsid w:val="006B4048"/>
    <w:rsid w:val="006B4141"/>
    <w:rsid w:val="006B429E"/>
    <w:rsid w:val="006B42BA"/>
    <w:rsid w:val="006B4B98"/>
    <w:rsid w:val="006B4BA8"/>
    <w:rsid w:val="006B4DE9"/>
    <w:rsid w:val="006B4F71"/>
    <w:rsid w:val="006B594A"/>
    <w:rsid w:val="006B59EF"/>
    <w:rsid w:val="006B6610"/>
    <w:rsid w:val="006B699B"/>
    <w:rsid w:val="006B69DC"/>
    <w:rsid w:val="006B6AE7"/>
    <w:rsid w:val="006B6B4F"/>
    <w:rsid w:val="006B7073"/>
    <w:rsid w:val="006B7498"/>
    <w:rsid w:val="006B7873"/>
    <w:rsid w:val="006B788C"/>
    <w:rsid w:val="006B7CC1"/>
    <w:rsid w:val="006C02BD"/>
    <w:rsid w:val="006C0C2B"/>
    <w:rsid w:val="006C1292"/>
    <w:rsid w:val="006C1333"/>
    <w:rsid w:val="006C13B4"/>
    <w:rsid w:val="006C14D6"/>
    <w:rsid w:val="006C1635"/>
    <w:rsid w:val="006C1798"/>
    <w:rsid w:val="006C17D0"/>
    <w:rsid w:val="006C1F7E"/>
    <w:rsid w:val="006C2375"/>
    <w:rsid w:val="006C279D"/>
    <w:rsid w:val="006C2B16"/>
    <w:rsid w:val="006C2B45"/>
    <w:rsid w:val="006C2D11"/>
    <w:rsid w:val="006C303C"/>
    <w:rsid w:val="006C364A"/>
    <w:rsid w:val="006C3753"/>
    <w:rsid w:val="006C391F"/>
    <w:rsid w:val="006C3B2A"/>
    <w:rsid w:val="006C3B93"/>
    <w:rsid w:val="006C3E12"/>
    <w:rsid w:val="006C45C2"/>
    <w:rsid w:val="006C4630"/>
    <w:rsid w:val="006C46BB"/>
    <w:rsid w:val="006C4A81"/>
    <w:rsid w:val="006C4D3F"/>
    <w:rsid w:val="006C4D82"/>
    <w:rsid w:val="006C58A2"/>
    <w:rsid w:val="006C58DD"/>
    <w:rsid w:val="006C6223"/>
    <w:rsid w:val="006C634E"/>
    <w:rsid w:val="006C644B"/>
    <w:rsid w:val="006C6478"/>
    <w:rsid w:val="006C6AFB"/>
    <w:rsid w:val="006C7107"/>
    <w:rsid w:val="006C7B6F"/>
    <w:rsid w:val="006C7BD3"/>
    <w:rsid w:val="006C7E98"/>
    <w:rsid w:val="006C7F9B"/>
    <w:rsid w:val="006D017E"/>
    <w:rsid w:val="006D01AE"/>
    <w:rsid w:val="006D0268"/>
    <w:rsid w:val="006D0830"/>
    <w:rsid w:val="006D12DA"/>
    <w:rsid w:val="006D12F4"/>
    <w:rsid w:val="006D1AE5"/>
    <w:rsid w:val="006D1BE3"/>
    <w:rsid w:val="006D1D64"/>
    <w:rsid w:val="006D21D9"/>
    <w:rsid w:val="006D25A2"/>
    <w:rsid w:val="006D28A2"/>
    <w:rsid w:val="006D2A76"/>
    <w:rsid w:val="006D2AF6"/>
    <w:rsid w:val="006D2B10"/>
    <w:rsid w:val="006D2EBC"/>
    <w:rsid w:val="006D38C4"/>
    <w:rsid w:val="006D3B9E"/>
    <w:rsid w:val="006D3BC4"/>
    <w:rsid w:val="006D3BCF"/>
    <w:rsid w:val="006D3DC3"/>
    <w:rsid w:val="006D3FF4"/>
    <w:rsid w:val="006D4705"/>
    <w:rsid w:val="006D4770"/>
    <w:rsid w:val="006D4F24"/>
    <w:rsid w:val="006D4FBC"/>
    <w:rsid w:val="006D5122"/>
    <w:rsid w:val="006D5186"/>
    <w:rsid w:val="006D57E8"/>
    <w:rsid w:val="006D59AB"/>
    <w:rsid w:val="006D6186"/>
    <w:rsid w:val="006D6241"/>
    <w:rsid w:val="006D63C7"/>
    <w:rsid w:val="006D63FC"/>
    <w:rsid w:val="006D6748"/>
    <w:rsid w:val="006D6752"/>
    <w:rsid w:val="006D680B"/>
    <w:rsid w:val="006D683E"/>
    <w:rsid w:val="006D6971"/>
    <w:rsid w:val="006D77CC"/>
    <w:rsid w:val="006D799D"/>
    <w:rsid w:val="006E04F5"/>
    <w:rsid w:val="006E071A"/>
    <w:rsid w:val="006E0943"/>
    <w:rsid w:val="006E09BA"/>
    <w:rsid w:val="006E0B24"/>
    <w:rsid w:val="006E27A1"/>
    <w:rsid w:val="006E29BA"/>
    <w:rsid w:val="006E2ED3"/>
    <w:rsid w:val="006E2F50"/>
    <w:rsid w:val="006E31A5"/>
    <w:rsid w:val="006E3443"/>
    <w:rsid w:val="006E3619"/>
    <w:rsid w:val="006E3B1E"/>
    <w:rsid w:val="006E441E"/>
    <w:rsid w:val="006E44FE"/>
    <w:rsid w:val="006E4514"/>
    <w:rsid w:val="006E4594"/>
    <w:rsid w:val="006E4691"/>
    <w:rsid w:val="006E469D"/>
    <w:rsid w:val="006E46BD"/>
    <w:rsid w:val="006E4BBD"/>
    <w:rsid w:val="006E4F53"/>
    <w:rsid w:val="006E4F65"/>
    <w:rsid w:val="006E5488"/>
    <w:rsid w:val="006E592A"/>
    <w:rsid w:val="006E5B57"/>
    <w:rsid w:val="006E5BB7"/>
    <w:rsid w:val="006E5BBC"/>
    <w:rsid w:val="006E5C72"/>
    <w:rsid w:val="006E6555"/>
    <w:rsid w:val="006E68B3"/>
    <w:rsid w:val="006E6910"/>
    <w:rsid w:val="006E6955"/>
    <w:rsid w:val="006E6A86"/>
    <w:rsid w:val="006E6CF4"/>
    <w:rsid w:val="006E74BC"/>
    <w:rsid w:val="006E7576"/>
    <w:rsid w:val="006E776B"/>
    <w:rsid w:val="006E784B"/>
    <w:rsid w:val="006E7CEA"/>
    <w:rsid w:val="006E7D43"/>
    <w:rsid w:val="006E7D51"/>
    <w:rsid w:val="006F01C5"/>
    <w:rsid w:val="006F026B"/>
    <w:rsid w:val="006F0726"/>
    <w:rsid w:val="006F0804"/>
    <w:rsid w:val="006F0A23"/>
    <w:rsid w:val="006F0BDC"/>
    <w:rsid w:val="006F0C29"/>
    <w:rsid w:val="006F0F30"/>
    <w:rsid w:val="006F1241"/>
    <w:rsid w:val="006F18F2"/>
    <w:rsid w:val="006F1B8C"/>
    <w:rsid w:val="006F1CE5"/>
    <w:rsid w:val="006F1E0C"/>
    <w:rsid w:val="006F1F99"/>
    <w:rsid w:val="006F24FC"/>
    <w:rsid w:val="006F25A0"/>
    <w:rsid w:val="006F2665"/>
    <w:rsid w:val="006F26CE"/>
    <w:rsid w:val="006F28B1"/>
    <w:rsid w:val="006F2994"/>
    <w:rsid w:val="006F29E4"/>
    <w:rsid w:val="006F2C3E"/>
    <w:rsid w:val="006F2CD1"/>
    <w:rsid w:val="006F3AC9"/>
    <w:rsid w:val="006F4535"/>
    <w:rsid w:val="006F4C7E"/>
    <w:rsid w:val="006F5237"/>
    <w:rsid w:val="006F54A0"/>
    <w:rsid w:val="006F5B0D"/>
    <w:rsid w:val="006F5B24"/>
    <w:rsid w:val="006F6166"/>
    <w:rsid w:val="006F6676"/>
    <w:rsid w:val="006F68AA"/>
    <w:rsid w:val="006F6AFE"/>
    <w:rsid w:val="006F6EC1"/>
    <w:rsid w:val="006F79F2"/>
    <w:rsid w:val="00700189"/>
    <w:rsid w:val="007007BA"/>
    <w:rsid w:val="007009F6"/>
    <w:rsid w:val="00700CC2"/>
    <w:rsid w:val="0070116E"/>
    <w:rsid w:val="0070132D"/>
    <w:rsid w:val="0070142B"/>
    <w:rsid w:val="00701693"/>
    <w:rsid w:val="00701F3F"/>
    <w:rsid w:val="00701F9B"/>
    <w:rsid w:val="007023E9"/>
    <w:rsid w:val="007027E5"/>
    <w:rsid w:val="00702835"/>
    <w:rsid w:val="007028D1"/>
    <w:rsid w:val="007028FE"/>
    <w:rsid w:val="00702C17"/>
    <w:rsid w:val="00702E2C"/>
    <w:rsid w:val="00703400"/>
    <w:rsid w:val="0070354E"/>
    <w:rsid w:val="0070359A"/>
    <w:rsid w:val="00703863"/>
    <w:rsid w:val="007038D7"/>
    <w:rsid w:val="00703F80"/>
    <w:rsid w:val="00704712"/>
    <w:rsid w:val="00704DA4"/>
    <w:rsid w:val="00704DC1"/>
    <w:rsid w:val="0070505D"/>
    <w:rsid w:val="00705091"/>
    <w:rsid w:val="0070540B"/>
    <w:rsid w:val="007058B5"/>
    <w:rsid w:val="00705BBD"/>
    <w:rsid w:val="00705F09"/>
    <w:rsid w:val="00706029"/>
    <w:rsid w:val="00706505"/>
    <w:rsid w:val="007070AA"/>
    <w:rsid w:val="0070743E"/>
    <w:rsid w:val="007077BC"/>
    <w:rsid w:val="00707D30"/>
    <w:rsid w:val="00710414"/>
    <w:rsid w:val="00710651"/>
    <w:rsid w:val="0071082A"/>
    <w:rsid w:val="00710883"/>
    <w:rsid w:val="00710980"/>
    <w:rsid w:val="00710D09"/>
    <w:rsid w:val="00710E13"/>
    <w:rsid w:val="00710FDA"/>
    <w:rsid w:val="00710FEA"/>
    <w:rsid w:val="007110CD"/>
    <w:rsid w:val="007114BA"/>
    <w:rsid w:val="0071167F"/>
    <w:rsid w:val="00711719"/>
    <w:rsid w:val="007117C5"/>
    <w:rsid w:val="00711B6F"/>
    <w:rsid w:val="00711D70"/>
    <w:rsid w:val="007121BF"/>
    <w:rsid w:val="007128F3"/>
    <w:rsid w:val="00712FC6"/>
    <w:rsid w:val="00713242"/>
    <w:rsid w:val="007133EF"/>
    <w:rsid w:val="007139D5"/>
    <w:rsid w:val="00713E20"/>
    <w:rsid w:val="007142B7"/>
    <w:rsid w:val="0071475E"/>
    <w:rsid w:val="00714C00"/>
    <w:rsid w:val="00714E79"/>
    <w:rsid w:val="00714EF2"/>
    <w:rsid w:val="007156AC"/>
    <w:rsid w:val="00715D7A"/>
    <w:rsid w:val="007164B2"/>
    <w:rsid w:val="007167E0"/>
    <w:rsid w:val="00716825"/>
    <w:rsid w:val="00716A8F"/>
    <w:rsid w:val="00716BCC"/>
    <w:rsid w:val="00716DE8"/>
    <w:rsid w:val="00716E1C"/>
    <w:rsid w:val="00717167"/>
    <w:rsid w:val="00717272"/>
    <w:rsid w:val="00717576"/>
    <w:rsid w:val="0071783B"/>
    <w:rsid w:val="00717E7D"/>
    <w:rsid w:val="007206B8"/>
    <w:rsid w:val="007207E1"/>
    <w:rsid w:val="0072094D"/>
    <w:rsid w:val="00720F2A"/>
    <w:rsid w:val="007212AB"/>
    <w:rsid w:val="0072138C"/>
    <w:rsid w:val="0072164C"/>
    <w:rsid w:val="00722388"/>
    <w:rsid w:val="007223B5"/>
    <w:rsid w:val="00722C09"/>
    <w:rsid w:val="00722F0B"/>
    <w:rsid w:val="007232F7"/>
    <w:rsid w:val="007233C6"/>
    <w:rsid w:val="0072403E"/>
    <w:rsid w:val="00724551"/>
    <w:rsid w:val="007248F7"/>
    <w:rsid w:val="00724903"/>
    <w:rsid w:val="00724A2B"/>
    <w:rsid w:val="00724AB1"/>
    <w:rsid w:val="00724DD5"/>
    <w:rsid w:val="00725024"/>
    <w:rsid w:val="007251BA"/>
    <w:rsid w:val="007252A4"/>
    <w:rsid w:val="00725A6B"/>
    <w:rsid w:val="00725EBE"/>
    <w:rsid w:val="00725EEC"/>
    <w:rsid w:val="0072602C"/>
    <w:rsid w:val="0072635C"/>
    <w:rsid w:val="0072661A"/>
    <w:rsid w:val="007268AA"/>
    <w:rsid w:val="00726E82"/>
    <w:rsid w:val="00726FD4"/>
    <w:rsid w:val="007276C0"/>
    <w:rsid w:val="0072779B"/>
    <w:rsid w:val="0072791A"/>
    <w:rsid w:val="00727DCF"/>
    <w:rsid w:val="00727F21"/>
    <w:rsid w:val="007304F1"/>
    <w:rsid w:val="00730AF8"/>
    <w:rsid w:val="00730D6B"/>
    <w:rsid w:val="007311FA"/>
    <w:rsid w:val="0073160E"/>
    <w:rsid w:val="00731856"/>
    <w:rsid w:val="007318B6"/>
    <w:rsid w:val="007318BF"/>
    <w:rsid w:val="00731DA6"/>
    <w:rsid w:val="00731E80"/>
    <w:rsid w:val="00732521"/>
    <w:rsid w:val="0073253E"/>
    <w:rsid w:val="00732947"/>
    <w:rsid w:val="00732B16"/>
    <w:rsid w:val="00733208"/>
    <w:rsid w:val="0073328A"/>
    <w:rsid w:val="00733473"/>
    <w:rsid w:val="007337E6"/>
    <w:rsid w:val="007339E6"/>
    <w:rsid w:val="00733E63"/>
    <w:rsid w:val="00734892"/>
    <w:rsid w:val="0073492F"/>
    <w:rsid w:val="00734E07"/>
    <w:rsid w:val="00735013"/>
    <w:rsid w:val="00735C02"/>
    <w:rsid w:val="00735D7B"/>
    <w:rsid w:val="00735FF1"/>
    <w:rsid w:val="007364E8"/>
    <w:rsid w:val="00736C26"/>
    <w:rsid w:val="00736CFD"/>
    <w:rsid w:val="00736D12"/>
    <w:rsid w:val="00736DF2"/>
    <w:rsid w:val="00737181"/>
    <w:rsid w:val="00737934"/>
    <w:rsid w:val="00737C80"/>
    <w:rsid w:val="00737E1B"/>
    <w:rsid w:val="007401A9"/>
    <w:rsid w:val="00740ADF"/>
    <w:rsid w:val="00740BB8"/>
    <w:rsid w:val="00740EB1"/>
    <w:rsid w:val="0074177C"/>
    <w:rsid w:val="00741A24"/>
    <w:rsid w:val="00741EEB"/>
    <w:rsid w:val="007421A3"/>
    <w:rsid w:val="007426A4"/>
    <w:rsid w:val="00742796"/>
    <w:rsid w:val="0074290C"/>
    <w:rsid w:val="00742949"/>
    <w:rsid w:val="007430DE"/>
    <w:rsid w:val="0074326C"/>
    <w:rsid w:val="00743668"/>
    <w:rsid w:val="00743775"/>
    <w:rsid w:val="00743A2D"/>
    <w:rsid w:val="00743A5A"/>
    <w:rsid w:val="00743BFE"/>
    <w:rsid w:val="00743DB4"/>
    <w:rsid w:val="00743E27"/>
    <w:rsid w:val="00743E6B"/>
    <w:rsid w:val="00744046"/>
    <w:rsid w:val="007443C7"/>
    <w:rsid w:val="00744683"/>
    <w:rsid w:val="007449B0"/>
    <w:rsid w:val="00744A8B"/>
    <w:rsid w:val="00744D08"/>
    <w:rsid w:val="00744DDC"/>
    <w:rsid w:val="0074505C"/>
    <w:rsid w:val="00745304"/>
    <w:rsid w:val="0074536C"/>
    <w:rsid w:val="007459D9"/>
    <w:rsid w:val="00745B0B"/>
    <w:rsid w:val="00745E9E"/>
    <w:rsid w:val="00746499"/>
    <w:rsid w:val="007465D4"/>
    <w:rsid w:val="00747114"/>
    <w:rsid w:val="00747D29"/>
    <w:rsid w:val="00750420"/>
    <w:rsid w:val="00750A71"/>
    <w:rsid w:val="00750A7F"/>
    <w:rsid w:val="00750C56"/>
    <w:rsid w:val="00750DE9"/>
    <w:rsid w:val="0075104D"/>
    <w:rsid w:val="0075116A"/>
    <w:rsid w:val="00751278"/>
    <w:rsid w:val="00751603"/>
    <w:rsid w:val="007516E3"/>
    <w:rsid w:val="0075184F"/>
    <w:rsid w:val="0075191B"/>
    <w:rsid w:val="00751ED5"/>
    <w:rsid w:val="0075234C"/>
    <w:rsid w:val="00752501"/>
    <w:rsid w:val="00752D70"/>
    <w:rsid w:val="00752ED6"/>
    <w:rsid w:val="00752FFF"/>
    <w:rsid w:val="00753047"/>
    <w:rsid w:val="00753490"/>
    <w:rsid w:val="00753D0C"/>
    <w:rsid w:val="00753F54"/>
    <w:rsid w:val="007540C4"/>
    <w:rsid w:val="007547A6"/>
    <w:rsid w:val="00754CCB"/>
    <w:rsid w:val="00754D6A"/>
    <w:rsid w:val="00754DD6"/>
    <w:rsid w:val="00754FFF"/>
    <w:rsid w:val="007550C8"/>
    <w:rsid w:val="0075570D"/>
    <w:rsid w:val="00756759"/>
    <w:rsid w:val="00756C01"/>
    <w:rsid w:val="00756CE9"/>
    <w:rsid w:val="00757438"/>
    <w:rsid w:val="00757928"/>
    <w:rsid w:val="00757935"/>
    <w:rsid w:val="00757A03"/>
    <w:rsid w:val="00757BDD"/>
    <w:rsid w:val="00757D87"/>
    <w:rsid w:val="00760F53"/>
    <w:rsid w:val="00760F86"/>
    <w:rsid w:val="00761A1A"/>
    <w:rsid w:val="00761CEA"/>
    <w:rsid w:val="007624A8"/>
    <w:rsid w:val="007624CE"/>
    <w:rsid w:val="00762793"/>
    <w:rsid w:val="00762BF6"/>
    <w:rsid w:val="00762CDB"/>
    <w:rsid w:val="007633A4"/>
    <w:rsid w:val="00763492"/>
    <w:rsid w:val="00763818"/>
    <w:rsid w:val="00763C3F"/>
    <w:rsid w:val="00763D5D"/>
    <w:rsid w:val="0076414C"/>
    <w:rsid w:val="00764701"/>
    <w:rsid w:val="007652B7"/>
    <w:rsid w:val="0076559C"/>
    <w:rsid w:val="00765654"/>
    <w:rsid w:val="00765885"/>
    <w:rsid w:val="00765892"/>
    <w:rsid w:val="00765A03"/>
    <w:rsid w:val="00765A68"/>
    <w:rsid w:val="00766486"/>
    <w:rsid w:val="00766A6D"/>
    <w:rsid w:val="00766B04"/>
    <w:rsid w:val="00766C30"/>
    <w:rsid w:val="00766E9D"/>
    <w:rsid w:val="007670E1"/>
    <w:rsid w:val="007675B4"/>
    <w:rsid w:val="007678AA"/>
    <w:rsid w:val="007678C7"/>
    <w:rsid w:val="00767B9B"/>
    <w:rsid w:val="0077010C"/>
    <w:rsid w:val="007703C2"/>
    <w:rsid w:val="007704D7"/>
    <w:rsid w:val="00770634"/>
    <w:rsid w:val="00770743"/>
    <w:rsid w:val="00770784"/>
    <w:rsid w:val="00770B59"/>
    <w:rsid w:val="00770BC2"/>
    <w:rsid w:val="00770C85"/>
    <w:rsid w:val="00770DCD"/>
    <w:rsid w:val="00771187"/>
    <w:rsid w:val="00771397"/>
    <w:rsid w:val="0077142B"/>
    <w:rsid w:val="00771FF7"/>
    <w:rsid w:val="00772085"/>
    <w:rsid w:val="00772672"/>
    <w:rsid w:val="0077288B"/>
    <w:rsid w:val="007729F0"/>
    <w:rsid w:val="00772D08"/>
    <w:rsid w:val="00772D9E"/>
    <w:rsid w:val="00772DE8"/>
    <w:rsid w:val="00772DEB"/>
    <w:rsid w:val="007730BB"/>
    <w:rsid w:val="00773512"/>
    <w:rsid w:val="00773776"/>
    <w:rsid w:val="00773A02"/>
    <w:rsid w:val="00773D0E"/>
    <w:rsid w:val="00774098"/>
    <w:rsid w:val="007740B3"/>
    <w:rsid w:val="00774873"/>
    <w:rsid w:val="00774ACB"/>
    <w:rsid w:val="00774E12"/>
    <w:rsid w:val="00774E96"/>
    <w:rsid w:val="00775571"/>
    <w:rsid w:val="007755B2"/>
    <w:rsid w:val="0077568A"/>
    <w:rsid w:val="0077605F"/>
    <w:rsid w:val="00776150"/>
    <w:rsid w:val="00776151"/>
    <w:rsid w:val="00776588"/>
    <w:rsid w:val="00776D85"/>
    <w:rsid w:val="007772EF"/>
    <w:rsid w:val="007773AA"/>
    <w:rsid w:val="0077752D"/>
    <w:rsid w:val="00777AFD"/>
    <w:rsid w:val="00780121"/>
    <w:rsid w:val="0078018B"/>
    <w:rsid w:val="007801B1"/>
    <w:rsid w:val="007806C4"/>
    <w:rsid w:val="007807B7"/>
    <w:rsid w:val="0078082F"/>
    <w:rsid w:val="00780FDF"/>
    <w:rsid w:val="00781036"/>
    <w:rsid w:val="00781678"/>
    <w:rsid w:val="007819A5"/>
    <w:rsid w:val="00781A4D"/>
    <w:rsid w:val="00781CC2"/>
    <w:rsid w:val="00781DD6"/>
    <w:rsid w:val="00782049"/>
    <w:rsid w:val="00782452"/>
    <w:rsid w:val="00782755"/>
    <w:rsid w:val="00782D88"/>
    <w:rsid w:val="00783028"/>
    <w:rsid w:val="00783993"/>
    <w:rsid w:val="00783D29"/>
    <w:rsid w:val="0078431B"/>
    <w:rsid w:val="0078460F"/>
    <w:rsid w:val="00784642"/>
    <w:rsid w:val="00784842"/>
    <w:rsid w:val="007848A2"/>
    <w:rsid w:val="00785179"/>
    <w:rsid w:val="007851DA"/>
    <w:rsid w:val="00785249"/>
    <w:rsid w:val="00785267"/>
    <w:rsid w:val="007854B3"/>
    <w:rsid w:val="00785625"/>
    <w:rsid w:val="00785CA0"/>
    <w:rsid w:val="00785CDD"/>
    <w:rsid w:val="00786158"/>
    <w:rsid w:val="0078656B"/>
    <w:rsid w:val="00786884"/>
    <w:rsid w:val="0078696E"/>
    <w:rsid w:val="00786D16"/>
    <w:rsid w:val="00787084"/>
    <w:rsid w:val="007872EE"/>
    <w:rsid w:val="0079050B"/>
    <w:rsid w:val="0079052F"/>
    <w:rsid w:val="007905CC"/>
    <w:rsid w:val="007906E9"/>
    <w:rsid w:val="007908AF"/>
    <w:rsid w:val="0079097B"/>
    <w:rsid w:val="00790E8F"/>
    <w:rsid w:val="00790ECD"/>
    <w:rsid w:val="00791701"/>
    <w:rsid w:val="00791A2A"/>
    <w:rsid w:val="00791B8A"/>
    <w:rsid w:val="00791C1F"/>
    <w:rsid w:val="00791F3A"/>
    <w:rsid w:val="0079208F"/>
    <w:rsid w:val="00792171"/>
    <w:rsid w:val="00792246"/>
    <w:rsid w:val="00792675"/>
    <w:rsid w:val="007928ED"/>
    <w:rsid w:val="00793324"/>
    <w:rsid w:val="00794202"/>
    <w:rsid w:val="007942AC"/>
    <w:rsid w:val="00795261"/>
    <w:rsid w:val="00795274"/>
    <w:rsid w:val="007956A0"/>
    <w:rsid w:val="00795BA3"/>
    <w:rsid w:val="0079660D"/>
    <w:rsid w:val="00796730"/>
    <w:rsid w:val="00796942"/>
    <w:rsid w:val="00796B5C"/>
    <w:rsid w:val="00796C05"/>
    <w:rsid w:val="00797351"/>
    <w:rsid w:val="00797899"/>
    <w:rsid w:val="007979DD"/>
    <w:rsid w:val="007A0066"/>
    <w:rsid w:val="007A021F"/>
    <w:rsid w:val="007A042C"/>
    <w:rsid w:val="007A0539"/>
    <w:rsid w:val="007A06FD"/>
    <w:rsid w:val="007A0723"/>
    <w:rsid w:val="007A0F96"/>
    <w:rsid w:val="007A14A1"/>
    <w:rsid w:val="007A151E"/>
    <w:rsid w:val="007A154A"/>
    <w:rsid w:val="007A2C7C"/>
    <w:rsid w:val="007A3191"/>
    <w:rsid w:val="007A33DC"/>
    <w:rsid w:val="007A3455"/>
    <w:rsid w:val="007A351D"/>
    <w:rsid w:val="007A3A9A"/>
    <w:rsid w:val="007A4275"/>
    <w:rsid w:val="007A456E"/>
    <w:rsid w:val="007A4E4C"/>
    <w:rsid w:val="007A4F1F"/>
    <w:rsid w:val="007A5353"/>
    <w:rsid w:val="007A550B"/>
    <w:rsid w:val="007A565D"/>
    <w:rsid w:val="007A57AE"/>
    <w:rsid w:val="007A5967"/>
    <w:rsid w:val="007A5A92"/>
    <w:rsid w:val="007A5DBD"/>
    <w:rsid w:val="007A5EE4"/>
    <w:rsid w:val="007A6D45"/>
    <w:rsid w:val="007A6EDF"/>
    <w:rsid w:val="007A71E6"/>
    <w:rsid w:val="007B0677"/>
    <w:rsid w:val="007B0E3A"/>
    <w:rsid w:val="007B1088"/>
    <w:rsid w:val="007B11A5"/>
    <w:rsid w:val="007B15FB"/>
    <w:rsid w:val="007B1840"/>
    <w:rsid w:val="007B1A06"/>
    <w:rsid w:val="007B1C40"/>
    <w:rsid w:val="007B2110"/>
    <w:rsid w:val="007B23D5"/>
    <w:rsid w:val="007B2962"/>
    <w:rsid w:val="007B29E1"/>
    <w:rsid w:val="007B2D2C"/>
    <w:rsid w:val="007B3700"/>
    <w:rsid w:val="007B391B"/>
    <w:rsid w:val="007B3C8E"/>
    <w:rsid w:val="007B4571"/>
    <w:rsid w:val="007B45CC"/>
    <w:rsid w:val="007B4828"/>
    <w:rsid w:val="007B6416"/>
    <w:rsid w:val="007B64E7"/>
    <w:rsid w:val="007B669C"/>
    <w:rsid w:val="007B66B6"/>
    <w:rsid w:val="007B6956"/>
    <w:rsid w:val="007B699F"/>
    <w:rsid w:val="007B6C8A"/>
    <w:rsid w:val="007B74AA"/>
    <w:rsid w:val="007B751C"/>
    <w:rsid w:val="007B76C2"/>
    <w:rsid w:val="007B79DD"/>
    <w:rsid w:val="007B7A07"/>
    <w:rsid w:val="007B7CB5"/>
    <w:rsid w:val="007C01A6"/>
    <w:rsid w:val="007C0282"/>
    <w:rsid w:val="007C060C"/>
    <w:rsid w:val="007C06C3"/>
    <w:rsid w:val="007C0A29"/>
    <w:rsid w:val="007C0AEA"/>
    <w:rsid w:val="007C12CC"/>
    <w:rsid w:val="007C1426"/>
    <w:rsid w:val="007C1E11"/>
    <w:rsid w:val="007C1EA8"/>
    <w:rsid w:val="007C2765"/>
    <w:rsid w:val="007C300F"/>
    <w:rsid w:val="007C33A8"/>
    <w:rsid w:val="007C33F5"/>
    <w:rsid w:val="007C38A0"/>
    <w:rsid w:val="007C39CA"/>
    <w:rsid w:val="007C3C9F"/>
    <w:rsid w:val="007C40E8"/>
    <w:rsid w:val="007C44A2"/>
    <w:rsid w:val="007C46B2"/>
    <w:rsid w:val="007C47F4"/>
    <w:rsid w:val="007C4812"/>
    <w:rsid w:val="007C4E6C"/>
    <w:rsid w:val="007C5711"/>
    <w:rsid w:val="007C59D8"/>
    <w:rsid w:val="007C5D48"/>
    <w:rsid w:val="007C5E22"/>
    <w:rsid w:val="007C5F8A"/>
    <w:rsid w:val="007C607A"/>
    <w:rsid w:val="007C6672"/>
    <w:rsid w:val="007C6719"/>
    <w:rsid w:val="007C695B"/>
    <w:rsid w:val="007C6973"/>
    <w:rsid w:val="007C69D6"/>
    <w:rsid w:val="007C6C67"/>
    <w:rsid w:val="007C6DD7"/>
    <w:rsid w:val="007C6ED2"/>
    <w:rsid w:val="007C7C1C"/>
    <w:rsid w:val="007C7C36"/>
    <w:rsid w:val="007D02FD"/>
    <w:rsid w:val="007D07A3"/>
    <w:rsid w:val="007D1003"/>
    <w:rsid w:val="007D14B2"/>
    <w:rsid w:val="007D17C4"/>
    <w:rsid w:val="007D1A16"/>
    <w:rsid w:val="007D2067"/>
    <w:rsid w:val="007D22AB"/>
    <w:rsid w:val="007D25BE"/>
    <w:rsid w:val="007D26A1"/>
    <w:rsid w:val="007D2767"/>
    <w:rsid w:val="007D281D"/>
    <w:rsid w:val="007D2B30"/>
    <w:rsid w:val="007D3017"/>
    <w:rsid w:val="007D3112"/>
    <w:rsid w:val="007D39E9"/>
    <w:rsid w:val="007D3C7B"/>
    <w:rsid w:val="007D3E6B"/>
    <w:rsid w:val="007D47E2"/>
    <w:rsid w:val="007D4B61"/>
    <w:rsid w:val="007D4D3B"/>
    <w:rsid w:val="007D4DD3"/>
    <w:rsid w:val="007D50E7"/>
    <w:rsid w:val="007D5A44"/>
    <w:rsid w:val="007D5E21"/>
    <w:rsid w:val="007D63B1"/>
    <w:rsid w:val="007D65E0"/>
    <w:rsid w:val="007D68DC"/>
    <w:rsid w:val="007D6C07"/>
    <w:rsid w:val="007D7DA3"/>
    <w:rsid w:val="007D7E69"/>
    <w:rsid w:val="007E0112"/>
    <w:rsid w:val="007E06C2"/>
    <w:rsid w:val="007E081B"/>
    <w:rsid w:val="007E0AAE"/>
    <w:rsid w:val="007E0FCB"/>
    <w:rsid w:val="007E111A"/>
    <w:rsid w:val="007E1222"/>
    <w:rsid w:val="007E133C"/>
    <w:rsid w:val="007E1D60"/>
    <w:rsid w:val="007E24E1"/>
    <w:rsid w:val="007E25CD"/>
    <w:rsid w:val="007E2759"/>
    <w:rsid w:val="007E2B39"/>
    <w:rsid w:val="007E2CB8"/>
    <w:rsid w:val="007E2F2D"/>
    <w:rsid w:val="007E3123"/>
    <w:rsid w:val="007E3456"/>
    <w:rsid w:val="007E429F"/>
    <w:rsid w:val="007E430E"/>
    <w:rsid w:val="007E4323"/>
    <w:rsid w:val="007E4546"/>
    <w:rsid w:val="007E4B23"/>
    <w:rsid w:val="007E4DC6"/>
    <w:rsid w:val="007E4DC8"/>
    <w:rsid w:val="007E4E2F"/>
    <w:rsid w:val="007E4FB6"/>
    <w:rsid w:val="007E5324"/>
    <w:rsid w:val="007E5350"/>
    <w:rsid w:val="007E55F9"/>
    <w:rsid w:val="007E56EF"/>
    <w:rsid w:val="007E5738"/>
    <w:rsid w:val="007E5BFD"/>
    <w:rsid w:val="007E5D74"/>
    <w:rsid w:val="007E5E76"/>
    <w:rsid w:val="007E64F9"/>
    <w:rsid w:val="007E6924"/>
    <w:rsid w:val="007E6AF7"/>
    <w:rsid w:val="007E7069"/>
    <w:rsid w:val="007E713A"/>
    <w:rsid w:val="007E73F1"/>
    <w:rsid w:val="007E74DB"/>
    <w:rsid w:val="007E7654"/>
    <w:rsid w:val="007E76DF"/>
    <w:rsid w:val="007E7A7A"/>
    <w:rsid w:val="007E7D6E"/>
    <w:rsid w:val="007E7F02"/>
    <w:rsid w:val="007F06EE"/>
    <w:rsid w:val="007F0E3C"/>
    <w:rsid w:val="007F12D4"/>
    <w:rsid w:val="007F1697"/>
    <w:rsid w:val="007F16C1"/>
    <w:rsid w:val="007F19C7"/>
    <w:rsid w:val="007F19D4"/>
    <w:rsid w:val="007F1F40"/>
    <w:rsid w:val="007F2495"/>
    <w:rsid w:val="007F2D9D"/>
    <w:rsid w:val="007F30BE"/>
    <w:rsid w:val="007F3183"/>
    <w:rsid w:val="007F3263"/>
    <w:rsid w:val="007F3264"/>
    <w:rsid w:val="007F32C5"/>
    <w:rsid w:val="007F3E62"/>
    <w:rsid w:val="007F4320"/>
    <w:rsid w:val="007F4B4F"/>
    <w:rsid w:val="007F4D20"/>
    <w:rsid w:val="007F510E"/>
    <w:rsid w:val="007F5139"/>
    <w:rsid w:val="007F52C1"/>
    <w:rsid w:val="007F5307"/>
    <w:rsid w:val="007F5561"/>
    <w:rsid w:val="007F5B00"/>
    <w:rsid w:val="007F609A"/>
    <w:rsid w:val="007F60AE"/>
    <w:rsid w:val="007F63E0"/>
    <w:rsid w:val="007F6781"/>
    <w:rsid w:val="007F6CCA"/>
    <w:rsid w:val="007F7721"/>
    <w:rsid w:val="007F7AD3"/>
    <w:rsid w:val="008003DD"/>
    <w:rsid w:val="0080067E"/>
    <w:rsid w:val="00800BB7"/>
    <w:rsid w:val="00800BEE"/>
    <w:rsid w:val="00800F7A"/>
    <w:rsid w:val="00801287"/>
    <w:rsid w:val="008015B7"/>
    <w:rsid w:val="00801846"/>
    <w:rsid w:val="008019E5"/>
    <w:rsid w:val="00802153"/>
    <w:rsid w:val="00802290"/>
    <w:rsid w:val="00802349"/>
    <w:rsid w:val="00802E1A"/>
    <w:rsid w:val="008030F4"/>
    <w:rsid w:val="00803433"/>
    <w:rsid w:val="00803614"/>
    <w:rsid w:val="0080373D"/>
    <w:rsid w:val="00803766"/>
    <w:rsid w:val="008039C6"/>
    <w:rsid w:val="00803FD4"/>
    <w:rsid w:val="008044C1"/>
    <w:rsid w:val="0080487B"/>
    <w:rsid w:val="00804942"/>
    <w:rsid w:val="00804DD2"/>
    <w:rsid w:val="00804DF3"/>
    <w:rsid w:val="008050B2"/>
    <w:rsid w:val="00805470"/>
    <w:rsid w:val="00805786"/>
    <w:rsid w:val="00805C0D"/>
    <w:rsid w:val="00805EED"/>
    <w:rsid w:val="00806375"/>
    <w:rsid w:val="0080644F"/>
    <w:rsid w:val="008067C7"/>
    <w:rsid w:val="00806A52"/>
    <w:rsid w:val="00806AED"/>
    <w:rsid w:val="00806CAC"/>
    <w:rsid w:val="00806F5F"/>
    <w:rsid w:val="008072A4"/>
    <w:rsid w:val="008076DE"/>
    <w:rsid w:val="00807D11"/>
    <w:rsid w:val="008101E0"/>
    <w:rsid w:val="0081089B"/>
    <w:rsid w:val="00810D12"/>
    <w:rsid w:val="00810EE1"/>
    <w:rsid w:val="00811249"/>
    <w:rsid w:val="00811EC6"/>
    <w:rsid w:val="00812779"/>
    <w:rsid w:val="00813005"/>
    <w:rsid w:val="008131A2"/>
    <w:rsid w:val="00813780"/>
    <w:rsid w:val="00813AF8"/>
    <w:rsid w:val="00813FBD"/>
    <w:rsid w:val="008141D8"/>
    <w:rsid w:val="008149D2"/>
    <w:rsid w:val="00814C60"/>
    <w:rsid w:val="00814CFB"/>
    <w:rsid w:val="00814EA2"/>
    <w:rsid w:val="0081532B"/>
    <w:rsid w:val="00815A07"/>
    <w:rsid w:val="00815CEB"/>
    <w:rsid w:val="00816246"/>
    <w:rsid w:val="0081627F"/>
    <w:rsid w:val="00816588"/>
    <w:rsid w:val="008167E2"/>
    <w:rsid w:val="0081693A"/>
    <w:rsid w:val="00816D30"/>
    <w:rsid w:val="00816EB0"/>
    <w:rsid w:val="00816FAA"/>
    <w:rsid w:val="00817BEF"/>
    <w:rsid w:val="008204E1"/>
    <w:rsid w:val="008205DC"/>
    <w:rsid w:val="008205E5"/>
    <w:rsid w:val="00820AE3"/>
    <w:rsid w:val="00820DA6"/>
    <w:rsid w:val="0082116C"/>
    <w:rsid w:val="008213E9"/>
    <w:rsid w:val="0082148B"/>
    <w:rsid w:val="00821640"/>
    <w:rsid w:val="00821EED"/>
    <w:rsid w:val="0082234E"/>
    <w:rsid w:val="008227F3"/>
    <w:rsid w:val="0082292B"/>
    <w:rsid w:val="00822950"/>
    <w:rsid w:val="0082334E"/>
    <w:rsid w:val="0082354B"/>
    <w:rsid w:val="00823569"/>
    <w:rsid w:val="00823886"/>
    <w:rsid w:val="00823D6C"/>
    <w:rsid w:val="00824354"/>
    <w:rsid w:val="00824D88"/>
    <w:rsid w:val="0082522E"/>
    <w:rsid w:val="00825266"/>
    <w:rsid w:val="0082529F"/>
    <w:rsid w:val="00825657"/>
    <w:rsid w:val="0082574C"/>
    <w:rsid w:val="00825780"/>
    <w:rsid w:val="00825B22"/>
    <w:rsid w:val="00825C1A"/>
    <w:rsid w:val="00825E70"/>
    <w:rsid w:val="00826C5E"/>
    <w:rsid w:val="008274DD"/>
    <w:rsid w:val="00827697"/>
    <w:rsid w:val="00827C24"/>
    <w:rsid w:val="00827C4B"/>
    <w:rsid w:val="00827E1D"/>
    <w:rsid w:val="008301A7"/>
    <w:rsid w:val="00830675"/>
    <w:rsid w:val="0083082C"/>
    <w:rsid w:val="00830B4D"/>
    <w:rsid w:val="00831120"/>
    <w:rsid w:val="008315B8"/>
    <w:rsid w:val="008317CE"/>
    <w:rsid w:val="0083182F"/>
    <w:rsid w:val="00831A65"/>
    <w:rsid w:val="00831E0E"/>
    <w:rsid w:val="00831FCA"/>
    <w:rsid w:val="00832CB0"/>
    <w:rsid w:val="00832F8E"/>
    <w:rsid w:val="0083311B"/>
    <w:rsid w:val="008337B0"/>
    <w:rsid w:val="00833D38"/>
    <w:rsid w:val="008340BE"/>
    <w:rsid w:val="008345E0"/>
    <w:rsid w:val="00834707"/>
    <w:rsid w:val="008347A0"/>
    <w:rsid w:val="00834A59"/>
    <w:rsid w:val="00834B24"/>
    <w:rsid w:val="00834CF6"/>
    <w:rsid w:val="00834F31"/>
    <w:rsid w:val="008355BE"/>
    <w:rsid w:val="00835AD0"/>
    <w:rsid w:val="00835D7C"/>
    <w:rsid w:val="00835E8C"/>
    <w:rsid w:val="00835E9A"/>
    <w:rsid w:val="00835EF8"/>
    <w:rsid w:val="0083668F"/>
    <w:rsid w:val="00836A64"/>
    <w:rsid w:val="00836BE7"/>
    <w:rsid w:val="00836CAE"/>
    <w:rsid w:val="00836CC9"/>
    <w:rsid w:val="00836D3A"/>
    <w:rsid w:val="00836F1C"/>
    <w:rsid w:val="0083734E"/>
    <w:rsid w:val="00837C43"/>
    <w:rsid w:val="00840010"/>
    <w:rsid w:val="008402FA"/>
    <w:rsid w:val="008403DE"/>
    <w:rsid w:val="00840ABE"/>
    <w:rsid w:val="00840E94"/>
    <w:rsid w:val="00841678"/>
    <w:rsid w:val="008416B6"/>
    <w:rsid w:val="00841868"/>
    <w:rsid w:val="00841A25"/>
    <w:rsid w:val="00841A35"/>
    <w:rsid w:val="00841FF3"/>
    <w:rsid w:val="0084292C"/>
    <w:rsid w:val="00842D3A"/>
    <w:rsid w:val="00842E11"/>
    <w:rsid w:val="0084378D"/>
    <w:rsid w:val="008437EC"/>
    <w:rsid w:val="008438B5"/>
    <w:rsid w:val="00843F09"/>
    <w:rsid w:val="0084415B"/>
    <w:rsid w:val="00844454"/>
    <w:rsid w:val="00844A1A"/>
    <w:rsid w:val="00845027"/>
    <w:rsid w:val="00845247"/>
    <w:rsid w:val="008452C9"/>
    <w:rsid w:val="008453AD"/>
    <w:rsid w:val="00845871"/>
    <w:rsid w:val="008458D1"/>
    <w:rsid w:val="008458FD"/>
    <w:rsid w:val="00845A08"/>
    <w:rsid w:val="00846038"/>
    <w:rsid w:val="008463A5"/>
    <w:rsid w:val="008463DA"/>
    <w:rsid w:val="00846D86"/>
    <w:rsid w:val="00846E41"/>
    <w:rsid w:val="00846F37"/>
    <w:rsid w:val="008502D4"/>
    <w:rsid w:val="008505D1"/>
    <w:rsid w:val="00850727"/>
    <w:rsid w:val="00850B8F"/>
    <w:rsid w:val="00850DC8"/>
    <w:rsid w:val="0085103C"/>
    <w:rsid w:val="00851097"/>
    <w:rsid w:val="00851254"/>
    <w:rsid w:val="0085188A"/>
    <w:rsid w:val="00851C0D"/>
    <w:rsid w:val="00851D8D"/>
    <w:rsid w:val="00851E10"/>
    <w:rsid w:val="00852199"/>
    <w:rsid w:val="00852251"/>
    <w:rsid w:val="008524C7"/>
    <w:rsid w:val="008526DB"/>
    <w:rsid w:val="00852A87"/>
    <w:rsid w:val="00852D70"/>
    <w:rsid w:val="00852DA1"/>
    <w:rsid w:val="00852FBC"/>
    <w:rsid w:val="00853247"/>
    <w:rsid w:val="00853B81"/>
    <w:rsid w:val="00853B87"/>
    <w:rsid w:val="008544DB"/>
    <w:rsid w:val="00854537"/>
    <w:rsid w:val="00854753"/>
    <w:rsid w:val="00854887"/>
    <w:rsid w:val="00854F41"/>
    <w:rsid w:val="00855110"/>
    <w:rsid w:val="00855346"/>
    <w:rsid w:val="00855447"/>
    <w:rsid w:val="00855694"/>
    <w:rsid w:val="00855742"/>
    <w:rsid w:val="00855927"/>
    <w:rsid w:val="00855A2D"/>
    <w:rsid w:val="00855A6A"/>
    <w:rsid w:val="00856E24"/>
    <w:rsid w:val="008570D3"/>
    <w:rsid w:val="008571B7"/>
    <w:rsid w:val="008573B0"/>
    <w:rsid w:val="008575AE"/>
    <w:rsid w:val="00857B14"/>
    <w:rsid w:val="00857BBC"/>
    <w:rsid w:val="00857CFA"/>
    <w:rsid w:val="00860249"/>
    <w:rsid w:val="0086029D"/>
    <w:rsid w:val="008603BA"/>
    <w:rsid w:val="00860D67"/>
    <w:rsid w:val="00861189"/>
    <w:rsid w:val="008613EB"/>
    <w:rsid w:val="008618BB"/>
    <w:rsid w:val="00861E1A"/>
    <w:rsid w:val="00861E71"/>
    <w:rsid w:val="00862113"/>
    <w:rsid w:val="00862235"/>
    <w:rsid w:val="008628CB"/>
    <w:rsid w:val="00862A40"/>
    <w:rsid w:val="00862B15"/>
    <w:rsid w:val="00863166"/>
    <w:rsid w:val="008636E7"/>
    <w:rsid w:val="008636FE"/>
    <w:rsid w:val="008637DF"/>
    <w:rsid w:val="00863BB7"/>
    <w:rsid w:val="00864033"/>
    <w:rsid w:val="00864236"/>
    <w:rsid w:val="0086431A"/>
    <w:rsid w:val="00864563"/>
    <w:rsid w:val="00864698"/>
    <w:rsid w:val="00864702"/>
    <w:rsid w:val="00864901"/>
    <w:rsid w:val="0086495A"/>
    <w:rsid w:val="00864B71"/>
    <w:rsid w:val="00865C29"/>
    <w:rsid w:val="00866A37"/>
    <w:rsid w:val="00866A55"/>
    <w:rsid w:val="00866AD3"/>
    <w:rsid w:val="00866BEE"/>
    <w:rsid w:val="00866C68"/>
    <w:rsid w:val="00866E0B"/>
    <w:rsid w:val="0086720D"/>
    <w:rsid w:val="00867366"/>
    <w:rsid w:val="008673CF"/>
    <w:rsid w:val="0086791C"/>
    <w:rsid w:val="00867A97"/>
    <w:rsid w:val="00867ACF"/>
    <w:rsid w:val="00867B78"/>
    <w:rsid w:val="00867DAE"/>
    <w:rsid w:val="00870337"/>
    <w:rsid w:val="0087052F"/>
    <w:rsid w:val="00870F5F"/>
    <w:rsid w:val="00871436"/>
    <w:rsid w:val="00871476"/>
    <w:rsid w:val="00871C86"/>
    <w:rsid w:val="00871E19"/>
    <w:rsid w:val="008720AE"/>
    <w:rsid w:val="008724AF"/>
    <w:rsid w:val="00872B7E"/>
    <w:rsid w:val="00872C45"/>
    <w:rsid w:val="00872EBF"/>
    <w:rsid w:val="008739CA"/>
    <w:rsid w:val="00873C3E"/>
    <w:rsid w:val="008741CD"/>
    <w:rsid w:val="00874524"/>
    <w:rsid w:val="00874856"/>
    <w:rsid w:val="00876138"/>
    <w:rsid w:val="0087660A"/>
    <w:rsid w:val="008766F8"/>
    <w:rsid w:val="0087698E"/>
    <w:rsid w:val="00876E99"/>
    <w:rsid w:val="00876F22"/>
    <w:rsid w:val="00877036"/>
    <w:rsid w:val="0087704C"/>
    <w:rsid w:val="008775B6"/>
    <w:rsid w:val="008776E7"/>
    <w:rsid w:val="00877BBD"/>
    <w:rsid w:val="00877D91"/>
    <w:rsid w:val="00877DD6"/>
    <w:rsid w:val="00880003"/>
    <w:rsid w:val="00880166"/>
    <w:rsid w:val="00880612"/>
    <w:rsid w:val="0088068A"/>
    <w:rsid w:val="008807BA"/>
    <w:rsid w:val="008808BA"/>
    <w:rsid w:val="00880B32"/>
    <w:rsid w:val="008821C0"/>
    <w:rsid w:val="0088269F"/>
    <w:rsid w:val="008833A5"/>
    <w:rsid w:val="008835A3"/>
    <w:rsid w:val="00883832"/>
    <w:rsid w:val="00884067"/>
    <w:rsid w:val="008841A9"/>
    <w:rsid w:val="008841AB"/>
    <w:rsid w:val="00884268"/>
    <w:rsid w:val="008842B5"/>
    <w:rsid w:val="008846F5"/>
    <w:rsid w:val="00884F03"/>
    <w:rsid w:val="00885007"/>
    <w:rsid w:val="008850F6"/>
    <w:rsid w:val="0088529D"/>
    <w:rsid w:val="0088554C"/>
    <w:rsid w:val="0088582F"/>
    <w:rsid w:val="008859A0"/>
    <w:rsid w:val="00885A68"/>
    <w:rsid w:val="00885BC3"/>
    <w:rsid w:val="00885F45"/>
    <w:rsid w:val="0088612A"/>
    <w:rsid w:val="008864FA"/>
    <w:rsid w:val="008866DD"/>
    <w:rsid w:val="008869CE"/>
    <w:rsid w:val="00886BEA"/>
    <w:rsid w:val="00886D66"/>
    <w:rsid w:val="0088707D"/>
    <w:rsid w:val="008871C3"/>
    <w:rsid w:val="008872E7"/>
    <w:rsid w:val="00887367"/>
    <w:rsid w:val="008876CF"/>
    <w:rsid w:val="00887C75"/>
    <w:rsid w:val="00890120"/>
    <w:rsid w:val="00890561"/>
    <w:rsid w:val="00890CEE"/>
    <w:rsid w:val="0089154A"/>
    <w:rsid w:val="008917A0"/>
    <w:rsid w:val="00891EC6"/>
    <w:rsid w:val="0089234C"/>
    <w:rsid w:val="00892B0E"/>
    <w:rsid w:val="00892FC1"/>
    <w:rsid w:val="00893BA8"/>
    <w:rsid w:val="00893D30"/>
    <w:rsid w:val="00894007"/>
    <w:rsid w:val="00894317"/>
    <w:rsid w:val="008944CB"/>
    <w:rsid w:val="008947B5"/>
    <w:rsid w:val="00894895"/>
    <w:rsid w:val="00894A50"/>
    <w:rsid w:val="00895B25"/>
    <w:rsid w:val="00895C54"/>
    <w:rsid w:val="00895EBD"/>
    <w:rsid w:val="008960A6"/>
    <w:rsid w:val="008962E2"/>
    <w:rsid w:val="00896594"/>
    <w:rsid w:val="008968DB"/>
    <w:rsid w:val="008969AE"/>
    <w:rsid w:val="00896B4B"/>
    <w:rsid w:val="00896B76"/>
    <w:rsid w:val="00896CB7"/>
    <w:rsid w:val="00896E9B"/>
    <w:rsid w:val="00897135"/>
    <w:rsid w:val="008971A6"/>
    <w:rsid w:val="0089759E"/>
    <w:rsid w:val="008976BE"/>
    <w:rsid w:val="0089784C"/>
    <w:rsid w:val="00897AB1"/>
    <w:rsid w:val="00897C8F"/>
    <w:rsid w:val="00897C97"/>
    <w:rsid w:val="00897DE5"/>
    <w:rsid w:val="00897E78"/>
    <w:rsid w:val="008A0385"/>
    <w:rsid w:val="008A0907"/>
    <w:rsid w:val="008A1141"/>
    <w:rsid w:val="008A17D9"/>
    <w:rsid w:val="008A1AA4"/>
    <w:rsid w:val="008A2C72"/>
    <w:rsid w:val="008A36C8"/>
    <w:rsid w:val="008A3909"/>
    <w:rsid w:val="008A3BB8"/>
    <w:rsid w:val="008A3C43"/>
    <w:rsid w:val="008A3D74"/>
    <w:rsid w:val="008A3E7E"/>
    <w:rsid w:val="008A4409"/>
    <w:rsid w:val="008A4A89"/>
    <w:rsid w:val="008A4BFA"/>
    <w:rsid w:val="008A5030"/>
    <w:rsid w:val="008A507E"/>
    <w:rsid w:val="008A519A"/>
    <w:rsid w:val="008A56D4"/>
    <w:rsid w:val="008A56D6"/>
    <w:rsid w:val="008A5ABC"/>
    <w:rsid w:val="008A605E"/>
    <w:rsid w:val="008A608F"/>
    <w:rsid w:val="008A68F7"/>
    <w:rsid w:val="008A6A47"/>
    <w:rsid w:val="008A6E33"/>
    <w:rsid w:val="008A6F58"/>
    <w:rsid w:val="008A735A"/>
    <w:rsid w:val="008A7583"/>
    <w:rsid w:val="008B0136"/>
    <w:rsid w:val="008B027A"/>
    <w:rsid w:val="008B02E5"/>
    <w:rsid w:val="008B0750"/>
    <w:rsid w:val="008B08E7"/>
    <w:rsid w:val="008B12AE"/>
    <w:rsid w:val="008B1519"/>
    <w:rsid w:val="008B1920"/>
    <w:rsid w:val="008B19ED"/>
    <w:rsid w:val="008B1A77"/>
    <w:rsid w:val="008B1FD4"/>
    <w:rsid w:val="008B21F3"/>
    <w:rsid w:val="008B2226"/>
    <w:rsid w:val="008B2716"/>
    <w:rsid w:val="008B2A00"/>
    <w:rsid w:val="008B2C4D"/>
    <w:rsid w:val="008B2E78"/>
    <w:rsid w:val="008B2EDF"/>
    <w:rsid w:val="008B35E4"/>
    <w:rsid w:val="008B36AD"/>
    <w:rsid w:val="008B37D8"/>
    <w:rsid w:val="008B3819"/>
    <w:rsid w:val="008B3AE2"/>
    <w:rsid w:val="008B3B1B"/>
    <w:rsid w:val="008B3C83"/>
    <w:rsid w:val="008B3E51"/>
    <w:rsid w:val="008B41C6"/>
    <w:rsid w:val="008B4C39"/>
    <w:rsid w:val="008B4CE6"/>
    <w:rsid w:val="008B4D1A"/>
    <w:rsid w:val="008B5154"/>
    <w:rsid w:val="008B52C7"/>
    <w:rsid w:val="008B574D"/>
    <w:rsid w:val="008B58C8"/>
    <w:rsid w:val="008B59E9"/>
    <w:rsid w:val="008B5E7E"/>
    <w:rsid w:val="008B5F53"/>
    <w:rsid w:val="008B63C4"/>
    <w:rsid w:val="008B6F0D"/>
    <w:rsid w:val="008B731A"/>
    <w:rsid w:val="008B736C"/>
    <w:rsid w:val="008B752E"/>
    <w:rsid w:val="008B7630"/>
    <w:rsid w:val="008B77C9"/>
    <w:rsid w:val="008B7A4A"/>
    <w:rsid w:val="008B7D90"/>
    <w:rsid w:val="008C0043"/>
    <w:rsid w:val="008C01E2"/>
    <w:rsid w:val="008C0B16"/>
    <w:rsid w:val="008C0D1F"/>
    <w:rsid w:val="008C0DCA"/>
    <w:rsid w:val="008C14A2"/>
    <w:rsid w:val="008C15AB"/>
    <w:rsid w:val="008C17E0"/>
    <w:rsid w:val="008C2397"/>
    <w:rsid w:val="008C249A"/>
    <w:rsid w:val="008C26B5"/>
    <w:rsid w:val="008C3476"/>
    <w:rsid w:val="008C3661"/>
    <w:rsid w:val="008C3AC1"/>
    <w:rsid w:val="008C3C41"/>
    <w:rsid w:val="008C3CE1"/>
    <w:rsid w:val="008C3D1F"/>
    <w:rsid w:val="008C4008"/>
    <w:rsid w:val="008C4736"/>
    <w:rsid w:val="008C4F2D"/>
    <w:rsid w:val="008C59BD"/>
    <w:rsid w:val="008C5D53"/>
    <w:rsid w:val="008C6143"/>
    <w:rsid w:val="008C6193"/>
    <w:rsid w:val="008C658A"/>
    <w:rsid w:val="008C6B73"/>
    <w:rsid w:val="008C6C50"/>
    <w:rsid w:val="008C6D9B"/>
    <w:rsid w:val="008C6F0E"/>
    <w:rsid w:val="008C6F38"/>
    <w:rsid w:val="008C74A6"/>
    <w:rsid w:val="008C7651"/>
    <w:rsid w:val="008C7C97"/>
    <w:rsid w:val="008C7D79"/>
    <w:rsid w:val="008D04B2"/>
    <w:rsid w:val="008D094D"/>
    <w:rsid w:val="008D0981"/>
    <w:rsid w:val="008D0B08"/>
    <w:rsid w:val="008D0CB1"/>
    <w:rsid w:val="008D0EF5"/>
    <w:rsid w:val="008D1504"/>
    <w:rsid w:val="008D16EC"/>
    <w:rsid w:val="008D1871"/>
    <w:rsid w:val="008D1A05"/>
    <w:rsid w:val="008D1AE7"/>
    <w:rsid w:val="008D29B1"/>
    <w:rsid w:val="008D2C83"/>
    <w:rsid w:val="008D2DBB"/>
    <w:rsid w:val="008D3831"/>
    <w:rsid w:val="008D44C3"/>
    <w:rsid w:val="008D4BD9"/>
    <w:rsid w:val="008D4DAA"/>
    <w:rsid w:val="008D534E"/>
    <w:rsid w:val="008D5395"/>
    <w:rsid w:val="008D53A5"/>
    <w:rsid w:val="008D56A7"/>
    <w:rsid w:val="008D5953"/>
    <w:rsid w:val="008D5AA9"/>
    <w:rsid w:val="008D5C90"/>
    <w:rsid w:val="008D5E71"/>
    <w:rsid w:val="008D5E7C"/>
    <w:rsid w:val="008D5FD2"/>
    <w:rsid w:val="008D63E2"/>
    <w:rsid w:val="008D6C0B"/>
    <w:rsid w:val="008D6E34"/>
    <w:rsid w:val="008D6E9E"/>
    <w:rsid w:val="008D6EF2"/>
    <w:rsid w:val="008D7568"/>
    <w:rsid w:val="008D7779"/>
    <w:rsid w:val="008D79D0"/>
    <w:rsid w:val="008D7A28"/>
    <w:rsid w:val="008E000F"/>
    <w:rsid w:val="008E023E"/>
    <w:rsid w:val="008E03C4"/>
    <w:rsid w:val="008E0535"/>
    <w:rsid w:val="008E0586"/>
    <w:rsid w:val="008E0B8E"/>
    <w:rsid w:val="008E0D54"/>
    <w:rsid w:val="008E0E3E"/>
    <w:rsid w:val="008E14F8"/>
    <w:rsid w:val="008E1634"/>
    <w:rsid w:val="008E16B1"/>
    <w:rsid w:val="008E1FD3"/>
    <w:rsid w:val="008E2292"/>
    <w:rsid w:val="008E270E"/>
    <w:rsid w:val="008E2A35"/>
    <w:rsid w:val="008E2B6B"/>
    <w:rsid w:val="008E2C36"/>
    <w:rsid w:val="008E2F09"/>
    <w:rsid w:val="008E392C"/>
    <w:rsid w:val="008E4372"/>
    <w:rsid w:val="008E46E4"/>
    <w:rsid w:val="008E4DA0"/>
    <w:rsid w:val="008E4DBA"/>
    <w:rsid w:val="008E4FE6"/>
    <w:rsid w:val="008E5A0D"/>
    <w:rsid w:val="008E5E6B"/>
    <w:rsid w:val="008E6BB2"/>
    <w:rsid w:val="008E71BF"/>
    <w:rsid w:val="008E738F"/>
    <w:rsid w:val="008E786A"/>
    <w:rsid w:val="008E7942"/>
    <w:rsid w:val="008E7B3C"/>
    <w:rsid w:val="008F009A"/>
    <w:rsid w:val="008F03DA"/>
    <w:rsid w:val="008F1D67"/>
    <w:rsid w:val="008F1DA7"/>
    <w:rsid w:val="008F1FB2"/>
    <w:rsid w:val="008F2057"/>
    <w:rsid w:val="008F2430"/>
    <w:rsid w:val="008F2AC2"/>
    <w:rsid w:val="008F2DFC"/>
    <w:rsid w:val="008F2E08"/>
    <w:rsid w:val="008F32D5"/>
    <w:rsid w:val="008F332B"/>
    <w:rsid w:val="008F3772"/>
    <w:rsid w:val="008F38B0"/>
    <w:rsid w:val="008F3995"/>
    <w:rsid w:val="008F3AC9"/>
    <w:rsid w:val="008F3D19"/>
    <w:rsid w:val="008F3FEA"/>
    <w:rsid w:val="008F40DB"/>
    <w:rsid w:val="008F4742"/>
    <w:rsid w:val="008F4C4D"/>
    <w:rsid w:val="008F4F34"/>
    <w:rsid w:val="008F4F39"/>
    <w:rsid w:val="008F57B4"/>
    <w:rsid w:val="008F5E4E"/>
    <w:rsid w:val="008F6143"/>
    <w:rsid w:val="008F6617"/>
    <w:rsid w:val="008F6675"/>
    <w:rsid w:val="008F6A64"/>
    <w:rsid w:val="008F6BB4"/>
    <w:rsid w:val="008F6F79"/>
    <w:rsid w:val="008F6FB7"/>
    <w:rsid w:val="008F7768"/>
    <w:rsid w:val="008F79D5"/>
    <w:rsid w:val="008F7B20"/>
    <w:rsid w:val="008F7BCE"/>
    <w:rsid w:val="008F7F08"/>
    <w:rsid w:val="009002C5"/>
    <w:rsid w:val="009004A6"/>
    <w:rsid w:val="0090051A"/>
    <w:rsid w:val="00900978"/>
    <w:rsid w:val="009009FF"/>
    <w:rsid w:val="00900C9B"/>
    <w:rsid w:val="00900F38"/>
    <w:rsid w:val="00900FB6"/>
    <w:rsid w:val="009011EC"/>
    <w:rsid w:val="009012F3"/>
    <w:rsid w:val="00901B59"/>
    <w:rsid w:val="00901EE4"/>
    <w:rsid w:val="0090219B"/>
    <w:rsid w:val="009021E1"/>
    <w:rsid w:val="009024D6"/>
    <w:rsid w:val="00902930"/>
    <w:rsid w:val="0090295A"/>
    <w:rsid w:val="009029DD"/>
    <w:rsid w:val="0090350D"/>
    <w:rsid w:val="00903832"/>
    <w:rsid w:val="00903DF2"/>
    <w:rsid w:val="009042D7"/>
    <w:rsid w:val="009042F8"/>
    <w:rsid w:val="00904395"/>
    <w:rsid w:val="009049A2"/>
    <w:rsid w:val="00904E12"/>
    <w:rsid w:val="00904FEA"/>
    <w:rsid w:val="00905CF8"/>
    <w:rsid w:val="00905EC7"/>
    <w:rsid w:val="00905EE7"/>
    <w:rsid w:val="0090648E"/>
    <w:rsid w:val="00906590"/>
    <w:rsid w:val="00906B97"/>
    <w:rsid w:val="0090705E"/>
    <w:rsid w:val="009070BD"/>
    <w:rsid w:val="00907D8A"/>
    <w:rsid w:val="00911F5F"/>
    <w:rsid w:val="00912015"/>
    <w:rsid w:val="00912485"/>
    <w:rsid w:val="00913099"/>
    <w:rsid w:val="0091331B"/>
    <w:rsid w:val="00913A46"/>
    <w:rsid w:val="009140AC"/>
    <w:rsid w:val="00914783"/>
    <w:rsid w:val="00914A6C"/>
    <w:rsid w:val="00914BF0"/>
    <w:rsid w:val="00914FFB"/>
    <w:rsid w:val="009150DA"/>
    <w:rsid w:val="009154F9"/>
    <w:rsid w:val="009159A4"/>
    <w:rsid w:val="00915EFE"/>
    <w:rsid w:val="00916186"/>
    <w:rsid w:val="009162EC"/>
    <w:rsid w:val="00916732"/>
    <w:rsid w:val="00916A48"/>
    <w:rsid w:val="00916A86"/>
    <w:rsid w:val="00916B74"/>
    <w:rsid w:val="0091710B"/>
    <w:rsid w:val="00917A1D"/>
    <w:rsid w:val="00917E7B"/>
    <w:rsid w:val="00917FD9"/>
    <w:rsid w:val="009202C2"/>
    <w:rsid w:val="00920438"/>
    <w:rsid w:val="00920445"/>
    <w:rsid w:val="00920692"/>
    <w:rsid w:val="009208AE"/>
    <w:rsid w:val="0092162C"/>
    <w:rsid w:val="009219A5"/>
    <w:rsid w:val="00921BE5"/>
    <w:rsid w:val="00921CF8"/>
    <w:rsid w:val="00922296"/>
    <w:rsid w:val="009224B1"/>
    <w:rsid w:val="00922DBB"/>
    <w:rsid w:val="00922F7B"/>
    <w:rsid w:val="00923047"/>
    <w:rsid w:val="009241B5"/>
    <w:rsid w:val="00924558"/>
    <w:rsid w:val="00924B7F"/>
    <w:rsid w:val="00924E94"/>
    <w:rsid w:val="00925277"/>
    <w:rsid w:val="00925400"/>
    <w:rsid w:val="00925439"/>
    <w:rsid w:val="009254F2"/>
    <w:rsid w:val="00925D97"/>
    <w:rsid w:val="00925E4D"/>
    <w:rsid w:val="00925E8C"/>
    <w:rsid w:val="00925F39"/>
    <w:rsid w:val="00925F6A"/>
    <w:rsid w:val="009261FE"/>
    <w:rsid w:val="00926484"/>
    <w:rsid w:val="0092697C"/>
    <w:rsid w:val="00926B55"/>
    <w:rsid w:val="00926D3F"/>
    <w:rsid w:val="00926E3D"/>
    <w:rsid w:val="00926FE3"/>
    <w:rsid w:val="00927084"/>
    <w:rsid w:val="0092726B"/>
    <w:rsid w:val="009272A4"/>
    <w:rsid w:val="009273D1"/>
    <w:rsid w:val="0092773C"/>
    <w:rsid w:val="009300A2"/>
    <w:rsid w:val="0093022B"/>
    <w:rsid w:val="00930D3E"/>
    <w:rsid w:val="00930D4F"/>
    <w:rsid w:val="00930E59"/>
    <w:rsid w:val="009310F5"/>
    <w:rsid w:val="00931154"/>
    <w:rsid w:val="009316E4"/>
    <w:rsid w:val="00931727"/>
    <w:rsid w:val="0093179B"/>
    <w:rsid w:val="00931910"/>
    <w:rsid w:val="00931AB1"/>
    <w:rsid w:val="00931D46"/>
    <w:rsid w:val="009324FE"/>
    <w:rsid w:val="009328D3"/>
    <w:rsid w:val="00932B16"/>
    <w:rsid w:val="00932DB9"/>
    <w:rsid w:val="00933470"/>
    <w:rsid w:val="00933B3C"/>
    <w:rsid w:val="00933BB7"/>
    <w:rsid w:val="00933D1D"/>
    <w:rsid w:val="00934CAF"/>
    <w:rsid w:val="00934DB2"/>
    <w:rsid w:val="00935186"/>
    <w:rsid w:val="00935227"/>
    <w:rsid w:val="00935B28"/>
    <w:rsid w:val="00935FC2"/>
    <w:rsid w:val="00936347"/>
    <w:rsid w:val="009364C9"/>
    <w:rsid w:val="009366D9"/>
    <w:rsid w:val="0093670E"/>
    <w:rsid w:val="00936B9E"/>
    <w:rsid w:val="00936FA2"/>
    <w:rsid w:val="00937228"/>
    <w:rsid w:val="00937539"/>
    <w:rsid w:val="009375CD"/>
    <w:rsid w:val="009376B8"/>
    <w:rsid w:val="00937878"/>
    <w:rsid w:val="00937998"/>
    <w:rsid w:val="00937CC1"/>
    <w:rsid w:val="00937ED1"/>
    <w:rsid w:val="009402A4"/>
    <w:rsid w:val="0094049D"/>
    <w:rsid w:val="0094098A"/>
    <w:rsid w:val="00941245"/>
    <w:rsid w:val="009412D7"/>
    <w:rsid w:val="00941417"/>
    <w:rsid w:val="009414FA"/>
    <w:rsid w:val="009416FE"/>
    <w:rsid w:val="0094199A"/>
    <w:rsid w:val="00941D88"/>
    <w:rsid w:val="00942239"/>
    <w:rsid w:val="009423E9"/>
    <w:rsid w:val="00942AA2"/>
    <w:rsid w:val="00942C7B"/>
    <w:rsid w:val="00942DF7"/>
    <w:rsid w:val="00943076"/>
    <w:rsid w:val="009438B6"/>
    <w:rsid w:val="009438E1"/>
    <w:rsid w:val="00943BF4"/>
    <w:rsid w:val="00943CD8"/>
    <w:rsid w:val="00943DE8"/>
    <w:rsid w:val="00943FCD"/>
    <w:rsid w:val="00944785"/>
    <w:rsid w:val="00944902"/>
    <w:rsid w:val="00944EE0"/>
    <w:rsid w:val="00945251"/>
    <w:rsid w:val="00945384"/>
    <w:rsid w:val="00945C70"/>
    <w:rsid w:val="00945E17"/>
    <w:rsid w:val="009460BB"/>
    <w:rsid w:val="009460FB"/>
    <w:rsid w:val="0094645A"/>
    <w:rsid w:val="009468B0"/>
    <w:rsid w:val="00946AD0"/>
    <w:rsid w:val="00946BEA"/>
    <w:rsid w:val="009471D7"/>
    <w:rsid w:val="0094729F"/>
    <w:rsid w:val="0094738F"/>
    <w:rsid w:val="00947BFE"/>
    <w:rsid w:val="00947F8A"/>
    <w:rsid w:val="00947FA6"/>
    <w:rsid w:val="009501B1"/>
    <w:rsid w:val="00950367"/>
    <w:rsid w:val="00950682"/>
    <w:rsid w:val="0095081C"/>
    <w:rsid w:val="00950A8D"/>
    <w:rsid w:val="00950BD8"/>
    <w:rsid w:val="009520C8"/>
    <w:rsid w:val="009521CC"/>
    <w:rsid w:val="009523E4"/>
    <w:rsid w:val="009527B2"/>
    <w:rsid w:val="00952876"/>
    <w:rsid w:val="00952B44"/>
    <w:rsid w:val="00952E59"/>
    <w:rsid w:val="00952FB5"/>
    <w:rsid w:val="00952FBC"/>
    <w:rsid w:val="009531FD"/>
    <w:rsid w:val="00953C2F"/>
    <w:rsid w:val="00954160"/>
    <w:rsid w:val="009541FF"/>
    <w:rsid w:val="009542E8"/>
    <w:rsid w:val="00954630"/>
    <w:rsid w:val="00954751"/>
    <w:rsid w:val="0095480A"/>
    <w:rsid w:val="00954C3A"/>
    <w:rsid w:val="00954EFD"/>
    <w:rsid w:val="0095500F"/>
    <w:rsid w:val="00955110"/>
    <w:rsid w:val="009557F6"/>
    <w:rsid w:val="009559EB"/>
    <w:rsid w:val="00955BC8"/>
    <w:rsid w:val="00955D67"/>
    <w:rsid w:val="00955DE9"/>
    <w:rsid w:val="0095616E"/>
    <w:rsid w:val="00956DF5"/>
    <w:rsid w:val="00956E7A"/>
    <w:rsid w:val="00957621"/>
    <w:rsid w:val="0095795B"/>
    <w:rsid w:val="00957EE8"/>
    <w:rsid w:val="0096022C"/>
    <w:rsid w:val="00960320"/>
    <w:rsid w:val="00960768"/>
    <w:rsid w:val="0096094D"/>
    <w:rsid w:val="00960B9F"/>
    <w:rsid w:val="00960F17"/>
    <w:rsid w:val="00961176"/>
    <w:rsid w:val="0096189A"/>
    <w:rsid w:val="00961CC5"/>
    <w:rsid w:val="00961E00"/>
    <w:rsid w:val="009620C0"/>
    <w:rsid w:val="00962395"/>
    <w:rsid w:val="0096239B"/>
    <w:rsid w:val="00962575"/>
    <w:rsid w:val="0096257B"/>
    <w:rsid w:val="00962634"/>
    <w:rsid w:val="0096278B"/>
    <w:rsid w:val="009628A4"/>
    <w:rsid w:val="0096295B"/>
    <w:rsid w:val="00962BF5"/>
    <w:rsid w:val="00963255"/>
    <w:rsid w:val="0096333A"/>
    <w:rsid w:val="00963360"/>
    <w:rsid w:val="009637D3"/>
    <w:rsid w:val="00963AAA"/>
    <w:rsid w:val="00963CF7"/>
    <w:rsid w:val="00963F01"/>
    <w:rsid w:val="00964678"/>
    <w:rsid w:val="009653BB"/>
    <w:rsid w:val="00965532"/>
    <w:rsid w:val="0096564A"/>
    <w:rsid w:val="00965B11"/>
    <w:rsid w:val="00965E8E"/>
    <w:rsid w:val="00966271"/>
    <w:rsid w:val="00966426"/>
    <w:rsid w:val="00967182"/>
    <w:rsid w:val="00967567"/>
    <w:rsid w:val="00967CC6"/>
    <w:rsid w:val="0097004B"/>
    <w:rsid w:val="009701F9"/>
    <w:rsid w:val="00970383"/>
    <w:rsid w:val="00970387"/>
    <w:rsid w:val="009705F8"/>
    <w:rsid w:val="00970DCB"/>
    <w:rsid w:val="00970FB2"/>
    <w:rsid w:val="009710A5"/>
    <w:rsid w:val="009718E8"/>
    <w:rsid w:val="00971944"/>
    <w:rsid w:val="009719DC"/>
    <w:rsid w:val="00971A8C"/>
    <w:rsid w:val="009722AF"/>
    <w:rsid w:val="009727E9"/>
    <w:rsid w:val="00972851"/>
    <w:rsid w:val="00972A9D"/>
    <w:rsid w:val="00972E2B"/>
    <w:rsid w:val="00972FE6"/>
    <w:rsid w:val="009732F3"/>
    <w:rsid w:val="0097346F"/>
    <w:rsid w:val="0097377E"/>
    <w:rsid w:val="00973A6F"/>
    <w:rsid w:val="00973C1A"/>
    <w:rsid w:val="00974672"/>
    <w:rsid w:val="00974723"/>
    <w:rsid w:val="0097492A"/>
    <w:rsid w:val="00975059"/>
    <w:rsid w:val="0097507B"/>
    <w:rsid w:val="00975742"/>
    <w:rsid w:val="00975E54"/>
    <w:rsid w:val="009760FC"/>
    <w:rsid w:val="0097625F"/>
    <w:rsid w:val="009763E8"/>
    <w:rsid w:val="00976D1A"/>
    <w:rsid w:val="00976E9B"/>
    <w:rsid w:val="00976EBC"/>
    <w:rsid w:val="00976FA7"/>
    <w:rsid w:val="00977163"/>
    <w:rsid w:val="00977381"/>
    <w:rsid w:val="00977461"/>
    <w:rsid w:val="009779D5"/>
    <w:rsid w:val="00977AF2"/>
    <w:rsid w:val="00977E96"/>
    <w:rsid w:val="0098078B"/>
    <w:rsid w:val="00980EF3"/>
    <w:rsid w:val="009810C0"/>
    <w:rsid w:val="00981145"/>
    <w:rsid w:val="00981439"/>
    <w:rsid w:val="00981483"/>
    <w:rsid w:val="00981620"/>
    <w:rsid w:val="009816F2"/>
    <w:rsid w:val="00981A93"/>
    <w:rsid w:val="00981B8E"/>
    <w:rsid w:val="00981BCA"/>
    <w:rsid w:val="00981FAE"/>
    <w:rsid w:val="0098222C"/>
    <w:rsid w:val="0098272D"/>
    <w:rsid w:val="00982733"/>
    <w:rsid w:val="00982945"/>
    <w:rsid w:val="00982C50"/>
    <w:rsid w:val="00982E33"/>
    <w:rsid w:val="00983142"/>
    <w:rsid w:val="009837FF"/>
    <w:rsid w:val="009838B7"/>
    <w:rsid w:val="00983A0F"/>
    <w:rsid w:val="00983F77"/>
    <w:rsid w:val="00984107"/>
    <w:rsid w:val="00984587"/>
    <w:rsid w:val="0098481C"/>
    <w:rsid w:val="00984840"/>
    <w:rsid w:val="009849E3"/>
    <w:rsid w:val="00984A56"/>
    <w:rsid w:val="00984BF2"/>
    <w:rsid w:val="00984CB4"/>
    <w:rsid w:val="009855F5"/>
    <w:rsid w:val="00985D4E"/>
    <w:rsid w:val="00985D53"/>
    <w:rsid w:val="0098639B"/>
    <w:rsid w:val="0098651C"/>
    <w:rsid w:val="00986791"/>
    <w:rsid w:val="00986C03"/>
    <w:rsid w:val="00987692"/>
    <w:rsid w:val="00987AC8"/>
    <w:rsid w:val="009902D9"/>
    <w:rsid w:val="0099032B"/>
    <w:rsid w:val="009903A7"/>
    <w:rsid w:val="009905D1"/>
    <w:rsid w:val="00990C83"/>
    <w:rsid w:val="00990E84"/>
    <w:rsid w:val="00990F63"/>
    <w:rsid w:val="00991535"/>
    <w:rsid w:val="0099168B"/>
    <w:rsid w:val="00991A45"/>
    <w:rsid w:val="00991C30"/>
    <w:rsid w:val="0099278F"/>
    <w:rsid w:val="009927BF"/>
    <w:rsid w:val="00992808"/>
    <w:rsid w:val="0099290E"/>
    <w:rsid w:val="00992C02"/>
    <w:rsid w:val="00992D66"/>
    <w:rsid w:val="00992F82"/>
    <w:rsid w:val="00993591"/>
    <w:rsid w:val="0099372F"/>
    <w:rsid w:val="00993870"/>
    <w:rsid w:val="0099395E"/>
    <w:rsid w:val="00993C3E"/>
    <w:rsid w:val="00994314"/>
    <w:rsid w:val="00994DC3"/>
    <w:rsid w:val="00994E76"/>
    <w:rsid w:val="00994EB3"/>
    <w:rsid w:val="00994F21"/>
    <w:rsid w:val="00994FFD"/>
    <w:rsid w:val="00995039"/>
    <w:rsid w:val="00995568"/>
    <w:rsid w:val="009956E4"/>
    <w:rsid w:val="00995CEC"/>
    <w:rsid w:val="0099645E"/>
    <w:rsid w:val="00996484"/>
    <w:rsid w:val="009968B7"/>
    <w:rsid w:val="00996EDE"/>
    <w:rsid w:val="009973C3"/>
    <w:rsid w:val="00997588"/>
    <w:rsid w:val="009975D3"/>
    <w:rsid w:val="00997A94"/>
    <w:rsid w:val="00997D3D"/>
    <w:rsid w:val="00997F2E"/>
    <w:rsid w:val="009A00C5"/>
    <w:rsid w:val="009A04E9"/>
    <w:rsid w:val="009A0917"/>
    <w:rsid w:val="009A0C1E"/>
    <w:rsid w:val="009A123D"/>
    <w:rsid w:val="009A131F"/>
    <w:rsid w:val="009A15DD"/>
    <w:rsid w:val="009A1798"/>
    <w:rsid w:val="009A1FC1"/>
    <w:rsid w:val="009A2317"/>
    <w:rsid w:val="009A251A"/>
    <w:rsid w:val="009A25C3"/>
    <w:rsid w:val="009A25D1"/>
    <w:rsid w:val="009A260E"/>
    <w:rsid w:val="009A2A5A"/>
    <w:rsid w:val="009A2AAF"/>
    <w:rsid w:val="009A2AEE"/>
    <w:rsid w:val="009A33A9"/>
    <w:rsid w:val="009A3DA2"/>
    <w:rsid w:val="009A4032"/>
    <w:rsid w:val="009A408B"/>
    <w:rsid w:val="009A40D7"/>
    <w:rsid w:val="009A4C47"/>
    <w:rsid w:val="009A4FEE"/>
    <w:rsid w:val="009A5218"/>
    <w:rsid w:val="009A547E"/>
    <w:rsid w:val="009A6224"/>
    <w:rsid w:val="009A66C5"/>
    <w:rsid w:val="009A6B2F"/>
    <w:rsid w:val="009A6FDA"/>
    <w:rsid w:val="009A772D"/>
    <w:rsid w:val="009A7767"/>
    <w:rsid w:val="009A77CA"/>
    <w:rsid w:val="009A78E1"/>
    <w:rsid w:val="009A7D7E"/>
    <w:rsid w:val="009A7F12"/>
    <w:rsid w:val="009A7F9C"/>
    <w:rsid w:val="009B007A"/>
    <w:rsid w:val="009B014A"/>
    <w:rsid w:val="009B021C"/>
    <w:rsid w:val="009B027C"/>
    <w:rsid w:val="009B028B"/>
    <w:rsid w:val="009B03E4"/>
    <w:rsid w:val="009B0710"/>
    <w:rsid w:val="009B07FC"/>
    <w:rsid w:val="009B0C48"/>
    <w:rsid w:val="009B0DBD"/>
    <w:rsid w:val="009B1524"/>
    <w:rsid w:val="009B1600"/>
    <w:rsid w:val="009B1669"/>
    <w:rsid w:val="009B19E5"/>
    <w:rsid w:val="009B1A0D"/>
    <w:rsid w:val="009B1B1D"/>
    <w:rsid w:val="009B1BA8"/>
    <w:rsid w:val="009B1D1D"/>
    <w:rsid w:val="009B1DE1"/>
    <w:rsid w:val="009B1F66"/>
    <w:rsid w:val="009B2056"/>
    <w:rsid w:val="009B2359"/>
    <w:rsid w:val="009B258D"/>
    <w:rsid w:val="009B2685"/>
    <w:rsid w:val="009B2BE2"/>
    <w:rsid w:val="009B2DA9"/>
    <w:rsid w:val="009B2DCD"/>
    <w:rsid w:val="009B3140"/>
    <w:rsid w:val="009B321C"/>
    <w:rsid w:val="009B3264"/>
    <w:rsid w:val="009B3538"/>
    <w:rsid w:val="009B3E76"/>
    <w:rsid w:val="009B4126"/>
    <w:rsid w:val="009B4241"/>
    <w:rsid w:val="009B4605"/>
    <w:rsid w:val="009B46B1"/>
    <w:rsid w:val="009B474C"/>
    <w:rsid w:val="009B475D"/>
    <w:rsid w:val="009B4A08"/>
    <w:rsid w:val="009B51F9"/>
    <w:rsid w:val="009B591E"/>
    <w:rsid w:val="009B5A2D"/>
    <w:rsid w:val="009B5B50"/>
    <w:rsid w:val="009B5ECF"/>
    <w:rsid w:val="009B5FC5"/>
    <w:rsid w:val="009B66DA"/>
    <w:rsid w:val="009B671A"/>
    <w:rsid w:val="009B6889"/>
    <w:rsid w:val="009B6A46"/>
    <w:rsid w:val="009B6AA3"/>
    <w:rsid w:val="009B6C30"/>
    <w:rsid w:val="009B6D19"/>
    <w:rsid w:val="009B6DB1"/>
    <w:rsid w:val="009B70A0"/>
    <w:rsid w:val="009B7974"/>
    <w:rsid w:val="009B7AB7"/>
    <w:rsid w:val="009B7E9D"/>
    <w:rsid w:val="009C057D"/>
    <w:rsid w:val="009C06AA"/>
    <w:rsid w:val="009C07C3"/>
    <w:rsid w:val="009C0BF0"/>
    <w:rsid w:val="009C1127"/>
    <w:rsid w:val="009C1264"/>
    <w:rsid w:val="009C1937"/>
    <w:rsid w:val="009C1975"/>
    <w:rsid w:val="009C1B4A"/>
    <w:rsid w:val="009C2556"/>
    <w:rsid w:val="009C28C5"/>
    <w:rsid w:val="009C29D1"/>
    <w:rsid w:val="009C2BBE"/>
    <w:rsid w:val="009C2C51"/>
    <w:rsid w:val="009C2E3F"/>
    <w:rsid w:val="009C30BC"/>
    <w:rsid w:val="009C30EE"/>
    <w:rsid w:val="009C31B5"/>
    <w:rsid w:val="009C33AE"/>
    <w:rsid w:val="009C3470"/>
    <w:rsid w:val="009C36EA"/>
    <w:rsid w:val="009C3CC1"/>
    <w:rsid w:val="009C491E"/>
    <w:rsid w:val="009C4C44"/>
    <w:rsid w:val="009C4D8F"/>
    <w:rsid w:val="009C5442"/>
    <w:rsid w:val="009C544F"/>
    <w:rsid w:val="009C5A8E"/>
    <w:rsid w:val="009C5CD5"/>
    <w:rsid w:val="009C5DFE"/>
    <w:rsid w:val="009C5E21"/>
    <w:rsid w:val="009C6981"/>
    <w:rsid w:val="009C6F89"/>
    <w:rsid w:val="009C743E"/>
    <w:rsid w:val="009C7444"/>
    <w:rsid w:val="009C765D"/>
    <w:rsid w:val="009C769C"/>
    <w:rsid w:val="009C7CAA"/>
    <w:rsid w:val="009C7D72"/>
    <w:rsid w:val="009C7DDD"/>
    <w:rsid w:val="009D04DB"/>
    <w:rsid w:val="009D06BF"/>
    <w:rsid w:val="009D0C3F"/>
    <w:rsid w:val="009D0C8B"/>
    <w:rsid w:val="009D12EC"/>
    <w:rsid w:val="009D1710"/>
    <w:rsid w:val="009D19F1"/>
    <w:rsid w:val="009D1BF0"/>
    <w:rsid w:val="009D1CFD"/>
    <w:rsid w:val="009D22D5"/>
    <w:rsid w:val="009D260B"/>
    <w:rsid w:val="009D282B"/>
    <w:rsid w:val="009D289A"/>
    <w:rsid w:val="009D2A8C"/>
    <w:rsid w:val="009D2B7B"/>
    <w:rsid w:val="009D2BCA"/>
    <w:rsid w:val="009D310E"/>
    <w:rsid w:val="009D3715"/>
    <w:rsid w:val="009D378A"/>
    <w:rsid w:val="009D3900"/>
    <w:rsid w:val="009D40A8"/>
    <w:rsid w:val="009D459B"/>
    <w:rsid w:val="009D45FC"/>
    <w:rsid w:val="009D4759"/>
    <w:rsid w:val="009D47BB"/>
    <w:rsid w:val="009D48AF"/>
    <w:rsid w:val="009D4A04"/>
    <w:rsid w:val="009D4E89"/>
    <w:rsid w:val="009D507B"/>
    <w:rsid w:val="009D520C"/>
    <w:rsid w:val="009D59F1"/>
    <w:rsid w:val="009D5BC3"/>
    <w:rsid w:val="009D5F84"/>
    <w:rsid w:val="009D5FF1"/>
    <w:rsid w:val="009D62DE"/>
    <w:rsid w:val="009D6CF8"/>
    <w:rsid w:val="009D6FE2"/>
    <w:rsid w:val="009D7F9B"/>
    <w:rsid w:val="009E042D"/>
    <w:rsid w:val="009E0EA0"/>
    <w:rsid w:val="009E0F45"/>
    <w:rsid w:val="009E124E"/>
    <w:rsid w:val="009E1619"/>
    <w:rsid w:val="009E1736"/>
    <w:rsid w:val="009E1869"/>
    <w:rsid w:val="009E1888"/>
    <w:rsid w:val="009E19FC"/>
    <w:rsid w:val="009E1A91"/>
    <w:rsid w:val="009E1D2E"/>
    <w:rsid w:val="009E2167"/>
    <w:rsid w:val="009E24A8"/>
    <w:rsid w:val="009E2788"/>
    <w:rsid w:val="009E2FF6"/>
    <w:rsid w:val="009E30C7"/>
    <w:rsid w:val="009E3459"/>
    <w:rsid w:val="009E3752"/>
    <w:rsid w:val="009E398E"/>
    <w:rsid w:val="009E3B75"/>
    <w:rsid w:val="009E3E80"/>
    <w:rsid w:val="009E3F25"/>
    <w:rsid w:val="009E406A"/>
    <w:rsid w:val="009E43F6"/>
    <w:rsid w:val="009E4CC8"/>
    <w:rsid w:val="009E506A"/>
    <w:rsid w:val="009E54E7"/>
    <w:rsid w:val="009E55F1"/>
    <w:rsid w:val="009E5F4B"/>
    <w:rsid w:val="009E69D1"/>
    <w:rsid w:val="009E6B79"/>
    <w:rsid w:val="009E6CEB"/>
    <w:rsid w:val="009E6E0D"/>
    <w:rsid w:val="009E78A5"/>
    <w:rsid w:val="009E7AF8"/>
    <w:rsid w:val="009E7B0B"/>
    <w:rsid w:val="009E7D46"/>
    <w:rsid w:val="009E7E07"/>
    <w:rsid w:val="009F0185"/>
    <w:rsid w:val="009F01DD"/>
    <w:rsid w:val="009F0647"/>
    <w:rsid w:val="009F07FB"/>
    <w:rsid w:val="009F107E"/>
    <w:rsid w:val="009F14A1"/>
    <w:rsid w:val="009F16E9"/>
    <w:rsid w:val="009F180A"/>
    <w:rsid w:val="009F190B"/>
    <w:rsid w:val="009F198E"/>
    <w:rsid w:val="009F1FB4"/>
    <w:rsid w:val="009F2349"/>
    <w:rsid w:val="009F239F"/>
    <w:rsid w:val="009F272F"/>
    <w:rsid w:val="009F28EC"/>
    <w:rsid w:val="009F28F3"/>
    <w:rsid w:val="009F2B63"/>
    <w:rsid w:val="009F2E1C"/>
    <w:rsid w:val="009F32E0"/>
    <w:rsid w:val="009F3618"/>
    <w:rsid w:val="009F386A"/>
    <w:rsid w:val="009F3893"/>
    <w:rsid w:val="009F3C24"/>
    <w:rsid w:val="009F3E06"/>
    <w:rsid w:val="009F452B"/>
    <w:rsid w:val="009F45D3"/>
    <w:rsid w:val="009F4A55"/>
    <w:rsid w:val="009F4AAE"/>
    <w:rsid w:val="009F4D9E"/>
    <w:rsid w:val="009F4E8A"/>
    <w:rsid w:val="009F5F63"/>
    <w:rsid w:val="009F60FF"/>
    <w:rsid w:val="009F619D"/>
    <w:rsid w:val="009F62BE"/>
    <w:rsid w:val="009F634F"/>
    <w:rsid w:val="009F670E"/>
    <w:rsid w:val="009F6DE9"/>
    <w:rsid w:val="009F6E31"/>
    <w:rsid w:val="009F73B6"/>
    <w:rsid w:val="009F74DC"/>
    <w:rsid w:val="009F7540"/>
    <w:rsid w:val="009F77FF"/>
    <w:rsid w:val="009F7948"/>
    <w:rsid w:val="009F7B3E"/>
    <w:rsid w:val="009F7E53"/>
    <w:rsid w:val="009F7F29"/>
    <w:rsid w:val="00A001E6"/>
    <w:rsid w:val="00A001F4"/>
    <w:rsid w:val="00A0060E"/>
    <w:rsid w:val="00A00F21"/>
    <w:rsid w:val="00A01095"/>
    <w:rsid w:val="00A0131B"/>
    <w:rsid w:val="00A01343"/>
    <w:rsid w:val="00A01788"/>
    <w:rsid w:val="00A017F3"/>
    <w:rsid w:val="00A0189F"/>
    <w:rsid w:val="00A01A57"/>
    <w:rsid w:val="00A01E68"/>
    <w:rsid w:val="00A0205D"/>
    <w:rsid w:val="00A02175"/>
    <w:rsid w:val="00A023B1"/>
    <w:rsid w:val="00A0247C"/>
    <w:rsid w:val="00A026F2"/>
    <w:rsid w:val="00A0309D"/>
    <w:rsid w:val="00A033E7"/>
    <w:rsid w:val="00A03419"/>
    <w:rsid w:val="00A043EC"/>
    <w:rsid w:val="00A0446E"/>
    <w:rsid w:val="00A045AA"/>
    <w:rsid w:val="00A04E55"/>
    <w:rsid w:val="00A04F23"/>
    <w:rsid w:val="00A0547C"/>
    <w:rsid w:val="00A05CA2"/>
    <w:rsid w:val="00A05D09"/>
    <w:rsid w:val="00A05D9B"/>
    <w:rsid w:val="00A05E2A"/>
    <w:rsid w:val="00A060A5"/>
    <w:rsid w:val="00A0620A"/>
    <w:rsid w:val="00A06D54"/>
    <w:rsid w:val="00A06F99"/>
    <w:rsid w:val="00A072EF"/>
    <w:rsid w:val="00A075AD"/>
    <w:rsid w:val="00A07872"/>
    <w:rsid w:val="00A079A0"/>
    <w:rsid w:val="00A07B02"/>
    <w:rsid w:val="00A07EE2"/>
    <w:rsid w:val="00A10018"/>
    <w:rsid w:val="00A1015D"/>
    <w:rsid w:val="00A10BC8"/>
    <w:rsid w:val="00A10BCB"/>
    <w:rsid w:val="00A10D68"/>
    <w:rsid w:val="00A11355"/>
    <w:rsid w:val="00A11914"/>
    <w:rsid w:val="00A1194B"/>
    <w:rsid w:val="00A11C43"/>
    <w:rsid w:val="00A11C5E"/>
    <w:rsid w:val="00A11D43"/>
    <w:rsid w:val="00A11EF2"/>
    <w:rsid w:val="00A121E7"/>
    <w:rsid w:val="00A12F62"/>
    <w:rsid w:val="00A13054"/>
    <w:rsid w:val="00A13081"/>
    <w:rsid w:val="00A131D0"/>
    <w:rsid w:val="00A13275"/>
    <w:rsid w:val="00A138B0"/>
    <w:rsid w:val="00A13977"/>
    <w:rsid w:val="00A13C70"/>
    <w:rsid w:val="00A148DF"/>
    <w:rsid w:val="00A14E8E"/>
    <w:rsid w:val="00A14EF8"/>
    <w:rsid w:val="00A1546D"/>
    <w:rsid w:val="00A1557B"/>
    <w:rsid w:val="00A15612"/>
    <w:rsid w:val="00A15C92"/>
    <w:rsid w:val="00A165E7"/>
    <w:rsid w:val="00A169EB"/>
    <w:rsid w:val="00A16BCB"/>
    <w:rsid w:val="00A16F02"/>
    <w:rsid w:val="00A16F7E"/>
    <w:rsid w:val="00A16FAD"/>
    <w:rsid w:val="00A17360"/>
    <w:rsid w:val="00A174B6"/>
    <w:rsid w:val="00A179F4"/>
    <w:rsid w:val="00A17B36"/>
    <w:rsid w:val="00A17C72"/>
    <w:rsid w:val="00A20602"/>
    <w:rsid w:val="00A20B2F"/>
    <w:rsid w:val="00A21833"/>
    <w:rsid w:val="00A219C9"/>
    <w:rsid w:val="00A21DB2"/>
    <w:rsid w:val="00A22070"/>
    <w:rsid w:val="00A224CB"/>
    <w:rsid w:val="00A22EB6"/>
    <w:rsid w:val="00A22EF8"/>
    <w:rsid w:val="00A23660"/>
    <w:rsid w:val="00A2373F"/>
    <w:rsid w:val="00A23DE0"/>
    <w:rsid w:val="00A23E3E"/>
    <w:rsid w:val="00A2456C"/>
    <w:rsid w:val="00A24A27"/>
    <w:rsid w:val="00A24CA7"/>
    <w:rsid w:val="00A24E8B"/>
    <w:rsid w:val="00A2503F"/>
    <w:rsid w:val="00A25066"/>
    <w:rsid w:val="00A253CE"/>
    <w:rsid w:val="00A2590C"/>
    <w:rsid w:val="00A25AF8"/>
    <w:rsid w:val="00A25BB0"/>
    <w:rsid w:val="00A25E6A"/>
    <w:rsid w:val="00A25F0B"/>
    <w:rsid w:val="00A2613E"/>
    <w:rsid w:val="00A26701"/>
    <w:rsid w:val="00A267AE"/>
    <w:rsid w:val="00A269C7"/>
    <w:rsid w:val="00A26DE8"/>
    <w:rsid w:val="00A26DF0"/>
    <w:rsid w:val="00A27059"/>
    <w:rsid w:val="00A27252"/>
    <w:rsid w:val="00A2725C"/>
    <w:rsid w:val="00A27268"/>
    <w:rsid w:val="00A27526"/>
    <w:rsid w:val="00A275E7"/>
    <w:rsid w:val="00A30284"/>
    <w:rsid w:val="00A30577"/>
    <w:rsid w:val="00A3091E"/>
    <w:rsid w:val="00A3097F"/>
    <w:rsid w:val="00A30AB1"/>
    <w:rsid w:val="00A3103D"/>
    <w:rsid w:val="00A31176"/>
    <w:rsid w:val="00A31194"/>
    <w:rsid w:val="00A31268"/>
    <w:rsid w:val="00A313CE"/>
    <w:rsid w:val="00A318E9"/>
    <w:rsid w:val="00A31DAE"/>
    <w:rsid w:val="00A320E0"/>
    <w:rsid w:val="00A32161"/>
    <w:rsid w:val="00A3219C"/>
    <w:rsid w:val="00A324C0"/>
    <w:rsid w:val="00A326CC"/>
    <w:rsid w:val="00A32B50"/>
    <w:rsid w:val="00A32CD7"/>
    <w:rsid w:val="00A32F1A"/>
    <w:rsid w:val="00A3309B"/>
    <w:rsid w:val="00A336A2"/>
    <w:rsid w:val="00A338B7"/>
    <w:rsid w:val="00A3392B"/>
    <w:rsid w:val="00A33B3B"/>
    <w:rsid w:val="00A33BA1"/>
    <w:rsid w:val="00A33BD5"/>
    <w:rsid w:val="00A33C49"/>
    <w:rsid w:val="00A33E05"/>
    <w:rsid w:val="00A3405D"/>
    <w:rsid w:val="00A340AD"/>
    <w:rsid w:val="00A3439F"/>
    <w:rsid w:val="00A34951"/>
    <w:rsid w:val="00A34968"/>
    <w:rsid w:val="00A34CCE"/>
    <w:rsid w:val="00A34D41"/>
    <w:rsid w:val="00A3522B"/>
    <w:rsid w:val="00A354FB"/>
    <w:rsid w:val="00A35700"/>
    <w:rsid w:val="00A35A1D"/>
    <w:rsid w:val="00A35AD9"/>
    <w:rsid w:val="00A35CB8"/>
    <w:rsid w:val="00A362B7"/>
    <w:rsid w:val="00A3662B"/>
    <w:rsid w:val="00A366C0"/>
    <w:rsid w:val="00A366D5"/>
    <w:rsid w:val="00A36762"/>
    <w:rsid w:val="00A36935"/>
    <w:rsid w:val="00A36FC6"/>
    <w:rsid w:val="00A37049"/>
    <w:rsid w:val="00A3719F"/>
    <w:rsid w:val="00A373F3"/>
    <w:rsid w:val="00A37A4A"/>
    <w:rsid w:val="00A400F6"/>
    <w:rsid w:val="00A402CD"/>
    <w:rsid w:val="00A40A95"/>
    <w:rsid w:val="00A40AB9"/>
    <w:rsid w:val="00A40C98"/>
    <w:rsid w:val="00A40D09"/>
    <w:rsid w:val="00A41005"/>
    <w:rsid w:val="00A410F1"/>
    <w:rsid w:val="00A41509"/>
    <w:rsid w:val="00A41A06"/>
    <w:rsid w:val="00A41A20"/>
    <w:rsid w:val="00A41AB3"/>
    <w:rsid w:val="00A41C6D"/>
    <w:rsid w:val="00A420F7"/>
    <w:rsid w:val="00A4220C"/>
    <w:rsid w:val="00A423D0"/>
    <w:rsid w:val="00A425BB"/>
    <w:rsid w:val="00A433A4"/>
    <w:rsid w:val="00A4395F"/>
    <w:rsid w:val="00A43B7D"/>
    <w:rsid w:val="00A43E28"/>
    <w:rsid w:val="00A4439B"/>
    <w:rsid w:val="00A44890"/>
    <w:rsid w:val="00A44C35"/>
    <w:rsid w:val="00A45610"/>
    <w:rsid w:val="00A4566E"/>
    <w:rsid w:val="00A45B6B"/>
    <w:rsid w:val="00A461EE"/>
    <w:rsid w:val="00A462DD"/>
    <w:rsid w:val="00A4683A"/>
    <w:rsid w:val="00A46B06"/>
    <w:rsid w:val="00A46DFF"/>
    <w:rsid w:val="00A478C5"/>
    <w:rsid w:val="00A47CCD"/>
    <w:rsid w:val="00A50058"/>
    <w:rsid w:val="00A5048C"/>
    <w:rsid w:val="00A509A2"/>
    <w:rsid w:val="00A5123F"/>
    <w:rsid w:val="00A5125A"/>
    <w:rsid w:val="00A514C0"/>
    <w:rsid w:val="00A521BB"/>
    <w:rsid w:val="00A522CE"/>
    <w:rsid w:val="00A522EC"/>
    <w:rsid w:val="00A522F8"/>
    <w:rsid w:val="00A52524"/>
    <w:rsid w:val="00A52575"/>
    <w:rsid w:val="00A525E3"/>
    <w:rsid w:val="00A52717"/>
    <w:rsid w:val="00A5291B"/>
    <w:rsid w:val="00A52D62"/>
    <w:rsid w:val="00A52F97"/>
    <w:rsid w:val="00A532E3"/>
    <w:rsid w:val="00A533F6"/>
    <w:rsid w:val="00A53688"/>
    <w:rsid w:val="00A536FA"/>
    <w:rsid w:val="00A539B4"/>
    <w:rsid w:val="00A53A3E"/>
    <w:rsid w:val="00A5432A"/>
    <w:rsid w:val="00A54544"/>
    <w:rsid w:val="00A5497B"/>
    <w:rsid w:val="00A54C64"/>
    <w:rsid w:val="00A54EA5"/>
    <w:rsid w:val="00A54F17"/>
    <w:rsid w:val="00A5516F"/>
    <w:rsid w:val="00A55309"/>
    <w:rsid w:val="00A558F8"/>
    <w:rsid w:val="00A55EC7"/>
    <w:rsid w:val="00A56874"/>
    <w:rsid w:val="00A5696E"/>
    <w:rsid w:val="00A569E2"/>
    <w:rsid w:val="00A56FF7"/>
    <w:rsid w:val="00A571C9"/>
    <w:rsid w:val="00A577AE"/>
    <w:rsid w:val="00A602E3"/>
    <w:rsid w:val="00A60B9F"/>
    <w:rsid w:val="00A6150D"/>
    <w:rsid w:val="00A61957"/>
    <w:rsid w:val="00A62177"/>
    <w:rsid w:val="00A6279A"/>
    <w:rsid w:val="00A62C53"/>
    <w:rsid w:val="00A62D79"/>
    <w:rsid w:val="00A62E8A"/>
    <w:rsid w:val="00A63535"/>
    <w:rsid w:val="00A635B4"/>
    <w:rsid w:val="00A63A1B"/>
    <w:rsid w:val="00A63BD6"/>
    <w:rsid w:val="00A63CB8"/>
    <w:rsid w:val="00A640A5"/>
    <w:rsid w:val="00A6448A"/>
    <w:rsid w:val="00A64953"/>
    <w:rsid w:val="00A64B33"/>
    <w:rsid w:val="00A64C6E"/>
    <w:rsid w:val="00A64FAD"/>
    <w:rsid w:val="00A65263"/>
    <w:rsid w:val="00A657C2"/>
    <w:rsid w:val="00A657D0"/>
    <w:rsid w:val="00A65853"/>
    <w:rsid w:val="00A658EA"/>
    <w:rsid w:val="00A65E74"/>
    <w:rsid w:val="00A65EA5"/>
    <w:rsid w:val="00A65F31"/>
    <w:rsid w:val="00A66741"/>
    <w:rsid w:val="00A668F3"/>
    <w:rsid w:val="00A67313"/>
    <w:rsid w:val="00A6732C"/>
    <w:rsid w:val="00A677BC"/>
    <w:rsid w:val="00A67C61"/>
    <w:rsid w:val="00A67E35"/>
    <w:rsid w:val="00A700EC"/>
    <w:rsid w:val="00A707EF"/>
    <w:rsid w:val="00A70803"/>
    <w:rsid w:val="00A70884"/>
    <w:rsid w:val="00A70A5E"/>
    <w:rsid w:val="00A70B01"/>
    <w:rsid w:val="00A70B29"/>
    <w:rsid w:val="00A715E9"/>
    <w:rsid w:val="00A71665"/>
    <w:rsid w:val="00A718BC"/>
    <w:rsid w:val="00A71AA1"/>
    <w:rsid w:val="00A71C0C"/>
    <w:rsid w:val="00A71E62"/>
    <w:rsid w:val="00A7255E"/>
    <w:rsid w:val="00A725ED"/>
    <w:rsid w:val="00A72932"/>
    <w:rsid w:val="00A72AEA"/>
    <w:rsid w:val="00A72D44"/>
    <w:rsid w:val="00A731A1"/>
    <w:rsid w:val="00A732B8"/>
    <w:rsid w:val="00A73553"/>
    <w:rsid w:val="00A73626"/>
    <w:rsid w:val="00A742B2"/>
    <w:rsid w:val="00A74485"/>
    <w:rsid w:val="00A74CB2"/>
    <w:rsid w:val="00A74FCE"/>
    <w:rsid w:val="00A75010"/>
    <w:rsid w:val="00A754BA"/>
    <w:rsid w:val="00A757A3"/>
    <w:rsid w:val="00A75D2D"/>
    <w:rsid w:val="00A75F36"/>
    <w:rsid w:val="00A76456"/>
    <w:rsid w:val="00A76799"/>
    <w:rsid w:val="00A7697F"/>
    <w:rsid w:val="00A76B07"/>
    <w:rsid w:val="00A76C21"/>
    <w:rsid w:val="00A76CD8"/>
    <w:rsid w:val="00A76E27"/>
    <w:rsid w:val="00A76E5E"/>
    <w:rsid w:val="00A7760F"/>
    <w:rsid w:val="00A778BB"/>
    <w:rsid w:val="00A77A2D"/>
    <w:rsid w:val="00A77BB9"/>
    <w:rsid w:val="00A8003A"/>
    <w:rsid w:val="00A801F0"/>
    <w:rsid w:val="00A803B8"/>
    <w:rsid w:val="00A803B9"/>
    <w:rsid w:val="00A80764"/>
    <w:rsid w:val="00A80BCD"/>
    <w:rsid w:val="00A80D6E"/>
    <w:rsid w:val="00A80EAA"/>
    <w:rsid w:val="00A811B7"/>
    <w:rsid w:val="00A817C9"/>
    <w:rsid w:val="00A818CA"/>
    <w:rsid w:val="00A825E1"/>
    <w:rsid w:val="00A82978"/>
    <w:rsid w:val="00A82B65"/>
    <w:rsid w:val="00A82BB7"/>
    <w:rsid w:val="00A82F1D"/>
    <w:rsid w:val="00A8306A"/>
    <w:rsid w:val="00A8324A"/>
    <w:rsid w:val="00A83B82"/>
    <w:rsid w:val="00A83B8F"/>
    <w:rsid w:val="00A84145"/>
    <w:rsid w:val="00A84467"/>
    <w:rsid w:val="00A85287"/>
    <w:rsid w:val="00A85514"/>
    <w:rsid w:val="00A8568C"/>
    <w:rsid w:val="00A85BDE"/>
    <w:rsid w:val="00A85F0F"/>
    <w:rsid w:val="00A86205"/>
    <w:rsid w:val="00A86411"/>
    <w:rsid w:val="00A8656D"/>
    <w:rsid w:val="00A86DBD"/>
    <w:rsid w:val="00A86E3A"/>
    <w:rsid w:val="00A86FFC"/>
    <w:rsid w:val="00A87249"/>
    <w:rsid w:val="00A87390"/>
    <w:rsid w:val="00A87582"/>
    <w:rsid w:val="00A9002D"/>
    <w:rsid w:val="00A90157"/>
    <w:rsid w:val="00A901BA"/>
    <w:rsid w:val="00A903D7"/>
    <w:rsid w:val="00A907F1"/>
    <w:rsid w:val="00A90A7F"/>
    <w:rsid w:val="00A914EB"/>
    <w:rsid w:val="00A9168C"/>
    <w:rsid w:val="00A91D1D"/>
    <w:rsid w:val="00A9298B"/>
    <w:rsid w:val="00A92A9A"/>
    <w:rsid w:val="00A92BA1"/>
    <w:rsid w:val="00A92BD8"/>
    <w:rsid w:val="00A93000"/>
    <w:rsid w:val="00A9340B"/>
    <w:rsid w:val="00A9345C"/>
    <w:rsid w:val="00A93E59"/>
    <w:rsid w:val="00A9415C"/>
    <w:rsid w:val="00A94413"/>
    <w:rsid w:val="00A94ABA"/>
    <w:rsid w:val="00A94C56"/>
    <w:rsid w:val="00A94E7B"/>
    <w:rsid w:val="00A94FA5"/>
    <w:rsid w:val="00A94FCF"/>
    <w:rsid w:val="00A952CD"/>
    <w:rsid w:val="00A953EB"/>
    <w:rsid w:val="00A9592D"/>
    <w:rsid w:val="00A96069"/>
    <w:rsid w:val="00A96609"/>
    <w:rsid w:val="00A96769"/>
    <w:rsid w:val="00A969F5"/>
    <w:rsid w:val="00A96B33"/>
    <w:rsid w:val="00A96E8A"/>
    <w:rsid w:val="00A96ECA"/>
    <w:rsid w:val="00A975CB"/>
    <w:rsid w:val="00A975DF"/>
    <w:rsid w:val="00A9766A"/>
    <w:rsid w:val="00A977C6"/>
    <w:rsid w:val="00A97DC4"/>
    <w:rsid w:val="00AA0149"/>
    <w:rsid w:val="00AA02A3"/>
    <w:rsid w:val="00AA051D"/>
    <w:rsid w:val="00AA0561"/>
    <w:rsid w:val="00AA0DB6"/>
    <w:rsid w:val="00AA0DCB"/>
    <w:rsid w:val="00AA0F93"/>
    <w:rsid w:val="00AA1B98"/>
    <w:rsid w:val="00AA2056"/>
    <w:rsid w:val="00AA2069"/>
    <w:rsid w:val="00AA2159"/>
    <w:rsid w:val="00AA2480"/>
    <w:rsid w:val="00AA2917"/>
    <w:rsid w:val="00AA2B14"/>
    <w:rsid w:val="00AA2DC4"/>
    <w:rsid w:val="00AA34B4"/>
    <w:rsid w:val="00AA36C5"/>
    <w:rsid w:val="00AA3A30"/>
    <w:rsid w:val="00AA3BC4"/>
    <w:rsid w:val="00AA3DFC"/>
    <w:rsid w:val="00AA3F0A"/>
    <w:rsid w:val="00AA43F8"/>
    <w:rsid w:val="00AA4543"/>
    <w:rsid w:val="00AA4651"/>
    <w:rsid w:val="00AA482C"/>
    <w:rsid w:val="00AA4A0F"/>
    <w:rsid w:val="00AA4BE2"/>
    <w:rsid w:val="00AA4CF3"/>
    <w:rsid w:val="00AA513D"/>
    <w:rsid w:val="00AA51ED"/>
    <w:rsid w:val="00AA5459"/>
    <w:rsid w:val="00AA54AD"/>
    <w:rsid w:val="00AA563F"/>
    <w:rsid w:val="00AA5757"/>
    <w:rsid w:val="00AA5ABC"/>
    <w:rsid w:val="00AA5D25"/>
    <w:rsid w:val="00AA5EFD"/>
    <w:rsid w:val="00AA68FC"/>
    <w:rsid w:val="00AA77B0"/>
    <w:rsid w:val="00AA7DC5"/>
    <w:rsid w:val="00AB0033"/>
    <w:rsid w:val="00AB02A4"/>
    <w:rsid w:val="00AB0384"/>
    <w:rsid w:val="00AB11BA"/>
    <w:rsid w:val="00AB1A6D"/>
    <w:rsid w:val="00AB1AFB"/>
    <w:rsid w:val="00AB1B8B"/>
    <w:rsid w:val="00AB22F4"/>
    <w:rsid w:val="00AB2507"/>
    <w:rsid w:val="00AB295F"/>
    <w:rsid w:val="00AB2B8E"/>
    <w:rsid w:val="00AB2D32"/>
    <w:rsid w:val="00AB319E"/>
    <w:rsid w:val="00AB3424"/>
    <w:rsid w:val="00AB3478"/>
    <w:rsid w:val="00AB34BF"/>
    <w:rsid w:val="00AB37B9"/>
    <w:rsid w:val="00AB3CEF"/>
    <w:rsid w:val="00AB3D84"/>
    <w:rsid w:val="00AB40EE"/>
    <w:rsid w:val="00AB4177"/>
    <w:rsid w:val="00AB43E5"/>
    <w:rsid w:val="00AB491E"/>
    <w:rsid w:val="00AB4A46"/>
    <w:rsid w:val="00AB52BE"/>
    <w:rsid w:val="00AB57DB"/>
    <w:rsid w:val="00AB5B5B"/>
    <w:rsid w:val="00AB5BC4"/>
    <w:rsid w:val="00AB5F01"/>
    <w:rsid w:val="00AB5F14"/>
    <w:rsid w:val="00AB6002"/>
    <w:rsid w:val="00AB643B"/>
    <w:rsid w:val="00AB65BE"/>
    <w:rsid w:val="00AB6D7E"/>
    <w:rsid w:val="00AB6F07"/>
    <w:rsid w:val="00AB75B6"/>
    <w:rsid w:val="00AB7941"/>
    <w:rsid w:val="00AB7C90"/>
    <w:rsid w:val="00AB7CD1"/>
    <w:rsid w:val="00AC0254"/>
    <w:rsid w:val="00AC034B"/>
    <w:rsid w:val="00AC06F5"/>
    <w:rsid w:val="00AC0B14"/>
    <w:rsid w:val="00AC0BA9"/>
    <w:rsid w:val="00AC0BCC"/>
    <w:rsid w:val="00AC0F21"/>
    <w:rsid w:val="00AC1161"/>
    <w:rsid w:val="00AC12D6"/>
    <w:rsid w:val="00AC1E9E"/>
    <w:rsid w:val="00AC1F6B"/>
    <w:rsid w:val="00AC2641"/>
    <w:rsid w:val="00AC26D8"/>
    <w:rsid w:val="00AC2EFD"/>
    <w:rsid w:val="00AC2FA6"/>
    <w:rsid w:val="00AC345B"/>
    <w:rsid w:val="00AC381A"/>
    <w:rsid w:val="00AC3B18"/>
    <w:rsid w:val="00AC3D64"/>
    <w:rsid w:val="00AC3F54"/>
    <w:rsid w:val="00AC416A"/>
    <w:rsid w:val="00AC454A"/>
    <w:rsid w:val="00AC4889"/>
    <w:rsid w:val="00AC4A4F"/>
    <w:rsid w:val="00AC4E50"/>
    <w:rsid w:val="00AC5037"/>
    <w:rsid w:val="00AC51FD"/>
    <w:rsid w:val="00AC5AE4"/>
    <w:rsid w:val="00AC5DD1"/>
    <w:rsid w:val="00AC6BDE"/>
    <w:rsid w:val="00AC7159"/>
    <w:rsid w:val="00AC7472"/>
    <w:rsid w:val="00AD0646"/>
    <w:rsid w:val="00AD07CB"/>
    <w:rsid w:val="00AD0C02"/>
    <w:rsid w:val="00AD0ED5"/>
    <w:rsid w:val="00AD101E"/>
    <w:rsid w:val="00AD182B"/>
    <w:rsid w:val="00AD18C8"/>
    <w:rsid w:val="00AD1C60"/>
    <w:rsid w:val="00AD2148"/>
    <w:rsid w:val="00AD233C"/>
    <w:rsid w:val="00AD23A7"/>
    <w:rsid w:val="00AD2548"/>
    <w:rsid w:val="00AD3358"/>
    <w:rsid w:val="00AD342E"/>
    <w:rsid w:val="00AD3974"/>
    <w:rsid w:val="00AD4086"/>
    <w:rsid w:val="00AD4454"/>
    <w:rsid w:val="00AD44D1"/>
    <w:rsid w:val="00AD4874"/>
    <w:rsid w:val="00AD4892"/>
    <w:rsid w:val="00AD4994"/>
    <w:rsid w:val="00AD4D2E"/>
    <w:rsid w:val="00AD5363"/>
    <w:rsid w:val="00AD554D"/>
    <w:rsid w:val="00AD5A33"/>
    <w:rsid w:val="00AD5D0F"/>
    <w:rsid w:val="00AD5E18"/>
    <w:rsid w:val="00AD6220"/>
    <w:rsid w:val="00AD6232"/>
    <w:rsid w:val="00AD648D"/>
    <w:rsid w:val="00AD67CF"/>
    <w:rsid w:val="00AD6F73"/>
    <w:rsid w:val="00AD7321"/>
    <w:rsid w:val="00AD74F9"/>
    <w:rsid w:val="00AD74FD"/>
    <w:rsid w:val="00AD78F9"/>
    <w:rsid w:val="00AD7AF9"/>
    <w:rsid w:val="00AD7C1A"/>
    <w:rsid w:val="00AD7C88"/>
    <w:rsid w:val="00AD7D50"/>
    <w:rsid w:val="00AE02BD"/>
    <w:rsid w:val="00AE047B"/>
    <w:rsid w:val="00AE077D"/>
    <w:rsid w:val="00AE0A3C"/>
    <w:rsid w:val="00AE0B93"/>
    <w:rsid w:val="00AE0FAC"/>
    <w:rsid w:val="00AE0FCA"/>
    <w:rsid w:val="00AE3149"/>
    <w:rsid w:val="00AE3216"/>
    <w:rsid w:val="00AE333E"/>
    <w:rsid w:val="00AE3350"/>
    <w:rsid w:val="00AE35FE"/>
    <w:rsid w:val="00AE36BB"/>
    <w:rsid w:val="00AE3F59"/>
    <w:rsid w:val="00AE47DF"/>
    <w:rsid w:val="00AE49C6"/>
    <w:rsid w:val="00AE4AFA"/>
    <w:rsid w:val="00AE510D"/>
    <w:rsid w:val="00AE53C7"/>
    <w:rsid w:val="00AE56F2"/>
    <w:rsid w:val="00AE6C07"/>
    <w:rsid w:val="00AE6F32"/>
    <w:rsid w:val="00AE71E0"/>
    <w:rsid w:val="00AE741A"/>
    <w:rsid w:val="00AE7C9F"/>
    <w:rsid w:val="00AE7F5D"/>
    <w:rsid w:val="00AF004A"/>
    <w:rsid w:val="00AF047E"/>
    <w:rsid w:val="00AF09DB"/>
    <w:rsid w:val="00AF108C"/>
    <w:rsid w:val="00AF117D"/>
    <w:rsid w:val="00AF13BF"/>
    <w:rsid w:val="00AF196F"/>
    <w:rsid w:val="00AF2345"/>
    <w:rsid w:val="00AF279A"/>
    <w:rsid w:val="00AF29D7"/>
    <w:rsid w:val="00AF2FE0"/>
    <w:rsid w:val="00AF35EE"/>
    <w:rsid w:val="00AF3680"/>
    <w:rsid w:val="00AF3B8A"/>
    <w:rsid w:val="00AF40D9"/>
    <w:rsid w:val="00AF448E"/>
    <w:rsid w:val="00AF44B9"/>
    <w:rsid w:val="00AF5655"/>
    <w:rsid w:val="00AF5793"/>
    <w:rsid w:val="00AF5D52"/>
    <w:rsid w:val="00AF5F3C"/>
    <w:rsid w:val="00AF64D1"/>
    <w:rsid w:val="00AF6556"/>
    <w:rsid w:val="00AF661D"/>
    <w:rsid w:val="00AF67C0"/>
    <w:rsid w:val="00AF6E67"/>
    <w:rsid w:val="00AF70E1"/>
    <w:rsid w:val="00AF730B"/>
    <w:rsid w:val="00AF73BE"/>
    <w:rsid w:val="00AF7444"/>
    <w:rsid w:val="00AF77F9"/>
    <w:rsid w:val="00B0017F"/>
    <w:rsid w:val="00B00666"/>
    <w:rsid w:val="00B006EF"/>
    <w:rsid w:val="00B007BA"/>
    <w:rsid w:val="00B00EBC"/>
    <w:rsid w:val="00B00ECE"/>
    <w:rsid w:val="00B01031"/>
    <w:rsid w:val="00B013C1"/>
    <w:rsid w:val="00B014CB"/>
    <w:rsid w:val="00B015D4"/>
    <w:rsid w:val="00B01CCB"/>
    <w:rsid w:val="00B021DE"/>
    <w:rsid w:val="00B02900"/>
    <w:rsid w:val="00B029A1"/>
    <w:rsid w:val="00B02AA2"/>
    <w:rsid w:val="00B02D9D"/>
    <w:rsid w:val="00B02FAB"/>
    <w:rsid w:val="00B031F4"/>
    <w:rsid w:val="00B03739"/>
    <w:rsid w:val="00B03B58"/>
    <w:rsid w:val="00B0471D"/>
    <w:rsid w:val="00B047C8"/>
    <w:rsid w:val="00B04880"/>
    <w:rsid w:val="00B04BEF"/>
    <w:rsid w:val="00B04FDF"/>
    <w:rsid w:val="00B05016"/>
    <w:rsid w:val="00B0514D"/>
    <w:rsid w:val="00B05193"/>
    <w:rsid w:val="00B0595A"/>
    <w:rsid w:val="00B05F01"/>
    <w:rsid w:val="00B05FFC"/>
    <w:rsid w:val="00B063FA"/>
    <w:rsid w:val="00B065CA"/>
    <w:rsid w:val="00B066B1"/>
    <w:rsid w:val="00B067E6"/>
    <w:rsid w:val="00B07436"/>
    <w:rsid w:val="00B076FE"/>
    <w:rsid w:val="00B07743"/>
    <w:rsid w:val="00B07865"/>
    <w:rsid w:val="00B07AEC"/>
    <w:rsid w:val="00B07CAE"/>
    <w:rsid w:val="00B07EF1"/>
    <w:rsid w:val="00B1012F"/>
    <w:rsid w:val="00B10A80"/>
    <w:rsid w:val="00B112BA"/>
    <w:rsid w:val="00B11442"/>
    <w:rsid w:val="00B1198D"/>
    <w:rsid w:val="00B12002"/>
    <w:rsid w:val="00B12769"/>
    <w:rsid w:val="00B12F5D"/>
    <w:rsid w:val="00B132F7"/>
    <w:rsid w:val="00B13397"/>
    <w:rsid w:val="00B1408C"/>
    <w:rsid w:val="00B14217"/>
    <w:rsid w:val="00B14E49"/>
    <w:rsid w:val="00B14EB6"/>
    <w:rsid w:val="00B15188"/>
    <w:rsid w:val="00B15598"/>
    <w:rsid w:val="00B1561C"/>
    <w:rsid w:val="00B1613A"/>
    <w:rsid w:val="00B16979"/>
    <w:rsid w:val="00B16E3C"/>
    <w:rsid w:val="00B1785B"/>
    <w:rsid w:val="00B17AE9"/>
    <w:rsid w:val="00B20042"/>
    <w:rsid w:val="00B201C2"/>
    <w:rsid w:val="00B20375"/>
    <w:rsid w:val="00B20420"/>
    <w:rsid w:val="00B204DC"/>
    <w:rsid w:val="00B2054A"/>
    <w:rsid w:val="00B20621"/>
    <w:rsid w:val="00B20A15"/>
    <w:rsid w:val="00B20AC5"/>
    <w:rsid w:val="00B20FAD"/>
    <w:rsid w:val="00B21040"/>
    <w:rsid w:val="00B2124B"/>
    <w:rsid w:val="00B2132E"/>
    <w:rsid w:val="00B21787"/>
    <w:rsid w:val="00B21995"/>
    <w:rsid w:val="00B21B02"/>
    <w:rsid w:val="00B21D9B"/>
    <w:rsid w:val="00B21DC8"/>
    <w:rsid w:val="00B21EB7"/>
    <w:rsid w:val="00B21FC0"/>
    <w:rsid w:val="00B22CDB"/>
    <w:rsid w:val="00B230F2"/>
    <w:rsid w:val="00B232C6"/>
    <w:rsid w:val="00B23485"/>
    <w:rsid w:val="00B2351E"/>
    <w:rsid w:val="00B2362B"/>
    <w:rsid w:val="00B23692"/>
    <w:rsid w:val="00B236C4"/>
    <w:rsid w:val="00B2380C"/>
    <w:rsid w:val="00B23CFF"/>
    <w:rsid w:val="00B23F87"/>
    <w:rsid w:val="00B2408B"/>
    <w:rsid w:val="00B24129"/>
    <w:rsid w:val="00B244B1"/>
    <w:rsid w:val="00B244F7"/>
    <w:rsid w:val="00B2456D"/>
    <w:rsid w:val="00B24622"/>
    <w:rsid w:val="00B24631"/>
    <w:rsid w:val="00B2463A"/>
    <w:rsid w:val="00B2465C"/>
    <w:rsid w:val="00B25209"/>
    <w:rsid w:val="00B2547C"/>
    <w:rsid w:val="00B25BD3"/>
    <w:rsid w:val="00B25C0F"/>
    <w:rsid w:val="00B25EBC"/>
    <w:rsid w:val="00B26922"/>
    <w:rsid w:val="00B26957"/>
    <w:rsid w:val="00B26AA5"/>
    <w:rsid w:val="00B26B25"/>
    <w:rsid w:val="00B26BB0"/>
    <w:rsid w:val="00B274CB"/>
    <w:rsid w:val="00B3057E"/>
    <w:rsid w:val="00B305C9"/>
    <w:rsid w:val="00B3153D"/>
    <w:rsid w:val="00B31639"/>
    <w:rsid w:val="00B316DF"/>
    <w:rsid w:val="00B31866"/>
    <w:rsid w:val="00B31984"/>
    <w:rsid w:val="00B31EB8"/>
    <w:rsid w:val="00B31ECE"/>
    <w:rsid w:val="00B31F3D"/>
    <w:rsid w:val="00B32431"/>
    <w:rsid w:val="00B327D1"/>
    <w:rsid w:val="00B32AB0"/>
    <w:rsid w:val="00B32E4C"/>
    <w:rsid w:val="00B32F18"/>
    <w:rsid w:val="00B33293"/>
    <w:rsid w:val="00B332D2"/>
    <w:rsid w:val="00B33315"/>
    <w:rsid w:val="00B3395F"/>
    <w:rsid w:val="00B347D2"/>
    <w:rsid w:val="00B34E05"/>
    <w:rsid w:val="00B34EBD"/>
    <w:rsid w:val="00B34EE7"/>
    <w:rsid w:val="00B35051"/>
    <w:rsid w:val="00B35860"/>
    <w:rsid w:val="00B3618F"/>
    <w:rsid w:val="00B36CF4"/>
    <w:rsid w:val="00B36E85"/>
    <w:rsid w:val="00B36FA0"/>
    <w:rsid w:val="00B370B0"/>
    <w:rsid w:val="00B37260"/>
    <w:rsid w:val="00B3749F"/>
    <w:rsid w:val="00B37738"/>
    <w:rsid w:val="00B37B67"/>
    <w:rsid w:val="00B37EC6"/>
    <w:rsid w:val="00B401E5"/>
    <w:rsid w:val="00B402F2"/>
    <w:rsid w:val="00B40F58"/>
    <w:rsid w:val="00B4135E"/>
    <w:rsid w:val="00B414E4"/>
    <w:rsid w:val="00B419B5"/>
    <w:rsid w:val="00B41A94"/>
    <w:rsid w:val="00B41D51"/>
    <w:rsid w:val="00B4216A"/>
    <w:rsid w:val="00B424B2"/>
    <w:rsid w:val="00B42552"/>
    <w:rsid w:val="00B4277A"/>
    <w:rsid w:val="00B42A42"/>
    <w:rsid w:val="00B42B00"/>
    <w:rsid w:val="00B4327B"/>
    <w:rsid w:val="00B432A3"/>
    <w:rsid w:val="00B4338E"/>
    <w:rsid w:val="00B43434"/>
    <w:rsid w:val="00B436D9"/>
    <w:rsid w:val="00B43C7F"/>
    <w:rsid w:val="00B43C86"/>
    <w:rsid w:val="00B43DA0"/>
    <w:rsid w:val="00B43E9E"/>
    <w:rsid w:val="00B44367"/>
    <w:rsid w:val="00B444D5"/>
    <w:rsid w:val="00B44958"/>
    <w:rsid w:val="00B44D19"/>
    <w:rsid w:val="00B4582D"/>
    <w:rsid w:val="00B458B8"/>
    <w:rsid w:val="00B45B80"/>
    <w:rsid w:val="00B45E64"/>
    <w:rsid w:val="00B45F67"/>
    <w:rsid w:val="00B4616C"/>
    <w:rsid w:val="00B4644B"/>
    <w:rsid w:val="00B46BFA"/>
    <w:rsid w:val="00B46C24"/>
    <w:rsid w:val="00B47040"/>
    <w:rsid w:val="00B500B8"/>
    <w:rsid w:val="00B502F4"/>
    <w:rsid w:val="00B50DC5"/>
    <w:rsid w:val="00B51099"/>
    <w:rsid w:val="00B51112"/>
    <w:rsid w:val="00B512BE"/>
    <w:rsid w:val="00B51702"/>
    <w:rsid w:val="00B51729"/>
    <w:rsid w:val="00B51B2A"/>
    <w:rsid w:val="00B51C33"/>
    <w:rsid w:val="00B51C50"/>
    <w:rsid w:val="00B51DB2"/>
    <w:rsid w:val="00B5239E"/>
    <w:rsid w:val="00B52555"/>
    <w:rsid w:val="00B526DD"/>
    <w:rsid w:val="00B52997"/>
    <w:rsid w:val="00B52C0B"/>
    <w:rsid w:val="00B5326A"/>
    <w:rsid w:val="00B5333B"/>
    <w:rsid w:val="00B535A5"/>
    <w:rsid w:val="00B535CA"/>
    <w:rsid w:val="00B5362C"/>
    <w:rsid w:val="00B539A2"/>
    <w:rsid w:val="00B53D64"/>
    <w:rsid w:val="00B53DD6"/>
    <w:rsid w:val="00B541D1"/>
    <w:rsid w:val="00B54F8C"/>
    <w:rsid w:val="00B55403"/>
    <w:rsid w:val="00B55983"/>
    <w:rsid w:val="00B55E88"/>
    <w:rsid w:val="00B561E3"/>
    <w:rsid w:val="00B5658E"/>
    <w:rsid w:val="00B56A53"/>
    <w:rsid w:val="00B56B90"/>
    <w:rsid w:val="00B56C04"/>
    <w:rsid w:val="00B56C85"/>
    <w:rsid w:val="00B56F3D"/>
    <w:rsid w:val="00B57123"/>
    <w:rsid w:val="00B57C63"/>
    <w:rsid w:val="00B57C9A"/>
    <w:rsid w:val="00B601E3"/>
    <w:rsid w:val="00B60431"/>
    <w:rsid w:val="00B6047C"/>
    <w:rsid w:val="00B6063F"/>
    <w:rsid w:val="00B607C2"/>
    <w:rsid w:val="00B608B3"/>
    <w:rsid w:val="00B60BB1"/>
    <w:rsid w:val="00B6106F"/>
    <w:rsid w:val="00B61344"/>
    <w:rsid w:val="00B6135E"/>
    <w:rsid w:val="00B61804"/>
    <w:rsid w:val="00B61F94"/>
    <w:rsid w:val="00B624BE"/>
    <w:rsid w:val="00B62697"/>
    <w:rsid w:val="00B62947"/>
    <w:rsid w:val="00B62B8F"/>
    <w:rsid w:val="00B62C43"/>
    <w:rsid w:val="00B63290"/>
    <w:rsid w:val="00B634FE"/>
    <w:rsid w:val="00B6364D"/>
    <w:rsid w:val="00B63838"/>
    <w:rsid w:val="00B63B47"/>
    <w:rsid w:val="00B64B1E"/>
    <w:rsid w:val="00B64F1B"/>
    <w:rsid w:val="00B65244"/>
    <w:rsid w:val="00B653B2"/>
    <w:rsid w:val="00B657FC"/>
    <w:rsid w:val="00B6593F"/>
    <w:rsid w:val="00B65B12"/>
    <w:rsid w:val="00B65F60"/>
    <w:rsid w:val="00B66125"/>
    <w:rsid w:val="00B66213"/>
    <w:rsid w:val="00B66914"/>
    <w:rsid w:val="00B6714C"/>
    <w:rsid w:val="00B6723B"/>
    <w:rsid w:val="00B674CE"/>
    <w:rsid w:val="00B678AE"/>
    <w:rsid w:val="00B67903"/>
    <w:rsid w:val="00B6793E"/>
    <w:rsid w:val="00B67C95"/>
    <w:rsid w:val="00B7011A"/>
    <w:rsid w:val="00B703CA"/>
    <w:rsid w:val="00B7055C"/>
    <w:rsid w:val="00B7075B"/>
    <w:rsid w:val="00B708CD"/>
    <w:rsid w:val="00B70F94"/>
    <w:rsid w:val="00B71576"/>
    <w:rsid w:val="00B71A45"/>
    <w:rsid w:val="00B71F9F"/>
    <w:rsid w:val="00B72108"/>
    <w:rsid w:val="00B72269"/>
    <w:rsid w:val="00B72485"/>
    <w:rsid w:val="00B72ADE"/>
    <w:rsid w:val="00B73440"/>
    <w:rsid w:val="00B73A47"/>
    <w:rsid w:val="00B73B52"/>
    <w:rsid w:val="00B73CA1"/>
    <w:rsid w:val="00B740BB"/>
    <w:rsid w:val="00B7457A"/>
    <w:rsid w:val="00B745D4"/>
    <w:rsid w:val="00B74642"/>
    <w:rsid w:val="00B74B11"/>
    <w:rsid w:val="00B74C06"/>
    <w:rsid w:val="00B74C62"/>
    <w:rsid w:val="00B75C0D"/>
    <w:rsid w:val="00B75DB6"/>
    <w:rsid w:val="00B76028"/>
    <w:rsid w:val="00B76F31"/>
    <w:rsid w:val="00B77120"/>
    <w:rsid w:val="00B7726E"/>
    <w:rsid w:val="00B77401"/>
    <w:rsid w:val="00B77855"/>
    <w:rsid w:val="00B77908"/>
    <w:rsid w:val="00B77956"/>
    <w:rsid w:val="00B77F63"/>
    <w:rsid w:val="00B80045"/>
    <w:rsid w:val="00B80068"/>
    <w:rsid w:val="00B80681"/>
    <w:rsid w:val="00B807C4"/>
    <w:rsid w:val="00B809E5"/>
    <w:rsid w:val="00B80B9C"/>
    <w:rsid w:val="00B80E53"/>
    <w:rsid w:val="00B812F0"/>
    <w:rsid w:val="00B816DD"/>
    <w:rsid w:val="00B81DA2"/>
    <w:rsid w:val="00B81E61"/>
    <w:rsid w:val="00B82053"/>
    <w:rsid w:val="00B8211B"/>
    <w:rsid w:val="00B82445"/>
    <w:rsid w:val="00B82736"/>
    <w:rsid w:val="00B828BE"/>
    <w:rsid w:val="00B82AB4"/>
    <w:rsid w:val="00B82B65"/>
    <w:rsid w:val="00B82CA4"/>
    <w:rsid w:val="00B82EEE"/>
    <w:rsid w:val="00B83272"/>
    <w:rsid w:val="00B833B9"/>
    <w:rsid w:val="00B837F3"/>
    <w:rsid w:val="00B83AF6"/>
    <w:rsid w:val="00B83B9D"/>
    <w:rsid w:val="00B83C3B"/>
    <w:rsid w:val="00B845A5"/>
    <w:rsid w:val="00B846DF"/>
    <w:rsid w:val="00B847F1"/>
    <w:rsid w:val="00B852E6"/>
    <w:rsid w:val="00B85850"/>
    <w:rsid w:val="00B85C19"/>
    <w:rsid w:val="00B85F6A"/>
    <w:rsid w:val="00B8677C"/>
    <w:rsid w:val="00B86960"/>
    <w:rsid w:val="00B86F26"/>
    <w:rsid w:val="00B87EF7"/>
    <w:rsid w:val="00B901B6"/>
    <w:rsid w:val="00B908E1"/>
    <w:rsid w:val="00B9119E"/>
    <w:rsid w:val="00B91A24"/>
    <w:rsid w:val="00B91C14"/>
    <w:rsid w:val="00B920E8"/>
    <w:rsid w:val="00B9220C"/>
    <w:rsid w:val="00B922C8"/>
    <w:rsid w:val="00B92773"/>
    <w:rsid w:val="00B9286D"/>
    <w:rsid w:val="00B92CD9"/>
    <w:rsid w:val="00B92DDB"/>
    <w:rsid w:val="00B93414"/>
    <w:rsid w:val="00B9343B"/>
    <w:rsid w:val="00B93582"/>
    <w:rsid w:val="00B93BB6"/>
    <w:rsid w:val="00B93CE9"/>
    <w:rsid w:val="00B93F46"/>
    <w:rsid w:val="00B94830"/>
    <w:rsid w:val="00B948BA"/>
    <w:rsid w:val="00B949DE"/>
    <w:rsid w:val="00B94B3C"/>
    <w:rsid w:val="00B95589"/>
    <w:rsid w:val="00B9564E"/>
    <w:rsid w:val="00B95750"/>
    <w:rsid w:val="00B95EC5"/>
    <w:rsid w:val="00B9655C"/>
    <w:rsid w:val="00B966B3"/>
    <w:rsid w:val="00B966CF"/>
    <w:rsid w:val="00B967D7"/>
    <w:rsid w:val="00B96A61"/>
    <w:rsid w:val="00B96AF7"/>
    <w:rsid w:val="00B96E64"/>
    <w:rsid w:val="00B96E67"/>
    <w:rsid w:val="00B972BA"/>
    <w:rsid w:val="00B97A46"/>
    <w:rsid w:val="00B97B41"/>
    <w:rsid w:val="00BA0284"/>
    <w:rsid w:val="00BA0824"/>
    <w:rsid w:val="00BA09DD"/>
    <w:rsid w:val="00BA0B41"/>
    <w:rsid w:val="00BA0CE7"/>
    <w:rsid w:val="00BA0F50"/>
    <w:rsid w:val="00BA113F"/>
    <w:rsid w:val="00BA137D"/>
    <w:rsid w:val="00BA1576"/>
    <w:rsid w:val="00BA1851"/>
    <w:rsid w:val="00BA2227"/>
    <w:rsid w:val="00BA248C"/>
    <w:rsid w:val="00BA27F9"/>
    <w:rsid w:val="00BA2907"/>
    <w:rsid w:val="00BA2A43"/>
    <w:rsid w:val="00BA2B4C"/>
    <w:rsid w:val="00BA2C2B"/>
    <w:rsid w:val="00BA3362"/>
    <w:rsid w:val="00BA36E1"/>
    <w:rsid w:val="00BA38DC"/>
    <w:rsid w:val="00BA39C8"/>
    <w:rsid w:val="00BA3B20"/>
    <w:rsid w:val="00BA43ED"/>
    <w:rsid w:val="00BA4790"/>
    <w:rsid w:val="00BA531B"/>
    <w:rsid w:val="00BA57A8"/>
    <w:rsid w:val="00BA589F"/>
    <w:rsid w:val="00BA5F2A"/>
    <w:rsid w:val="00BA609D"/>
    <w:rsid w:val="00BA60A2"/>
    <w:rsid w:val="00BA6604"/>
    <w:rsid w:val="00BA665A"/>
    <w:rsid w:val="00BA66ED"/>
    <w:rsid w:val="00BA6A06"/>
    <w:rsid w:val="00BA6C6B"/>
    <w:rsid w:val="00BA6D00"/>
    <w:rsid w:val="00BA7199"/>
    <w:rsid w:val="00BA736D"/>
    <w:rsid w:val="00BA79A7"/>
    <w:rsid w:val="00BA7DD0"/>
    <w:rsid w:val="00BA7F7F"/>
    <w:rsid w:val="00BB0030"/>
    <w:rsid w:val="00BB0444"/>
    <w:rsid w:val="00BB0721"/>
    <w:rsid w:val="00BB0774"/>
    <w:rsid w:val="00BB07C8"/>
    <w:rsid w:val="00BB0A99"/>
    <w:rsid w:val="00BB13AE"/>
    <w:rsid w:val="00BB1859"/>
    <w:rsid w:val="00BB18D8"/>
    <w:rsid w:val="00BB1929"/>
    <w:rsid w:val="00BB1965"/>
    <w:rsid w:val="00BB1979"/>
    <w:rsid w:val="00BB197E"/>
    <w:rsid w:val="00BB19BB"/>
    <w:rsid w:val="00BB1C4C"/>
    <w:rsid w:val="00BB1EBA"/>
    <w:rsid w:val="00BB2190"/>
    <w:rsid w:val="00BB2424"/>
    <w:rsid w:val="00BB244A"/>
    <w:rsid w:val="00BB2492"/>
    <w:rsid w:val="00BB26D9"/>
    <w:rsid w:val="00BB2F41"/>
    <w:rsid w:val="00BB35B8"/>
    <w:rsid w:val="00BB38E0"/>
    <w:rsid w:val="00BB396D"/>
    <w:rsid w:val="00BB3A91"/>
    <w:rsid w:val="00BB3A92"/>
    <w:rsid w:val="00BB3F74"/>
    <w:rsid w:val="00BB484F"/>
    <w:rsid w:val="00BB4BF3"/>
    <w:rsid w:val="00BB4C74"/>
    <w:rsid w:val="00BB4EC8"/>
    <w:rsid w:val="00BB4FDB"/>
    <w:rsid w:val="00BB50BB"/>
    <w:rsid w:val="00BB5288"/>
    <w:rsid w:val="00BB564F"/>
    <w:rsid w:val="00BB57B5"/>
    <w:rsid w:val="00BB5AD9"/>
    <w:rsid w:val="00BB5B88"/>
    <w:rsid w:val="00BB5C40"/>
    <w:rsid w:val="00BB5CEF"/>
    <w:rsid w:val="00BB5D6E"/>
    <w:rsid w:val="00BB6181"/>
    <w:rsid w:val="00BB6944"/>
    <w:rsid w:val="00BB695B"/>
    <w:rsid w:val="00BB6F1B"/>
    <w:rsid w:val="00BB7064"/>
    <w:rsid w:val="00BB7358"/>
    <w:rsid w:val="00BB7481"/>
    <w:rsid w:val="00BB75BD"/>
    <w:rsid w:val="00BB7826"/>
    <w:rsid w:val="00BC0152"/>
    <w:rsid w:val="00BC018A"/>
    <w:rsid w:val="00BC0293"/>
    <w:rsid w:val="00BC0501"/>
    <w:rsid w:val="00BC0FA2"/>
    <w:rsid w:val="00BC1269"/>
    <w:rsid w:val="00BC1360"/>
    <w:rsid w:val="00BC1582"/>
    <w:rsid w:val="00BC1F2F"/>
    <w:rsid w:val="00BC2F67"/>
    <w:rsid w:val="00BC3A49"/>
    <w:rsid w:val="00BC3C5B"/>
    <w:rsid w:val="00BC421B"/>
    <w:rsid w:val="00BC47B0"/>
    <w:rsid w:val="00BC4C3F"/>
    <w:rsid w:val="00BC4C63"/>
    <w:rsid w:val="00BC58C8"/>
    <w:rsid w:val="00BC599F"/>
    <w:rsid w:val="00BC5B40"/>
    <w:rsid w:val="00BC5DCC"/>
    <w:rsid w:val="00BC5EFF"/>
    <w:rsid w:val="00BC5F3E"/>
    <w:rsid w:val="00BC6463"/>
    <w:rsid w:val="00BC6A58"/>
    <w:rsid w:val="00BC6FA6"/>
    <w:rsid w:val="00BC768B"/>
    <w:rsid w:val="00BC7CC0"/>
    <w:rsid w:val="00BD032C"/>
    <w:rsid w:val="00BD07DA"/>
    <w:rsid w:val="00BD0B7E"/>
    <w:rsid w:val="00BD0C3C"/>
    <w:rsid w:val="00BD0E6D"/>
    <w:rsid w:val="00BD1914"/>
    <w:rsid w:val="00BD1F28"/>
    <w:rsid w:val="00BD1FA5"/>
    <w:rsid w:val="00BD2167"/>
    <w:rsid w:val="00BD22C2"/>
    <w:rsid w:val="00BD239A"/>
    <w:rsid w:val="00BD26FA"/>
    <w:rsid w:val="00BD29F7"/>
    <w:rsid w:val="00BD2B46"/>
    <w:rsid w:val="00BD2DFB"/>
    <w:rsid w:val="00BD39F9"/>
    <w:rsid w:val="00BD3CFA"/>
    <w:rsid w:val="00BD3E6A"/>
    <w:rsid w:val="00BD489A"/>
    <w:rsid w:val="00BD490F"/>
    <w:rsid w:val="00BD4D90"/>
    <w:rsid w:val="00BD4E08"/>
    <w:rsid w:val="00BD4F72"/>
    <w:rsid w:val="00BD50E0"/>
    <w:rsid w:val="00BD563E"/>
    <w:rsid w:val="00BD6799"/>
    <w:rsid w:val="00BD68A0"/>
    <w:rsid w:val="00BD6D08"/>
    <w:rsid w:val="00BD70B5"/>
    <w:rsid w:val="00BD7368"/>
    <w:rsid w:val="00BD7450"/>
    <w:rsid w:val="00BD76CF"/>
    <w:rsid w:val="00BD78EB"/>
    <w:rsid w:val="00BD7CCF"/>
    <w:rsid w:val="00BE012A"/>
    <w:rsid w:val="00BE041D"/>
    <w:rsid w:val="00BE0902"/>
    <w:rsid w:val="00BE0976"/>
    <w:rsid w:val="00BE0D12"/>
    <w:rsid w:val="00BE0F5F"/>
    <w:rsid w:val="00BE116D"/>
    <w:rsid w:val="00BE163F"/>
    <w:rsid w:val="00BE1797"/>
    <w:rsid w:val="00BE1920"/>
    <w:rsid w:val="00BE194E"/>
    <w:rsid w:val="00BE1D72"/>
    <w:rsid w:val="00BE21B8"/>
    <w:rsid w:val="00BE22C5"/>
    <w:rsid w:val="00BE237F"/>
    <w:rsid w:val="00BE2600"/>
    <w:rsid w:val="00BE2999"/>
    <w:rsid w:val="00BE29C8"/>
    <w:rsid w:val="00BE30EF"/>
    <w:rsid w:val="00BE31D8"/>
    <w:rsid w:val="00BE35F6"/>
    <w:rsid w:val="00BE391B"/>
    <w:rsid w:val="00BE3E1C"/>
    <w:rsid w:val="00BE3F7B"/>
    <w:rsid w:val="00BE4224"/>
    <w:rsid w:val="00BE426C"/>
    <w:rsid w:val="00BE467F"/>
    <w:rsid w:val="00BE46ED"/>
    <w:rsid w:val="00BE47F7"/>
    <w:rsid w:val="00BE4807"/>
    <w:rsid w:val="00BE50A8"/>
    <w:rsid w:val="00BE5166"/>
    <w:rsid w:val="00BE528B"/>
    <w:rsid w:val="00BE5678"/>
    <w:rsid w:val="00BE56FE"/>
    <w:rsid w:val="00BE59CF"/>
    <w:rsid w:val="00BE5D60"/>
    <w:rsid w:val="00BE64A0"/>
    <w:rsid w:val="00BE654D"/>
    <w:rsid w:val="00BE67A2"/>
    <w:rsid w:val="00BE6985"/>
    <w:rsid w:val="00BE69E7"/>
    <w:rsid w:val="00BE6BA9"/>
    <w:rsid w:val="00BE6DA6"/>
    <w:rsid w:val="00BE6DB0"/>
    <w:rsid w:val="00BE7293"/>
    <w:rsid w:val="00BE72BA"/>
    <w:rsid w:val="00BE74C5"/>
    <w:rsid w:val="00BE7808"/>
    <w:rsid w:val="00BE78C6"/>
    <w:rsid w:val="00BE7C03"/>
    <w:rsid w:val="00BE7E80"/>
    <w:rsid w:val="00BF0579"/>
    <w:rsid w:val="00BF08BA"/>
    <w:rsid w:val="00BF0AA8"/>
    <w:rsid w:val="00BF0CE9"/>
    <w:rsid w:val="00BF0DF5"/>
    <w:rsid w:val="00BF0F19"/>
    <w:rsid w:val="00BF0F9A"/>
    <w:rsid w:val="00BF123F"/>
    <w:rsid w:val="00BF1445"/>
    <w:rsid w:val="00BF15BE"/>
    <w:rsid w:val="00BF17E5"/>
    <w:rsid w:val="00BF1AE7"/>
    <w:rsid w:val="00BF1F24"/>
    <w:rsid w:val="00BF209C"/>
    <w:rsid w:val="00BF217C"/>
    <w:rsid w:val="00BF250A"/>
    <w:rsid w:val="00BF262A"/>
    <w:rsid w:val="00BF28B2"/>
    <w:rsid w:val="00BF28F1"/>
    <w:rsid w:val="00BF2FED"/>
    <w:rsid w:val="00BF30CC"/>
    <w:rsid w:val="00BF3328"/>
    <w:rsid w:val="00BF3353"/>
    <w:rsid w:val="00BF372D"/>
    <w:rsid w:val="00BF379F"/>
    <w:rsid w:val="00BF399A"/>
    <w:rsid w:val="00BF3A89"/>
    <w:rsid w:val="00BF47A5"/>
    <w:rsid w:val="00BF493D"/>
    <w:rsid w:val="00BF49CB"/>
    <w:rsid w:val="00BF5135"/>
    <w:rsid w:val="00BF5174"/>
    <w:rsid w:val="00BF5207"/>
    <w:rsid w:val="00BF5368"/>
    <w:rsid w:val="00BF53C5"/>
    <w:rsid w:val="00BF54CD"/>
    <w:rsid w:val="00BF559C"/>
    <w:rsid w:val="00BF5650"/>
    <w:rsid w:val="00BF5948"/>
    <w:rsid w:val="00BF5C26"/>
    <w:rsid w:val="00BF6091"/>
    <w:rsid w:val="00BF6D56"/>
    <w:rsid w:val="00BF6F6A"/>
    <w:rsid w:val="00BF6F81"/>
    <w:rsid w:val="00BF7150"/>
    <w:rsid w:val="00BF7679"/>
    <w:rsid w:val="00BF7799"/>
    <w:rsid w:val="00BF77FE"/>
    <w:rsid w:val="00BF7865"/>
    <w:rsid w:val="00C001FD"/>
    <w:rsid w:val="00C00CEC"/>
    <w:rsid w:val="00C01069"/>
    <w:rsid w:val="00C015C2"/>
    <w:rsid w:val="00C01867"/>
    <w:rsid w:val="00C01909"/>
    <w:rsid w:val="00C01F11"/>
    <w:rsid w:val="00C02057"/>
    <w:rsid w:val="00C02151"/>
    <w:rsid w:val="00C02FEC"/>
    <w:rsid w:val="00C03A8A"/>
    <w:rsid w:val="00C03C37"/>
    <w:rsid w:val="00C03F13"/>
    <w:rsid w:val="00C041E7"/>
    <w:rsid w:val="00C045D2"/>
    <w:rsid w:val="00C04D52"/>
    <w:rsid w:val="00C04E16"/>
    <w:rsid w:val="00C04FA4"/>
    <w:rsid w:val="00C05070"/>
    <w:rsid w:val="00C05326"/>
    <w:rsid w:val="00C05925"/>
    <w:rsid w:val="00C05991"/>
    <w:rsid w:val="00C059F4"/>
    <w:rsid w:val="00C05AD3"/>
    <w:rsid w:val="00C05BD4"/>
    <w:rsid w:val="00C05CA9"/>
    <w:rsid w:val="00C05CD6"/>
    <w:rsid w:val="00C05D40"/>
    <w:rsid w:val="00C06235"/>
    <w:rsid w:val="00C0648E"/>
    <w:rsid w:val="00C06525"/>
    <w:rsid w:val="00C06D46"/>
    <w:rsid w:val="00C06F03"/>
    <w:rsid w:val="00C0722D"/>
    <w:rsid w:val="00C07284"/>
    <w:rsid w:val="00C07760"/>
    <w:rsid w:val="00C07A8B"/>
    <w:rsid w:val="00C10127"/>
    <w:rsid w:val="00C10579"/>
    <w:rsid w:val="00C10B55"/>
    <w:rsid w:val="00C11147"/>
    <w:rsid w:val="00C1121C"/>
    <w:rsid w:val="00C115F3"/>
    <w:rsid w:val="00C1162D"/>
    <w:rsid w:val="00C119E6"/>
    <w:rsid w:val="00C11B60"/>
    <w:rsid w:val="00C11C40"/>
    <w:rsid w:val="00C11E41"/>
    <w:rsid w:val="00C11F60"/>
    <w:rsid w:val="00C12036"/>
    <w:rsid w:val="00C1223C"/>
    <w:rsid w:val="00C125FE"/>
    <w:rsid w:val="00C12AE5"/>
    <w:rsid w:val="00C12C6A"/>
    <w:rsid w:val="00C12C98"/>
    <w:rsid w:val="00C12D38"/>
    <w:rsid w:val="00C12F81"/>
    <w:rsid w:val="00C132E1"/>
    <w:rsid w:val="00C13475"/>
    <w:rsid w:val="00C13770"/>
    <w:rsid w:val="00C13C2C"/>
    <w:rsid w:val="00C14A20"/>
    <w:rsid w:val="00C150FF"/>
    <w:rsid w:val="00C15784"/>
    <w:rsid w:val="00C158F3"/>
    <w:rsid w:val="00C15C61"/>
    <w:rsid w:val="00C16182"/>
    <w:rsid w:val="00C163B4"/>
    <w:rsid w:val="00C16752"/>
    <w:rsid w:val="00C167C8"/>
    <w:rsid w:val="00C168FD"/>
    <w:rsid w:val="00C16C8C"/>
    <w:rsid w:val="00C16EEF"/>
    <w:rsid w:val="00C17130"/>
    <w:rsid w:val="00C1723A"/>
    <w:rsid w:val="00C172EA"/>
    <w:rsid w:val="00C17978"/>
    <w:rsid w:val="00C17985"/>
    <w:rsid w:val="00C179A5"/>
    <w:rsid w:val="00C17B36"/>
    <w:rsid w:val="00C20323"/>
    <w:rsid w:val="00C20807"/>
    <w:rsid w:val="00C208DF"/>
    <w:rsid w:val="00C20D8A"/>
    <w:rsid w:val="00C20DD8"/>
    <w:rsid w:val="00C20F81"/>
    <w:rsid w:val="00C217C1"/>
    <w:rsid w:val="00C21882"/>
    <w:rsid w:val="00C21926"/>
    <w:rsid w:val="00C21B6B"/>
    <w:rsid w:val="00C21F05"/>
    <w:rsid w:val="00C223E4"/>
    <w:rsid w:val="00C2245D"/>
    <w:rsid w:val="00C22588"/>
    <w:rsid w:val="00C22707"/>
    <w:rsid w:val="00C22AD5"/>
    <w:rsid w:val="00C22C50"/>
    <w:rsid w:val="00C22E30"/>
    <w:rsid w:val="00C22E5C"/>
    <w:rsid w:val="00C2301F"/>
    <w:rsid w:val="00C230A3"/>
    <w:rsid w:val="00C2318E"/>
    <w:rsid w:val="00C239F9"/>
    <w:rsid w:val="00C23AF4"/>
    <w:rsid w:val="00C23CC1"/>
    <w:rsid w:val="00C23DD5"/>
    <w:rsid w:val="00C246A2"/>
    <w:rsid w:val="00C24749"/>
    <w:rsid w:val="00C24B18"/>
    <w:rsid w:val="00C24E72"/>
    <w:rsid w:val="00C25082"/>
    <w:rsid w:val="00C2514D"/>
    <w:rsid w:val="00C25154"/>
    <w:rsid w:val="00C251CA"/>
    <w:rsid w:val="00C25268"/>
    <w:rsid w:val="00C25484"/>
    <w:rsid w:val="00C25801"/>
    <w:rsid w:val="00C258F7"/>
    <w:rsid w:val="00C258FC"/>
    <w:rsid w:val="00C2592A"/>
    <w:rsid w:val="00C25A39"/>
    <w:rsid w:val="00C25B04"/>
    <w:rsid w:val="00C25FD1"/>
    <w:rsid w:val="00C261D3"/>
    <w:rsid w:val="00C26835"/>
    <w:rsid w:val="00C26996"/>
    <w:rsid w:val="00C26BB0"/>
    <w:rsid w:val="00C26C5C"/>
    <w:rsid w:val="00C26EA3"/>
    <w:rsid w:val="00C26FA3"/>
    <w:rsid w:val="00C27BB0"/>
    <w:rsid w:val="00C27CCC"/>
    <w:rsid w:val="00C27E31"/>
    <w:rsid w:val="00C301AA"/>
    <w:rsid w:val="00C30B49"/>
    <w:rsid w:val="00C3115B"/>
    <w:rsid w:val="00C312F6"/>
    <w:rsid w:val="00C3141B"/>
    <w:rsid w:val="00C314CB"/>
    <w:rsid w:val="00C315AF"/>
    <w:rsid w:val="00C31B7B"/>
    <w:rsid w:val="00C31BE3"/>
    <w:rsid w:val="00C321AE"/>
    <w:rsid w:val="00C324E9"/>
    <w:rsid w:val="00C3252D"/>
    <w:rsid w:val="00C32CA2"/>
    <w:rsid w:val="00C33581"/>
    <w:rsid w:val="00C33843"/>
    <w:rsid w:val="00C33990"/>
    <w:rsid w:val="00C33B61"/>
    <w:rsid w:val="00C3403F"/>
    <w:rsid w:val="00C34152"/>
    <w:rsid w:val="00C3434A"/>
    <w:rsid w:val="00C343F1"/>
    <w:rsid w:val="00C344DE"/>
    <w:rsid w:val="00C34A18"/>
    <w:rsid w:val="00C35014"/>
    <w:rsid w:val="00C35737"/>
    <w:rsid w:val="00C35CD4"/>
    <w:rsid w:val="00C35E35"/>
    <w:rsid w:val="00C36007"/>
    <w:rsid w:val="00C361F9"/>
    <w:rsid w:val="00C36219"/>
    <w:rsid w:val="00C3636F"/>
    <w:rsid w:val="00C36587"/>
    <w:rsid w:val="00C36D82"/>
    <w:rsid w:val="00C36EFD"/>
    <w:rsid w:val="00C37128"/>
    <w:rsid w:val="00C37272"/>
    <w:rsid w:val="00C3765F"/>
    <w:rsid w:val="00C376AC"/>
    <w:rsid w:val="00C37705"/>
    <w:rsid w:val="00C37A23"/>
    <w:rsid w:val="00C37BD9"/>
    <w:rsid w:val="00C401D7"/>
    <w:rsid w:val="00C40691"/>
    <w:rsid w:val="00C416C7"/>
    <w:rsid w:val="00C41711"/>
    <w:rsid w:val="00C41996"/>
    <w:rsid w:val="00C41A57"/>
    <w:rsid w:val="00C4287C"/>
    <w:rsid w:val="00C42B58"/>
    <w:rsid w:val="00C42D53"/>
    <w:rsid w:val="00C42EC6"/>
    <w:rsid w:val="00C4307C"/>
    <w:rsid w:val="00C4319E"/>
    <w:rsid w:val="00C43770"/>
    <w:rsid w:val="00C438FD"/>
    <w:rsid w:val="00C43BB6"/>
    <w:rsid w:val="00C43E8D"/>
    <w:rsid w:val="00C43F87"/>
    <w:rsid w:val="00C44682"/>
    <w:rsid w:val="00C4489D"/>
    <w:rsid w:val="00C4496C"/>
    <w:rsid w:val="00C44C0D"/>
    <w:rsid w:val="00C44E59"/>
    <w:rsid w:val="00C45042"/>
    <w:rsid w:val="00C4509A"/>
    <w:rsid w:val="00C453E4"/>
    <w:rsid w:val="00C45707"/>
    <w:rsid w:val="00C45831"/>
    <w:rsid w:val="00C459C2"/>
    <w:rsid w:val="00C4620D"/>
    <w:rsid w:val="00C46549"/>
    <w:rsid w:val="00C4663F"/>
    <w:rsid w:val="00C46742"/>
    <w:rsid w:val="00C46DB2"/>
    <w:rsid w:val="00C47225"/>
    <w:rsid w:val="00C474BF"/>
    <w:rsid w:val="00C47621"/>
    <w:rsid w:val="00C47AEE"/>
    <w:rsid w:val="00C47E56"/>
    <w:rsid w:val="00C5005C"/>
    <w:rsid w:val="00C50539"/>
    <w:rsid w:val="00C50EF6"/>
    <w:rsid w:val="00C510BE"/>
    <w:rsid w:val="00C519C2"/>
    <w:rsid w:val="00C52695"/>
    <w:rsid w:val="00C526D3"/>
    <w:rsid w:val="00C528F4"/>
    <w:rsid w:val="00C5292C"/>
    <w:rsid w:val="00C52ECD"/>
    <w:rsid w:val="00C5361D"/>
    <w:rsid w:val="00C5387E"/>
    <w:rsid w:val="00C53EA5"/>
    <w:rsid w:val="00C5428D"/>
    <w:rsid w:val="00C5469D"/>
    <w:rsid w:val="00C54822"/>
    <w:rsid w:val="00C54B41"/>
    <w:rsid w:val="00C54DF4"/>
    <w:rsid w:val="00C551BA"/>
    <w:rsid w:val="00C5527A"/>
    <w:rsid w:val="00C55715"/>
    <w:rsid w:val="00C558B7"/>
    <w:rsid w:val="00C55917"/>
    <w:rsid w:val="00C5591C"/>
    <w:rsid w:val="00C55B9F"/>
    <w:rsid w:val="00C55E82"/>
    <w:rsid w:val="00C55EFF"/>
    <w:rsid w:val="00C567EF"/>
    <w:rsid w:val="00C568CA"/>
    <w:rsid w:val="00C56A19"/>
    <w:rsid w:val="00C56B76"/>
    <w:rsid w:val="00C573CF"/>
    <w:rsid w:val="00C573EF"/>
    <w:rsid w:val="00C576A8"/>
    <w:rsid w:val="00C5780A"/>
    <w:rsid w:val="00C57970"/>
    <w:rsid w:val="00C57B0F"/>
    <w:rsid w:val="00C57D02"/>
    <w:rsid w:val="00C57F35"/>
    <w:rsid w:val="00C60488"/>
    <w:rsid w:val="00C605FB"/>
    <w:rsid w:val="00C60E24"/>
    <w:rsid w:val="00C60F12"/>
    <w:rsid w:val="00C61333"/>
    <w:rsid w:val="00C6160F"/>
    <w:rsid w:val="00C61D0F"/>
    <w:rsid w:val="00C61D47"/>
    <w:rsid w:val="00C61D84"/>
    <w:rsid w:val="00C62380"/>
    <w:rsid w:val="00C62C9C"/>
    <w:rsid w:val="00C633EF"/>
    <w:rsid w:val="00C638A9"/>
    <w:rsid w:val="00C63992"/>
    <w:rsid w:val="00C63AAB"/>
    <w:rsid w:val="00C63B65"/>
    <w:rsid w:val="00C64208"/>
    <w:rsid w:val="00C64603"/>
    <w:rsid w:val="00C6471F"/>
    <w:rsid w:val="00C64B86"/>
    <w:rsid w:val="00C64C9E"/>
    <w:rsid w:val="00C64CA5"/>
    <w:rsid w:val="00C65216"/>
    <w:rsid w:val="00C65273"/>
    <w:rsid w:val="00C65348"/>
    <w:rsid w:val="00C65602"/>
    <w:rsid w:val="00C65CB8"/>
    <w:rsid w:val="00C6696A"/>
    <w:rsid w:val="00C66A91"/>
    <w:rsid w:val="00C6738B"/>
    <w:rsid w:val="00C67834"/>
    <w:rsid w:val="00C67898"/>
    <w:rsid w:val="00C67CBE"/>
    <w:rsid w:val="00C67EB3"/>
    <w:rsid w:val="00C67F85"/>
    <w:rsid w:val="00C7010B"/>
    <w:rsid w:val="00C705E0"/>
    <w:rsid w:val="00C709C4"/>
    <w:rsid w:val="00C70B09"/>
    <w:rsid w:val="00C70DC1"/>
    <w:rsid w:val="00C7115D"/>
    <w:rsid w:val="00C71761"/>
    <w:rsid w:val="00C71A01"/>
    <w:rsid w:val="00C71B17"/>
    <w:rsid w:val="00C71B5F"/>
    <w:rsid w:val="00C7213A"/>
    <w:rsid w:val="00C72159"/>
    <w:rsid w:val="00C726E5"/>
    <w:rsid w:val="00C72BC6"/>
    <w:rsid w:val="00C72D41"/>
    <w:rsid w:val="00C72EB4"/>
    <w:rsid w:val="00C73312"/>
    <w:rsid w:val="00C7352C"/>
    <w:rsid w:val="00C73E3C"/>
    <w:rsid w:val="00C73E4A"/>
    <w:rsid w:val="00C73EDE"/>
    <w:rsid w:val="00C74176"/>
    <w:rsid w:val="00C74966"/>
    <w:rsid w:val="00C749B3"/>
    <w:rsid w:val="00C74E96"/>
    <w:rsid w:val="00C74F32"/>
    <w:rsid w:val="00C75405"/>
    <w:rsid w:val="00C756F2"/>
    <w:rsid w:val="00C75819"/>
    <w:rsid w:val="00C75A37"/>
    <w:rsid w:val="00C75B75"/>
    <w:rsid w:val="00C7605F"/>
    <w:rsid w:val="00C76084"/>
    <w:rsid w:val="00C760A7"/>
    <w:rsid w:val="00C7612C"/>
    <w:rsid w:val="00C761BF"/>
    <w:rsid w:val="00C76D81"/>
    <w:rsid w:val="00C76FFF"/>
    <w:rsid w:val="00C77288"/>
    <w:rsid w:val="00C775C8"/>
    <w:rsid w:val="00C77B09"/>
    <w:rsid w:val="00C77D9C"/>
    <w:rsid w:val="00C80213"/>
    <w:rsid w:val="00C805A9"/>
    <w:rsid w:val="00C80676"/>
    <w:rsid w:val="00C809FE"/>
    <w:rsid w:val="00C80D89"/>
    <w:rsid w:val="00C811C4"/>
    <w:rsid w:val="00C81840"/>
    <w:rsid w:val="00C81A5C"/>
    <w:rsid w:val="00C81BDF"/>
    <w:rsid w:val="00C820A9"/>
    <w:rsid w:val="00C82281"/>
    <w:rsid w:val="00C822C6"/>
    <w:rsid w:val="00C8260A"/>
    <w:rsid w:val="00C82AF2"/>
    <w:rsid w:val="00C82C77"/>
    <w:rsid w:val="00C82E4E"/>
    <w:rsid w:val="00C83495"/>
    <w:rsid w:val="00C838B9"/>
    <w:rsid w:val="00C83ACC"/>
    <w:rsid w:val="00C83BA1"/>
    <w:rsid w:val="00C8406F"/>
    <w:rsid w:val="00C84150"/>
    <w:rsid w:val="00C84349"/>
    <w:rsid w:val="00C84446"/>
    <w:rsid w:val="00C8460A"/>
    <w:rsid w:val="00C84628"/>
    <w:rsid w:val="00C854AD"/>
    <w:rsid w:val="00C85591"/>
    <w:rsid w:val="00C856BC"/>
    <w:rsid w:val="00C856F0"/>
    <w:rsid w:val="00C8574D"/>
    <w:rsid w:val="00C860D9"/>
    <w:rsid w:val="00C8615B"/>
    <w:rsid w:val="00C86667"/>
    <w:rsid w:val="00C86908"/>
    <w:rsid w:val="00C86C25"/>
    <w:rsid w:val="00C87083"/>
    <w:rsid w:val="00C879D7"/>
    <w:rsid w:val="00C87C0A"/>
    <w:rsid w:val="00C87D93"/>
    <w:rsid w:val="00C90215"/>
    <w:rsid w:val="00C90565"/>
    <w:rsid w:val="00C90903"/>
    <w:rsid w:val="00C90B0B"/>
    <w:rsid w:val="00C90FD0"/>
    <w:rsid w:val="00C912FD"/>
    <w:rsid w:val="00C915E3"/>
    <w:rsid w:val="00C91645"/>
    <w:rsid w:val="00C9194E"/>
    <w:rsid w:val="00C92099"/>
    <w:rsid w:val="00C923C6"/>
    <w:rsid w:val="00C93107"/>
    <w:rsid w:val="00C93908"/>
    <w:rsid w:val="00C93D9A"/>
    <w:rsid w:val="00C94147"/>
    <w:rsid w:val="00C94365"/>
    <w:rsid w:val="00C94950"/>
    <w:rsid w:val="00C94A8A"/>
    <w:rsid w:val="00C94B77"/>
    <w:rsid w:val="00C95038"/>
    <w:rsid w:val="00C95424"/>
    <w:rsid w:val="00C95586"/>
    <w:rsid w:val="00C9568B"/>
    <w:rsid w:val="00C95A08"/>
    <w:rsid w:val="00C95AF6"/>
    <w:rsid w:val="00C964F3"/>
    <w:rsid w:val="00C96D40"/>
    <w:rsid w:val="00C978B6"/>
    <w:rsid w:val="00C97AB6"/>
    <w:rsid w:val="00C97AB8"/>
    <w:rsid w:val="00C97C64"/>
    <w:rsid w:val="00CA01F2"/>
    <w:rsid w:val="00CA0B0F"/>
    <w:rsid w:val="00CA0D20"/>
    <w:rsid w:val="00CA11F2"/>
    <w:rsid w:val="00CA135F"/>
    <w:rsid w:val="00CA1AFC"/>
    <w:rsid w:val="00CA20AC"/>
    <w:rsid w:val="00CA292F"/>
    <w:rsid w:val="00CA29C6"/>
    <w:rsid w:val="00CA2B72"/>
    <w:rsid w:val="00CA2E34"/>
    <w:rsid w:val="00CA2E6C"/>
    <w:rsid w:val="00CA3032"/>
    <w:rsid w:val="00CA303A"/>
    <w:rsid w:val="00CA332B"/>
    <w:rsid w:val="00CA3C9C"/>
    <w:rsid w:val="00CA44B5"/>
    <w:rsid w:val="00CA4774"/>
    <w:rsid w:val="00CA4ADC"/>
    <w:rsid w:val="00CA4B17"/>
    <w:rsid w:val="00CA50EE"/>
    <w:rsid w:val="00CA51C4"/>
    <w:rsid w:val="00CA5E32"/>
    <w:rsid w:val="00CA60F1"/>
    <w:rsid w:val="00CA6313"/>
    <w:rsid w:val="00CA6504"/>
    <w:rsid w:val="00CA6736"/>
    <w:rsid w:val="00CA6EF1"/>
    <w:rsid w:val="00CA7189"/>
    <w:rsid w:val="00CA731C"/>
    <w:rsid w:val="00CA75CB"/>
    <w:rsid w:val="00CA76BC"/>
    <w:rsid w:val="00CA7718"/>
    <w:rsid w:val="00CA783F"/>
    <w:rsid w:val="00CA7A1F"/>
    <w:rsid w:val="00CA7DF8"/>
    <w:rsid w:val="00CA7EB9"/>
    <w:rsid w:val="00CB01E3"/>
    <w:rsid w:val="00CB08D2"/>
    <w:rsid w:val="00CB0A56"/>
    <w:rsid w:val="00CB0D86"/>
    <w:rsid w:val="00CB10A3"/>
    <w:rsid w:val="00CB1990"/>
    <w:rsid w:val="00CB21E9"/>
    <w:rsid w:val="00CB2402"/>
    <w:rsid w:val="00CB25E4"/>
    <w:rsid w:val="00CB26A4"/>
    <w:rsid w:val="00CB2EC9"/>
    <w:rsid w:val="00CB3021"/>
    <w:rsid w:val="00CB3108"/>
    <w:rsid w:val="00CB337C"/>
    <w:rsid w:val="00CB36CB"/>
    <w:rsid w:val="00CB3D45"/>
    <w:rsid w:val="00CB49E9"/>
    <w:rsid w:val="00CB4B0D"/>
    <w:rsid w:val="00CB4D5D"/>
    <w:rsid w:val="00CB4EB4"/>
    <w:rsid w:val="00CB4F0A"/>
    <w:rsid w:val="00CB4F23"/>
    <w:rsid w:val="00CB57CF"/>
    <w:rsid w:val="00CB5956"/>
    <w:rsid w:val="00CB59D4"/>
    <w:rsid w:val="00CB5A6A"/>
    <w:rsid w:val="00CB5C62"/>
    <w:rsid w:val="00CB5E0B"/>
    <w:rsid w:val="00CB603A"/>
    <w:rsid w:val="00CB615C"/>
    <w:rsid w:val="00CB66A4"/>
    <w:rsid w:val="00CB67DE"/>
    <w:rsid w:val="00CB7076"/>
    <w:rsid w:val="00CB7210"/>
    <w:rsid w:val="00CB7848"/>
    <w:rsid w:val="00CB7849"/>
    <w:rsid w:val="00CB7D4D"/>
    <w:rsid w:val="00CC098A"/>
    <w:rsid w:val="00CC1126"/>
    <w:rsid w:val="00CC16D4"/>
    <w:rsid w:val="00CC1975"/>
    <w:rsid w:val="00CC204F"/>
    <w:rsid w:val="00CC25E4"/>
    <w:rsid w:val="00CC27A7"/>
    <w:rsid w:val="00CC2E11"/>
    <w:rsid w:val="00CC2FF5"/>
    <w:rsid w:val="00CC3412"/>
    <w:rsid w:val="00CC34B8"/>
    <w:rsid w:val="00CC37AE"/>
    <w:rsid w:val="00CC397B"/>
    <w:rsid w:val="00CC3A57"/>
    <w:rsid w:val="00CC4052"/>
    <w:rsid w:val="00CC4425"/>
    <w:rsid w:val="00CC45F6"/>
    <w:rsid w:val="00CC4C3D"/>
    <w:rsid w:val="00CC5215"/>
    <w:rsid w:val="00CC5405"/>
    <w:rsid w:val="00CC5761"/>
    <w:rsid w:val="00CC584B"/>
    <w:rsid w:val="00CC584C"/>
    <w:rsid w:val="00CC5910"/>
    <w:rsid w:val="00CC680D"/>
    <w:rsid w:val="00CC726F"/>
    <w:rsid w:val="00CC77E9"/>
    <w:rsid w:val="00CC7E2D"/>
    <w:rsid w:val="00CD091A"/>
    <w:rsid w:val="00CD0A35"/>
    <w:rsid w:val="00CD0A41"/>
    <w:rsid w:val="00CD0E82"/>
    <w:rsid w:val="00CD0EFA"/>
    <w:rsid w:val="00CD0FDE"/>
    <w:rsid w:val="00CD189A"/>
    <w:rsid w:val="00CD18B1"/>
    <w:rsid w:val="00CD18EA"/>
    <w:rsid w:val="00CD1A34"/>
    <w:rsid w:val="00CD1B02"/>
    <w:rsid w:val="00CD1DEF"/>
    <w:rsid w:val="00CD24F0"/>
    <w:rsid w:val="00CD287D"/>
    <w:rsid w:val="00CD2BA8"/>
    <w:rsid w:val="00CD2D96"/>
    <w:rsid w:val="00CD2EC3"/>
    <w:rsid w:val="00CD319C"/>
    <w:rsid w:val="00CD3A59"/>
    <w:rsid w:val="00CD3FA0"/>
    <w:rsid w:val="00CD42EF"/>
    <w:rsid w:val="00CD4538"/>
    <w:rsid w:val="00CD4547"/>
    <w:rsid w:val="00CD470D"/>
    <w:rsid w:val="00CD4724"/>
    <w:rsid w:val="00CD4BD7"/>
    <w:rsid w:val="00CD4C93"/>
    <w:rsid w:val="00CD4E1C"/>
    <w:rsid w:val="00CD4E93"/>
    <w:rsid w:val="00CD4FE6"/>
    <w:rsid w:val="00CD4FEB"/>
    <w:rsid w:val="00CD5190"/>
    <w:rsid w:val="00CD59E8"/>
    <w:rsid w:val="00CD5BF4"/>
    <w:rsid w:val="00CD5DE6"/>
    <w:rsid w:val="00CD60F0"/>
    <w:rsid w:val="00CD6137"/>
    <w:rsid w:val="00CD6E01"/>
    <w:rsid w:val="00CD6E86"/>
    <w:rsid w:val="00CD704D"/>
    <w:rsid w:val="00CD72F8"/>
    <w:rsid w:val="00CD73C5"/>
    <w:rsid w:val="00CD7577"/>
    <w:rsid w:val="00CD7BB5"/>
    <w:rsid w:val="00CE0175"/>
    <w:rsid w:val="00CE0350"/>
    <w:rsid w:val="00CE0508"/>
    <w:rsid w:val="00CE0AAA"/>
    <w:rsid w:val="00CE11FC"/>
    <w:rsid w:val="00CE14B8"/>
    <w:rsid w:val="00CE1A82"/>
    <w:rsid w:val="00CE1DE1"/>
    <w:rsid w:val="00CE2094"/>
    <w:rsid w:val="00CE2136"/>
    <w:rsid w:val="00CE23B1"/>
    <w:rsid w:val="00CE2547"/>
    <w:rsid w:val="00CE259E"/>
    <w:rsid w:val="00CE2BC3"/>
    <w:rsid w:val="00CE2BF7"/>
    <w:rsid w:val="00CE2F3F"/>
    <w:rsid w:val="00CE3545"/>
    <w:rsid w:val="00CE3784"/>
    <w:rsid w:val="00CE40E7"/>
    <w:rsid w:val="00CE433D"/>
    <w:rsid w:val="00CE4869"/>
    <w:rsid w:val="00CE48C1"/>
    <w:rsid w:val="00CE4E27"/>
    <w:rsid w:val="00CE5253"/>
    <w:rsid w:val="00CE5370"/>
    <w:rsid w:val="00CE537C"/>
    <w:rsid w:val="00CE546D"/>
    <w:rsid w:val="00CE578D"/>
    <w:rsid w:val="00CE5E64"/>
    <w:rsid w:val="00CE5F3C"/>
    <w:rsid w:val="00CE620D"/>
    <w:rsid w:val="00CE63FC"/>
    <w:rsid w:val="00CE6AD1"/>
    <w:rsid w:val="00CE6B43"/>
    <w:rsid w:val="00CE6F65"/>
    <w:rsid w:val="00CE6FD3"/>
    <w:rsid w:val="00CE71D3"/>
    <w:rsid w:val="00CE71E4"/>
    <w:rsid w:val="00CE74DD"/>
    <w:rsid w:val="00CE76EC"/>
    <w:rsid w:val="00CE784B"/>
    <w:rsid w:val="00CE79F2"/>
    <w:rsid w:val="00CE7BD7"/>
    <w:rsid w:val="00CF037D"/>
    <w:rsid w:val="00CF06C5"/>
    <w:rsid w:val="00CF0FC1"/>
    <w:rsid w:val="00CF1AB1"/>
    <w:rsid w:val="00CF1DB6"/>
    <w:rsid w:val="00CF209B"/>
    <w:rsid w:val="00CF2318"/>
    <w:rsid w:val="00CF26F1"/>
    <w:rsid w:val="00CF3164"/>
    <w:rsid w:val="00CF31FD"/>
    <w:rsid w:val="00CF31FF"/>
    <w:rsid w:val="00CF3EA9"/>
    <w:rsid w:val="00CF3F33"/>
    <w:rsid w:val="00CF4468"/>
    <w:rsid w:val="00CF47F4"/>
    <w:rsid w:val="00CF53F3"/>
    <w:rsid w:val="00CF544F"/>
    <w:rsid w:val="00CF585D"/>
    <w:rsid w:val="00CF5A67"/>
    <w:rsid w:val="00CF5B5A"/>
    <w:rsid w:val="00CF5CBF"/>
    <w:rsid w:val="00CF5F71"/>
    <w:rsid w:val="00CF5FFB"/>
    <w:rsid w:val="00CF64EA"/>
    <w:rsid w:val="00CF69FF"/>
    <w:rsid w:val="00CF6B8E"/>
    <w:rsid w:val="00CF6DE4"/>
    <w:rsid w:val="00CF7253"/>
    <w:rsid w:val="00CF7784"/>
    <w:rsid w:val="00CF7BE3"/>
    <w:rsid w:val="00D00180"/>
    <w:rsid w:val="00D0064C"/>
    <w:rsid w:val="00D00F33"/>
    <w:rsid w:val="00D01504"/>
    <w:rsid w:val="00D02248"/>
    <w:rsid w:val="00D02D2E"/>
    <w:rsid w:val="00D031FA"/>
    <w:rsid w:val="00D032D8"/>
    <w:rsid w:val="00D03405"/>
    <w:rsid w:val="00D0355B"/>
    <w:rsid w:val="00D035AC"/>
    <w:rsid w:val="00D035F7"/>
    <w:rsid w:val="00D03A30"/>
    <w:rsid w:val="00D04229"/>
    <w:rsid w:val="00D04679"/>
    <w:rsid w:val="00D048A1"/>
    <w:rsid w:val="00D0492B"/>
    <w:rsid w:val="00D04D73"/>
    <w:rsid w:val="00D053C5"/>
    <w:rsid w:val="00D054EC"/>
    <w:rsid w:val="00D0570B"/>
    <w:rsid w:val="00D05AFF"/>
    <w:rsid w:val="00D067C0"/>
    <w:rsid w:val="00D06BBF"/>
    <w:rsid w:val="00D06E09"/>
    <w:rsid w:val="00D070D9"/>
    <w:rsid w:val="00D07326"/>
    <w:rsid w:val="00D07BAA"/>
    <w:rsid w:val="00D108F8"/>
    <w:rsid w:val="00D10D59"/>
    <w:rsid w:val="00D1152A"/>
    <w:rsid w:val="00D115B5"/>
    <w:rsid w:val="00D118C8"/>
    <w:rsid w:val="00D11ADD"/>
    <w:rsid w:val="00D11C60"/>
    <w:rsid w:val="00D1240C"/>
    <w:rsid w:val="00D12571"/>
    <w:rsid w:val="00D1296F"/>
    <w:rsid w:val="00D129BD"/>
    <w:rsid w:val="00D12D0C"/>
    <w:rsid w:val="00D12E0A"/>
    <w:rsid w:val="00D13622"/>
    <w:rsid w:val="00D13973"/>
    <w:rsid w:val="00D13AB9"/>
    <w:rsid w:val="00D13CDC"/>
    <w:rsid w:val="00D13D29"/>
    <w:rsid w:val="00D13D9F"/>
    <w:rsid w:val="00D14C3A"/>
    <w:rsid w:val="00D151DF"/>
    <w:rsid w:val="00D15864"/>
    <w:rsid w:val="00D15878"/>
    <w:rsid w:val="00D159B7"/>
    <w:rsid w:val="00D15B78"/>
    <w:rsid w:val="00D15C2D"/>
    <w:rsid w:val="00D16080"/>
    <w:rsid w:val="00D1617D"/>
    <w:rsid w:val="00D1644A"/>
    <w:rsid w:val="00D166A9"/>
    <w:rsid w:val="00D16B0D"/>
    <w:rsid w:val="00D16F63"/>
    <w:rsid w:val="00D173CD"/>
    <w:rsid w:val="00D17683"/>
    <w:rsid w:val="00D17732"/>
    <w:rsid w:val="00D17A13"/>
    <w:rsid w:val="00D17A69"/>
    <w:rsid w:val="00D17C5B"/>
    <w:rsid w:val="00D20706"/>
    <w:rsid w:val="00D20752"/>
    <w:rsid w:val="00D207D0"/>
    <w:rsid w:val="00D20CF0"/>
    <w:rsid w:val="00D21191"/>
    <w:rsid w:val="00D211DA"/>
    <w:rsid w:val="00D214E6"/>
    <w:rsid w:val="00D21546"/>
    <w:rsid w:val="00D216BF"/>
    <w:rsid w:val="00D217B0"/>
    <w:rsid w:val="00D2190C"/>
    <w:rsid w:val="00D21BD0"/>
    <w:rsid w:val="00D21FC7"/>
    <w:rsid w:val="00D22559"/>
    <w:rsid w:val="00D22590"/>
    <w:rsid w:val="00D2284E"/>
    <w:rsid w:val="00D22A15"/>
    <w:rsid w:val="00D22D5C"/>
    <w:rsid w:val="00D23244"/>
    <w:rsid w:val="00D23266"/>
    <w:rsid w:val="00D23356"/>
    <w:rsid w:val="00D233B1"/>
    <w:rsid w:val="00D23735"/>
    <w:rsid w:val="00D237FF"/>
    <w:rsid w:val="00D2388E"/>
    <w:rsid w:val="00D23AE3"/>
    <w:rsid w:val="00D24478"/>
    <w:rsid w:val="00D2462A"/>
    <w:rsid w:val="00D248F3"/>
    <w:rsid w:val="00D25748"/>
    <w:rsid w:val="00D25BCA"/>
    <w:rsid w:val="00D263A5"/>
    <w:rsid w:val="00D26609"/>
    <w:rsid w:val="00D266E8"/>
    <w:rsid w:val="00D26F3A"/>
    <w:rsid w:val="00D270EA"/>
    <w:rsid w:val="00D2737C"/>
    <w:rsid w:val="00D277AE"/>
    <w:rsid w:val="00D27BC0"/>
    <w:rsid w:val="00D30013"/>
    <w:rsid w:val="00D3014B"/>
    <w:rsid w:val="00D30734"/>
    <w:rsid w:val="00D308E6"/>
    <w:rsid w:val="00D309DA"/>
    <w:rsid w:val="00D30BBC"/>
    <w:rsid w:val="00D30C7F"/>
    <w:rsid w:val="00D31251"/>
    <w:rsid w:val="00D315ED"/>
    <w:rsid w:val="00D31626"/>
    <w:rsid w:val="00D319B1"/>
    <w:rsid w:val="00D31DE4"/>
    <w:rsid w:val="00D32378"/>
    <w:rsid w:val="00D3238D"/>
    <w:rsid w:val="00D32CEF"/>
    <w:rsid w:val="00D3343A"/>
    <w:rsid w:val="00D33A2A"/>
    <w:rsid w:val="00D33BFE"/>
    <w:rsid w:val="00D33C07"/>
    <w:rsid w:val="00D34137"/>
    <w:rsid w:val="00D3457E"/>
    <w:rsid w:val="00D34C3E"/>
    <w:rsid w:val="00D34D58"/>
    <w:rsid w:val="00D35639"/>
    <w:rsid w:val="00D3573F"/>
    <w:rsid w:val="00D3584E"/>
    <w:rsid w:val="00D35C4F"/>
    <w:rsid w:val="00D36172"/>
    <w:rsid w:val="00D36472"/>
    <w:rsid w:val="00D3696A"/>
    <w:rsid w:val="00D36BF8"/>
    <w:rsid w:val="00D36F6B"/>
    <w:rsid w:val="00D377AC"/>
    <w:rsid w:val="00D37845"/>
    <w:rsid w:val="00D40115"/>
    <w:rsid w:val="00D403DF"/>
    <w:rsid w:val="00D40835"/>
    <w:rsid w:val="00D40D64"/>
    <w:rsid w:val="00D40F6D"/>
    <w:rsid w:val="00D41009"/>
    <w:rsid w:val="00D41CFB"/>
    <w:rsid w:val="00D4213E"/>
    <w:rsid w:val="00D42A2E"/>
    <w:rsid w:val="00D430A2"/>
    <w:rsid w:val="00D43277"/>
    <w:rsid w:val="00D43342"/>
    <w:rsid w:val="00D439D9"/>
    <w:rsid w:val="00D4441D"/>
    <w:rsid w:val="00D4455A"/>
    <w:rsid w:val="00D449F8"/>
    <w:rsid w:val="00D44B22"/>
    <w:rsid w:val="00D44C99"/>
    <w:rsid w:val="00D451D2"/>
    <w:rsid w:val="00D453AF"/>
    <w:rsid w:val="00D454B8"/>
    <w:rsid w:val="00D454E1"/>
    <w:rsid w:val="00D45625"/>
    <w:rsid w:val="00D45BD6"/>
    <w:rsid w:val="00D45C4C"/>
    <w:rsid w:val="00D46127"/>
    <w:rsid w:val="00D46B12"/>
    <w:rsid w:val="00D46B4F"/>
    <w:rsid w:val="00D46F65"/>
    <w:rsid w:val="00D47095"/>
    <w:rsid w:val="00D47496"/>
    <w:rsid w:val="00D474F6"/>
    <w:rsid w:val="00D476E3"/>
    <w:rsid w:val="00D47888"/>
    <w:rsid w:val="00D47990"/>
    <w:rsid w:val="00D47AD9"/>
    <w:rsid w:val="00D47C04"/>
    <w:rsid w:val="00D47DDD"/>
    <w:rsid w:val="00D47E56"/>
    <w:rsid w:val="00D47EBB"/>
    <w:rsid w:val="00D47F40"/>
    <w:rsid w:val="00D5046A"/>
    <w:rsid w:val="00D50D0A"/>
    <w:rsid w:val="00D50FF3"/>
    <w:rsid w:val="00D51090"/>
    <w:rsid w:val="00D51512"/>
    <w:rsid w:val="00D51BC4"/>
    <w:rsid w:val="00D51C94"/>
    <w:rsid w:val="00D52383"/>
    <w:rsid w:val="00D525CE"/>
    <w:rsid w:val="00D52884"/>
    <w:rsid w:val="00D52CBA"/>
    <w:rsid w:val="00D52D1C"/>
    <w:rsid w:val="00D52FCC"/>
    <w:rsid w:val="00D53531"/>
    <w:rsid w:val="00D5365C"/>
    <w:rsid w:val="00D537AC"/>
    <w:rsid w:val="00D53A4D"/>
    <w:rsid w:val="00D53A70"/>
    <w:rsid w:val="00D53D03"/>
    <w:rsid w:val="00D541EE"/>
    <w:rsid w:val="00D545C6"/>
    <w:rsid w:val="00D547F5"/>
    <w:rsid w:val="00D54939"/>
    <w:rsid w:val="00D54AAE"/>
    <w:rsid w:val="00D54E28"/>
    <w:rsid w:val="00D550DA"/>
    <w:rsid w:val="00D553BE"/>
    <w:rsid w:val="00D55BB9"/>
    <w:rsid w:val="00D5613B"/>
    <w:rsid w:val="00D56550"/>
    <w:rsid w:val="00D5659A"/>
    <w:rsid w:val="00D568A1"/>
    <w:rsid w:val="00D568B7"/>
    <w:rsid w:val="00D56C01"/>
    <w:rsid w:val="00D56C67"/>
    <w:rsid w:val="00D56E63"/>
    <w:rsid w:val="00D56EF5"/>
    <w:rsid w:val="00D57707"/>
    <w:rsid w:val="00D57B76"/>
    <w:rsid w:val="00D57C0F"/>
    <w:rsid w:val="00D57F70"/>
    <w:rsid w:val="00D6019D"/>
    <w:rsid w:val="00D60998"/>
    <w:rsid w:val="00D60D5D"/>
    <w:rsid w:val="00D60D96"/>
    <w:rsid w:val="00D61378"/>
    <w:rsid w:val="00D613B8"/>
    <w:rsid w:val="00D614A1"/>
    <w:rsid w:val="00D6169C"/>
    <w:rsid w:val="00D61B57"/>
    <w:rsid w:val="00D61E8E"/>
    <w:rsid w:val="00D62066"/>
    <w:rsid w:val="00D623FE"/>
    <w:rsid w:val="00D626BB"/>
    <w:rsid w:val="00D626FF"/>
    <w:rsid w:val="00D62839"/>
    <w:rsid w:val="00D62886"/>
    <w:rsid w:val="00D628B4"/>
    <w:rsid w:val="00D631B9"/>
    <w:rsid w:val="00D63262"/>
    <w:rsid w:val="00D63275"/>
    <w:rsid w:val="00D6337E"/>
    <w:rsid w:val="00D6383F"/>
    <w:rsid w:val="00D63AF9"/>
    <w:rsid w:val="00D64084"/>
    <w:rsid w:val="00D65298"/>
    <w:rsid w:val="00D65320"/>
    <w:rsid w:val="00D654DE"/>
    <w:rsid w:val="00D658D0"/>
    <w:rsid w:val="00D659BA"/>
    <w:rsid w:val="00D65C7D"/>
    <w:rsid w:val="00D65EA1"/>
    <w:rsid w:val="00D65EB5"/>
    <w:rsid w:val="00D6638C"/>
    <w:rsid w:val="00D667B4"/>
    <w:rsid w:val="00D66A80"/>
    <w:rsid w:val="00D67009"/>
    <w:rsid w:val="00D671C3"/>
    <w:rsid w:val="00D6722E"/>
    <w:rsid w:val="00D6736D"/>
    <w:rsid w:val="00D67AFA"/>
    <w:rsid w:val="00D70188"/>
    <w:rsid w:val="00D703D8"/>
    <w:rsid w:val="00D70491"/>
    <w:rsid w:val="00D7070B"/>
    <w:rsid w:val="00D707D0"/>
    <w:rsid w:val="00D708F7"/>
    <w:rsid w:val="00D70DCA"/>
    <w:rsid w:val="00D70F34"/>
    <w:rsid w:val="00D71090"/>
    <w:rsid w:val="00D710D2"/>
    <w:rsid w:val="00D71E39"/>
    <w:rsid w:val="00D72248"/>
    <w:rsid w:val="00D7232A"/>
    <w:rsid w:val="00D7320A"/>
    <w:rsid w:val="00D73345"/>
    <w:rsid w:val="00D73677"/>
    <w:rsid w:val="00D737F8"/>
    <w:rsid w:val="00D73ADA"/>
    <w:rsid w:val="00D73CDB"/>
    <w:rsid w:val="00D73D7F"/>
    <w:rsid w:val="00D73FB4"/>
    <w:rsid w:val="00D744C8"/>
    <w:rsid w:val="00D74827"/>
    <w:rsid w:val="00D74A4D"/>
    <w:rsid w:val="00D74A77"/>
    <w:rsid w:val="00D74CDD"/>
    <w:rsid w:val="00D7509B"/>
    <w:rsid w:val="00D751D7"/>
    <w:rsid w:val="00D753F8"/>
    <w:rsid w:val="00D75428"/>
    <w:rsid w:val="00D756FB"/>
    <w:rsid w:val="00D759CC"/>
    <w:rsid w:val="00D768DE"/>
    <w:rsid w:val="00D76A92"/>
    <w:rsid w:val="00D76B6E"/>
    <w:rsid w:val="00D76BE5"/>
    <w:rsid w:val="00D76C05"/>
    <w:rsid w:val="00D76CB5"/>
    <w:rsid w:val="00D76E75"/>
    <w:rsid w:val="00D76F4F"/>
    <w:rsid w:val="00D7732B"/>
    <w:rsid w:val="00D7748D"/>
    <w:rsid w:val="00D775D6"/>
    <w:rsid w:val="00D77915"/>
    <w:rsid w:val="00D77C99"/>
    <w:rsid w:val="00D80B0B"/>
    <w:rsid w:val="00D80CB9"/>
    <w:rsid w:val="00D81226"/>
    <w:rsid w:val="00D8155F"/>
    <w:rsid w:val="00D816BD"/>
    <w:rsid w:val="00D81988"/>
    <w:rsid w:val="00D81D44"/>
    <w:rsid w:val="00D81EBD"/>
    <w:rsid w:val="00D81FA4"/>
    <w:rsid w:val="00D82498"/>
    <w:rsid w:val="00D826EC"/>
    <w:rsid w:val="00D827D8"/>
    <w:rsid w:val="00D82880"/>
    <w:rsid w:val="00D82CD2"/>
    <w:rsid w:val="00D82CF0"/>
    <w:rsid w:val="00D82FEE"/>
    <w:rsid w:val="00D8301F"/>
    <w:rsid w:val="00D83048"/>
    <w:rsid w:val="00D8343F"/>
    <w:rsid w:val="00D834FF"/>
    <w:rsid w:val="00D839B4"/>
    <w:rsid w:val="00D839C0"/>
    <w:rsid w:val="00D83D04"/>
    <w:rsid w:val="00D83DD3"/>
    <w:rsid w:val="00D84895"/>
    <w:rsid w:val="00D84937"/>
    <w:rsid w:val="00D84EA1"/>
    <w:rsid w:val="00D85259"/>
    <w:rsid w:val="00D857CE"/>
    <w:rsid w:val="00D858CC"/>
    <w:rsid w:val="00D85C1A"/>
    <w:rsid w:val="00D85EFD"/>
    <w:rsid w:val="00D85FDC"/>
    <w:rsid w:val="00D8616E"/>
    <w:rsid w:val="00D86185"/>
    <w:rsid w:val="00D865A6"/>
    <w:rsid w:val="00D870E9"/>
    <w:rsid w:val="00D871CD"/>
    <w:rsid w:val="00D871F9"/>
    <w:rsid w:val="00D87563"/>
    <w:rsid w:val="00D875CF"/>
    <w:rsid w:val="00D8764E"/>
    <w:rsid w:val="00D876CA"/>
    <w:rsid w:val="00D87BC6"/>
    <w:rsid w:val="00D90C2E"/>
    <w:rsid w:val="00D90DEF"/>
    <w:rsid w:val="00D91229"/>
    <w:rsid w:val="00D91FD4"/>
    <w:rsid w:val="00D920E5"/>
    <w:rsid w:val="00D92138"/>
    <w:rsid w:val="00D92326"/>
    <w:rsid w:val="00D924D5"/>
    <w:rsid w:val="00D92656"/>
    <w:rsid w:val="00D92A8E"/>
    <w:rsid w:val="00D92B17"/>
    <w:rsid w:val="00D934F7"/>
    <w:rsid w:val="00D93817"/>
    <w:rsid w:val="00D9443E"/>
    <w:rsid w:val="00D94863"/>
    <w:rsid w:val="00D94AF7"/>
    <w:rsid w:val="00D94BC6"/>
    <w:rsid w:val="00D95523"/>
    <w:rsid w:val="00D959BF"/>
    <w:rsid w:val="00D95CB1"/>
    <w:rsid w:val="00D96664"/>
    <w:rsid w:val="00D96667"/>
    <w:rsid w:val="00D96772"/>
    <w:rsid w:val="00D968C4"/>
    <w:rsid w:val="00D96CCA"/>
    <w:rsid w:val="00D97481"/>
    <w:rsid w:val="00D9770F"/>
    <w:rsid w:val="00D97828"/>
    <w:rsid w:val="00DA024A"/>
    <w:rsid w:val="00DA0311"/>
    <w:rsid w:val="00DA0819"/>
    <w:rsid w:val="00DA083D"/>
    <w:rsid w:val="00DA0E60"/>
    <w:rsid w:val="00DA1013"/>
    <w:rsid w:val="00DA10C6"/>
    <w:rsid w:val="00DA1245"/>
    <w:rsid w:val="00DA124A"/>
    <w:rsid w:val="00DA129D"/>
    <w:rsid w:val="00DA1355"/>
    <w:rsid w:val="00DA135F"/>
    <w:rsid w:val="00DA1624"/>
    <w:rsid w:val="00DA193A"/>
    <w:rsid w:val="00DA1ED0"/>
    <w:rsid w:val="00DA2143"/>
    <w:rsid w:val="00DA2A7F"/>
    <w:rsid w:val="00DA3084"/>
    <w:rsid w:val="00DA3107"/>
    <w:rsid w:val="00DA31A9"/>
    <w:rsid w:val="00DA3D64"/>
    <w:rsid w:val="00DA3E50"/>
    <w:rsid w:val="00DA4010"/>
    <w:rsid w:val="00DA41B1"/>
    <w:rsid w:val="00DA45E5"/>
    <w:rsid w:val="00DA478A"/>
    <w:rsid w:val="00DA498E"/>
    <w:rsid w:val="00DA4E33"/>
    <w:rsid w:val="00DA4E59"/>
    <w:rsid w:val="00DA5BAD"/>
    <w:rsid w:val="00DA5D29"/>
    <w:rsid w:val="00DA641E"/>
    <w:rsid w:val="00DA645F"/>
    <w:rsid w:val="00DA66ED"/>
    <w:rsid w:val="00DA68DE"/>
    <w:rsid w:val="00DA6B6F"/>
    <w:rsid w:val="00DA6D03"/>
    <w:rsid w:val="00DA6DD9"/>
    <w:rsid w:val="00DA723C"/>
    <w:rsid w:val="00DA73B8"/>
    <w:rsid w:val="00DA75E0"/>
    <w:rsid w:val="00DA7606"/>
    <w:rsid w:val="00DA7680"/>
    <w:rsid w:val="00DA7732"/>
    <w:rsid w:val="00DA7B9B"/>
    <w:rsid w:val="00DA7E2D"/>
    <w:rsid w:val="00DA7F26"/>
    <w:rsid w:val="00DB014E"/>
    <w:rsid w:val="00DB03B5"/>
    <w:rsid w:val="00DB053F"/>
    <w:rsid w:val="00DB123F"/>
    <w:rsid w:val="00DB1671"/>
    <w:rsid w:val="00DB1A1E"/>
    <w:rsid w:val="00DB1C5A"/>
    <w:rsid w:val="00DB1F20"/>
    <w:rsid w:val="00DB1FF6"/>
    <w:rsid w:val="00DB26AF"/>
    <w:rsid w:val="00DB26B6"/>
    <w:rsid w:val="00DB2A0F"/>
    <w:rsid w:val="00DB2AF0"/>
    <w:rsid w:val="00DB30FA"/>
    <w:rsid w:val="00DB3545"/>
    <w:rsid w:val="00DB35DC"/>
    <w:rsid w:val="00DB3606"/>
    <w:rsid w:val="00DB37DE"/>
    <w:rsid w:val="00DB391F"/>
    <w:rsid w:val="00DB3BF1"/>
    <w:rsid w:val="00DB3D80"/>
    <w:rsid w:val="00DB4393"/>
    <w:rsid w:val="00DB44CB"/>
    <w:rsid w:val="00DB4669"/>
    <w:rsid w:val="00DB4D85"/>
    <w:rsid w:val="00DB4F8C"/>
    <w:rsid w:val="00DB56C8"/>
    <w:rsid w:val="00DB592B"/>
    <w:rsid w:val="00DB5A0C"/>
    <w:rsid w:val="00DB5B1B"/>
    <w:rsid w:val="00DB5DB3"/>
    <w:rsid w:val="00DB5F29"/>
    <w:rsid w:val="00DB694C"/>
    <w:rsid w:val="00DB69CE"/>
    <w:rsid w:val="00DB69D0"/>
    <w:rsid w:val="00DB6EB5"/>
    <w:rsid w:val="00DB6ECF"/>
    <w:rsid w:val="00DB6F16"/>
    <w:rsid w:val="00DB6F2A"/>
    <w:rsid w:val="00DB7F6E"/>
    <w:rsid w:val="00DC0026"/>
    <w:rsid w:val="00DC016D"/>
    <w:rsid w:val="00DC08DD"/>
    <w:rsid w:val="00DC09F1"/>
    <w:rsid w:val="00DC09F3"/>
    <w:rsid w:val="00DC0F93"/>
    <w:rsid w:val="00DC122F"/>
    <w:rsid w:val="00DC14E4"/>
    <w:rsid w:val="00DC1540"/>
    <w:rsid w:val="00DC18C7"/>
    <w:rsid w:val="00DC19EA"/>
    <w:rsid w:val="00DC1E8B"/>
    <w:rsid w:val="00DC1F03"/>
    <w:rsid w:val="00DC208C"/>
    <w:rsid w:val="00DC25F7"/>
    <w:rsid w:val="00DC291A"/>
    <w:rsid w:val="00DC2E94"/>
    <w:rsid w:val="00DC36F0"/>
    <w:rsid w:val="00DC40C7"/>
    <w:rsid w:val="00DC4415"/>
    <w:rsid w:val="00DC44C1"/>
    <w:rsid w:val="00DC4B2C"/>
    <w:rsid w:val="00DC4D26"/>
    <w:rsid w:val="00DC4D9D"/>
    <w:rsid w:val="00DC50EE"/>
    <w:rsid w:val="00DC5648"/>
    <w:rsid w:val="00DC57BD"/>
    <w:rsid w:val="00DC5928"/>
    <w:rsid w:val="00DC5A72"/>
    <w:rsid w:val="00DC5CBD"/>
    <w:rsid w:val="00DC5F7D"/>
    <w:rsid w:val="00DC60B8"/>
    <w:rsid w:val="00DC6131"/>
    <w:rsid w:val="00DC64EE"/>
    <w:rsid w:val="00DC698A"/>
    <w:rsid w:val="00DC6D06"/>
    <w:rsid w:val="00DC6DFD"/>
    <w:rsid w:val="00DC6ED7"/>
    <w:rsid w:val="00DC70A3"/>
    <w:rsid w:val="00DC7484"/>
    <w:rsid w:val="00DC759D"/>
    <w:rsid w:val="00DC7757"/>
    <w:rsid w:val="00DC7907"/>
    <w:rsid w:val="00DC7CB7"/>
    <w:rsid w:val="00DC7F22"/>
    <w:rsid w:val="00DD024B"/>
    <w:rsid w:val="00DD044A"/>
    <w:rsid w:val="00DD0764"/>
    <w:rsid w:val="00DD09D5"/>
    <w:rsid w:val="00DD0AC2"/>
    <w:rsid w:val="00DD0CC4"/>
    <w:rsid w:val="00DD0D2B"/>
    <w:rsid w:val="00DD0F54"/>
    <w:rsid w:val="00DD131A"/>
    <w:rsid w:val="00DD1F4A"/>
    <w:rsid w:val="00DD2359"/>
    <w:rsid w:val="00DD28C7"/>
    <w:rsid w:val="00DD2A69"/>
    <w:rsid w:val="00DD384B"/>
    <w:rsid w:val="00DD3E0D"/>
    <w:rsid w:val="00DD3E2B"/>
    <w:rsid w:val="00DD410D"/>
    <w:rsid w:val="00DD427B"/>
    <w:rsid w:val="00DD4454"/>
    <w:rsid w:val="00DD4548"/>
    <w:rsid w:val="00DD4AE8"/>
    <w:rsid w:val="00DD4CB0"/>
    <w:rsid w:val="00DD5034"/>
    <w:rsid w:val="00DD56DD"/>
    <w:rsid w:val="00DD5723"/>
    <w:rsid w:val="00DD5DBD"/>
    <w:rsid w:val="00DD5EAA"/>
    <w:rsid w:val="00DD5EB9"/>
    <w:rsid w:val="00DD6099"/>
    <w:rsid w:val="00DD6328"/>
    <w:rsid w:val="00DD69D4"/>
    <w:rsid w:val="00DD6C85"/>
    <w:rsid w:val="00DD7569"/>
    <w:rsid w:val="00DD77B7"/>
    <w:rsid w:val="00DD77ED"/>
    <w:rsid w:val="00DD7853"/>
    <w:rsid w:val="00DD7CF2"/>
    <w:rsid w:val="00DE03AF"/>
    <w:rsid w:val="00DE0422"/>
    <w:rsid w:val="00DE049C"/>
    <w:rsid w:val="00DE086B"/>
    <w:rsid w:val="00DE0E90"/>
    <w:rsid w:val="00DE1AA1"/>
    <w:rsid w:val="00DE1CC4"/>
    <w:rsid w:val="00DE1FD3"/>
    <w:rsid w:val="00DE20DD"/>
    <w:rsid w:val="00DE2109"/>
    <w:rsid w:val="00DE219D"/>
    <w:rsid w:val="00DE2379"/>
    <w:rsid w:val="00DE299A"/>
    <w:rsid w:val="00DE2C55"/>
    <w:rsid w:val="00DE3175"/>
    <w:rsid w:val="00DE328F"/>
    <w:rsid w:val="00DE33B4"/>
    <w:rsid w:val="00DE3565"/>
    <w:rsid w:val="00DE3664"/>
    <w:rsid w:val="00DE38A6"/>
    <w:rsid w:val="00DE3B81"/>
    <w:rsid w:val="00DE4476"/>
    <w:rsid w:val="00DE4502"/>
    <w:rsid w:val="00DE465B"/>
    <w:rsid w:val="00DE481F"/>
    <w:rsid w:val="00DE4A56"/>
    <w:rsid w:val="00DE504F"/>
    <w:rsid w:val="00DE5509"/>
    <w:rsid w:val="00DE5980"/>
    <w:rsid w:val="00DE5DCC"/>
    <w:rsid w:val="00DE631F"/>
    <w:rsid w:val="00DE63E9"/>
    <w:rsid w:val="00DE68CF"/>
    <w:rsid w:val="00DE68DC"/>
    <w:rsid w:val="00DE6FE0"/>
    <w:rsid w:val="00DE743C"/>
    <w:rsid w:val="00DE748E"/>
    <w:rsid w:val="00DE773C"/>
    <w:rsid w:val="00DE7760"/>
    <w:rsid w:val="00DE791F"/>
    <w:rsid w:val="00DF03A8"/>
    <w:rsid w:val="00DF05AB"/>
    <w:rsid w:val="00DF0699"/>
    <w:rsid w:val="00DF0C94"/>
    <w:rsid w:val="00DF0E7E"/>
    <w:rsid w:val="00DF10DE"/>
    <w:rsid w:val="00DF10F1"/>
    <w:rsid w:val="00DF10F7"/>
    <w:rsid w:val="00DF1538"/>
    <w:rsid w:val="00DF1626"/>
    <w:rsid w:val="00DF1A9C"/>
    <w:rsid w:val="00DF1EF8"/>
    <w:rsid w:val="00DF24DC"/>
    <w:rsid w:val="00DF2578"/>
    <w:rsid w:val="00DF2669"/>
    <w:rsid w:val="00DF2736"/>
    <w:rsid w:val="00DF3C9F"/>
    <w:rsid w:val="00DF44D7"/>
    <w:rsid w:val="00DF4579"/>
    <w:rsid w:val="00DF4CA8"/>
    <w:rsid w:val="00DF5203"/>
    <w:rsid w:val="00DF52EC"/>
    <w:rsid w:val="00DF557D"/>
    <w:rsid w:val="00DF579B"/>
    <w:rsid w:val="00DF5843"/>
    <w:rsid w:val="00DF5DC6"/>
    <w:rsid w:val="00DF6293"/>
    <w:rsid w:val="00DF637C"/>
    <w:rsid w:val="00DF676B"/>
    <w:rsid w:val="00DF67A5"/>
    <w:rsid w:val="00DF6C2B"/>
    <w:rsid w:val="00DF724D"/>
    <w:rsid w:val="00DF7591"/>
    <w:rsid w:val="00DF79B9"/>
    <w:rsid w:val="00DF7A72"/>
    <w:rsid w:val="00DF7D93"/>
    <w:rsid w:val="00E0025C"/>
    <w:rsid w:val="00E00980"/>
    <w:rsid w:val="00E00BC1"/>
    <w:rsid w:val="00E0101F"/>
    <w:rsid w:val="00E01380"/>
    <w:rsid w:val="00E0150F"/>
    <w:rsid w:val="00E0154C"/>
    <w:rsid w:val="00E01D81"/>
    <w:rsid w:val="00E02596"/>
    <w:rsid w:val="00E0287A"/>
    <w:rsid w:val="00E028AB"/>
    <w:rsid w:val="00E02B6D"/>
    <w:rsid w:val="00E02BD5"/>
    <w:rsid w:val="00E03186"/>
    <w:rsid w:val="00E032BA"/>
    <w:rsid w:val="00E03465"/>
    <w:rsid w:val="00E03473"/>
    <w:rsid w:val="00E03A93"/>
    <w:rsid w:val="00E03BDD"/>
    <w:rsid w:val="00E03F16"/>
    <w:rsid w:val="00E044C6"/>
    <w:rsid w:val="00E04854"/>
    <w:rsid w:val="00E04C48"/>
    <w:rsid w:val="00E04ED6"/>
    <w:rsid w:val="00E04F36"/>
    <w:rsid w:val="00E0528F"/>
    <w:rsid w:val="00E05467"/>
    <w:rsid w:val="00E0546A"/>
    <w:rsid w:val="00E057E3"/>
    <w:rsid w:val="00E05DFB"/>
    <w:rsid w:val="00E05F52"/>
    <w:rsid w:val="00E05FF5"/>
    <w:rsid w:val="00E060AA"/>
    <w:rsid w:val="00E06255"/>
    <w:rsid w:val="00E062D0"/>
    <w:rsid w:val="00E066AF"/>
    <w:rsid w:val="00E06715"/>
    <w:rsid w:val="00E0677D"/>
    <w:rsid w:val="00E06C45"/>
    <w:rsid w:val="00E0722A"/>
    <w:rsid w:val="00E0747F"/>
    <w:rsid w:val="00E075D9"/>
    <w:rsid w:val="00E07751"/>
    <w:rsid w:val="00E077AF"/>
    <w:rsid w:val="00E07BE4"/>
    <w:rsid w:val="00E07E3A"/>
    <w:rsid w:val="00E07F5B"/>
    <w:rsid w:val="00E07F86"/>
    <w:rsid w:val="00E1014C"/>
    <w:rsid w:val="00E10659"/>
    <w:rsid w:val="00E10C13"/>
    <w:rsid w:val="00E10C21"/>
    <w:rsid w:val="00E11082"/>
    <w:rsid w:val="00E11230"/>
    <w:rsid w:val="00E115A2"/>
    <w:rsid w:val="00E11B75"/>
    <w:rsid w:val="00E1228E"/>
    <w:rsid w:val="00E125A9"/>
    <w:rsid w:val="00E12B15"/>
    <w:rsid w:val="00E12C12"/>
    <w:rsid w:val="00E12C42"/>
    <w:rsid w:val="00E12D00"/>
    <w:rsid w:val="00E1316A"/>
    <w:rsid w:val="00E1324C"/>
    <w:rsid w:val="00E13270"/>
    <w:rsid w:val="00E13746"/>
    <w:rsid w:val="00E139BD"/>
    <w:rsid w:val="00E142BC"/>
    <w:rsid w:val="00E1483C"/>
    <w:rsid w:val="00E150DD"/>
    <w:rsid w:val="00E15371"/>
    <w:rsid w:val="00E15C58"/>
    <w:rsid w:val="00E1666B"/>
    <w:rsid w:val="00E16AF7"/>
    <w:rsid w:val="00E16B25"/>
    <w:rsid w:val="00E16BE3"/>
    <w:rsid w:val="00E16EC8"/>
    <w:rsid w:val="00E1738F"/>
    <w:rsid w:val="00E17B16"/>
    <w:rsid w:val="00E17B98"/>
    <w:rsid w:val="00E17C84"/>
    <w:rsid w:val="00E20280"/>
    <w:rsid w:val="00E203F3"/>
    <w:rsid w:val="00E20622"/>
    <w:rsid w:val="00E20B73"/>
    <w:rsid w:val="00E20DB4"/>
    <w:rsid w:val="00E20FC4"/>
    <w:rsid w:val="00E21045"/>
    <w:rsid w:val="00E2153B"/>
    <w:rsid w:val="00E21665"/>
    <w:rsid w:val="00E217F6"/>
    <w:rsid w:val="00E21AC4"/>
    <w:rsid w:val="00E21B82"/>
    <w:rsid w:val="00E21E27"/>
    <w:rsid w:val="00E2239D"/>
    <w:rsid w:val="00E225C5"/>
    <w:rsid w:val="00E22773"/>
    <w:rsid w:val="00E22DC3"/>
    <w:rsid w:val="00E22EBA"/>
    <w:rsid w:val="00E23930"/>
    <w:rsid w:val="00E24494"/>
    <w:rsid w:val="00E244FA"/>
    <w:rsid w:val="00E24B33"/>
    <w:rsid w:val="00E24C0A"/>
    <w:rsid w:val="00E24DB9"/>
    <w:rsid w:val="00E25843"/>
    <w:rsid w:val="00E26228"/>
    <w:rsid w:val="00E2629E"/>
    <w:rsid w:val="00E26705"/>
    <w:rsid w:val="00E2677A"/>
    <w:rsid w:val="00E26AF3"/>
    <w:rsid w:val="00E26D29"/>
    <w:rsid w:val="00E26F92"/>
    <w:rsid w:val="00E27069"/>
    <w:rsid w:val="00E27341"/>
    <w:rsid w:val="00E27382"/>
    <w:rsid w:val="00E2767B"/>
    <w:rsid w:val="00E301D3"/>
    <w:rsid w:val="00E308E0"/>
    <w:rsid w:val="00E30B6E"/>
    <w:rsid w:val="00E3111F"/>
    <w:rsid w:val="00E31605"/>
    <w:rsid w:val="00E31896"/>
    <w:rsid w:val="00E31D61"/>
    <w:rsid w:val="00E32749"/>
    <w:rsid w:val="00E32AE1"/>
    <w:rsid w:val="00E32DBA"/>
    <w:rsid w:val="00E32FA1"/>
    <w:rsid w:val="00E33E3E"/>
    <w:rsid w:val="00E345ED"/>
    <w:rsid w:val="00E34E29"/>
    <w:rsid w:val="00E34FEC"/>
    <w:rsid w:val="00E35464"/>
    <w:rsid w:val="00E35546"/>
    <w:rsid w:val="00E358C5"/>
    <w:rsid w:val="00E35CF9"/>
    <w:rsid w:val="00E35EAF"/>
    <w:rsid w:val="00E362D4"/>
    <w:rsid w:val="00E36490"/>
    <w:rsid w:val="00E36497"/>
    <w:rsid w:val="00E366A5"/>
    <w:rsid w:val="00E3689B"/>
    <w:rsid w:val="00E36B9A"/>
    <w:rsid w:val="00E36DBA"/>
    <w:rsid w:val="00E36E56"/>
    <w:rsid w:val="00E36F70"/>
    <w:rsid w:val="00E378BD"/>
    <w:rsid w:val="00E3793A"/>
    <w:rsid w:val="00E406C6"/>
    <w:rsid w:val="00E40728"/>
    <w:rsid w:val="00E40B5E"/>
    <w:rsid w:val="00E40BBB"/>
    <w:rsid w:val="00E40E12"/>
    <w:rsid w:val="00E4130F"/>
    <w:rsid w:val="00E414B7"/>
    <w:rsid w:val="00E4202B"/>
    <w:rsid w:val="00E42187"/>
    <w:rsid w:val="00E426D9"/>
    <w:rsid w:val="00E42C7E"/>
    <w:rsid w:val="00E42D4A"/>
    <w:rsid w:val="00E43619"/>
    <w:rsid w:val="00E436E0"/>
    <w:rsid w:val="00E438C6"/>
    <w:rsid w:val="00E43D4F"/>
    <w:rsid w:val="00E43FB0"/>
    <w:rsid w:val="00E4420B"/>
    <w:rsid w:val="00E44326"/>
    <w:rsid w:val="00E4452A"/>
    <w:rsid w:val="00E44CC2"/>
    <w:rsid w:val="00E45142"/>
    <w:rsid w:val="00E4519E"/>
    <w:rsid w:val="00E453DF"/>
    <w:rsid w:val="00E455E6"/>
    <w:rsid w:val="00E4577B"/>
    <w:rsid w:val="00E45A90"/>
    <w:rsid w:val="00E4610C"/>
    <w:rsid w:val="00E463AA"/>
    <w:rsid w:val="00E4680E"/>
    <w:rsid w:val="00E4690D"/>
    <w:rsid w:val="00E473DC"/>
    <w:rsid w:val="00E4767D"/>
    <w:rsid w:val="00E50527"/>
    <w:rsid w:val="00E507BD"/>
    <w:rsid w:val="00E5080A"/>
    <w:rsid w:val="00E50875"/>
    <w:rsid w:val="00E50C1E"/>
    <w:rsid w:val="00E51065"/>
    <w:rsid w:val="00E51495"/>
    <w:rsid w:val="00E51D55"/>
    <w:rsid w:val="00E52390"/>
    <w:rsid w:val="00E5241C"/>
    <w:rsid w:val="00E5299A"/>
    <w:rsid w:val="00E5299B"/>
    <w:rsid w:val="00E52EA3"/>
    <w:rsid w:val="00E53F30"/>
    <w:rsid w:val="00E53F77"/>
    <w:rsid w:val="00E5404F"/>
    <w:rsid w:val="00E540BF"/>
    <w:rsid w:val="00E5448D"/>
    <w:rsid w:val="00E54824"/>
    <w:rsid w:val="00E54901"/>
    <w:rsid w:val="00E54998"/>
    <w:rsid w:val="00E54CB3"/>
    <w:rsid w:val="00E550AD"/>
    <w:rsid w:val="00E55249"/>
    <w:rsid w:val="00E55290"/>
    <w:rsid w:val="00E554AE"/>
    <w:rsid w:val="00E5586F"/>
    <w:rsid w:val="00E55B02"/>
    <w:rsid w:val="00E55EE0"/>
    <w:rsid w:val="00E56244"/>
    <w:rsid w:val="00E56331"/>
    <w:rsid w:val="00E569AC"/>
    <w:rsid w:val="00E56A95"/>
    <w:rsid w:val="00E56ADD"/>
    <w:rsid w:val="00E56FE9"/>
    <w:rsid w:val="00E57130"/>
    <w:rsid w:val="00E5721E"/>
    <w:rsid w:val="00E57A4B"/>
    <w:rsid w:val="00E57BA0"/>
    <w:rsid w:val="00E57CF1"/>
    <w:rsid w:val="00E57D01"/>
    <w:rsid w:val="00E57D9C"/>
    <w:rsid w:val="00E57ED6"/>
    <w:rsid w:val="00E600A5"/>
    <w:rsid w:val="00E60714"/>
    <w:rsid w:val="00E6072E"/>
    <w:rsid w:val="00E6095F"/>
    <w:rsid w:val="00E60A09"/>
    <w:rsid w:val="00E60C0F"/>
    <w:rsid w:val="00E620AE"/>
    <w:rsid w:val="00E62185"/>
    <w:rsid w:val="00E622CE"/>
    <w:rsid w:val="00E62585"/>
    <w:rsid w:val="00E62831"/>
    <w:rsid w:val="00E62C26"/>
    <w:rsid w:val="00E62E05"/>
    <w:rsid w:val="00E62E2D"/>
    <w:rsid w:val="00E637A2"/>
    <w:rsid w:val="00E63DA3"/>
    <w:rsid w:val="00E63F7A"/>
    <w:rsid w:val="00E64057"/>
    <w:rsid w:val="00E6418C"/>
    <w:rsid w:val="00E64235"/>
    <w:rsid w:val="00E64582"/>
    <w:rsid w:val="00E64A84"/>
    <w:rsid w:val="00E64B60"/>
    <w:rsid w:val="00E6548D"/>
    <w:rsid w:val="00E656ED"/>
    <w:rsid w:val="00E660AB"/>
    <w:rsid w:val="00E66159"/>
    <w:rsid w:val="00E66294"/>
    <w:rsid w:val="00E6631A"/>
    <w:rsid w:val="00E66650"/>
    <w:rsid w:val="00E66924"/>
    <w:rsid w:val="00E66C1E"/>
    <w:rsid w:val="00E66E67"/>
    <w:rsid w:val="00E672D9"/>
    <w:rsid w:val="00E67387"/>
    <w:rsid w:val="00E673B1"/>
    <w:rsid w:val="00E674FD"/>
    <w:rsid w:val="00E6751B"/>
    <w:rsid w:val="00E6757D"/>
    <w:rsid w:val="00E67CB1"/>
    <w:rsid w:val="00E67CFA"/>
    <w:rsid w:val="00E70879"/>
    <w:rsid w:val="00E70DF1"/>
    <w:rsid w:val="00E712A2"/>
    <w:rsid w:val="00E71C2F"/>
    <w:rsid w:val="00E72C27"/>
    <w:rsid w:val="00E73043"/>
    <w:rsid w:val="00E7316D"/>
    <w:rsid w:val="00E73388"/>
    <w:rsid w:val="00E736CC"/>
    <w:rsid w:val="00E7389D"/>
    <w:rsid w:val="00E74434"/>
    <w:rsid w:val="00E74B27"/>
    <w:rsid w:val="00E75037"/>
    <w:rsid w:val="00E76D47"/>
    <w:rsid w:val="00E77405"/>
    <w:rsid w:val="00E7751C"/>
    <w:rsid w:val="00E775CB"/>
    <w:rsid w:val="00E779F8"/>
    <w:rsid w:val="00E807C5"/>
    <w:rsid w:val="00E807DD"/>
    <w:rsid w:val="00E80882"/>
    <w:rsid w:val="00E808E1"/>
    <w:rsid w:val="00E80BE6"/>
    <w:rsid w:val="00E80E7C"/>
    <w:rsid w:val="00E80F6B"/>
    <w:rsid w:val="00E8104E"/>
    <w:rsid w:val="00E81090"/>
    <w:rsid w:val="00E810D1"/>
    <w:rsid w:val="00E81398"/>
    <w:rsid w:val="00E8142C"/>
    <w:rsid w:val="00E819BC"/>
    <w:rsid w:val="00E82092"/>
    <w:rsid w:val="00E8229E"/>
    <w:rsid w:val="00E82618"/>
    <w:rsid w:val="00E8281E"/>
    <w:rsid w:val="00E82936"/>
    <w:rsid w:val="00E82A7E"/>
    <w:rsid w:val="00E82AC6"/>
    <w:rsid w:val="00E82BB1"/>
    <w:rsid w:val="00E82F41"/>
    <w:rsid w:val="00E83098"/>
    <w:rsid w:val="00E830F4"/>
    <w:rsid w:val="00E832E8"/>
    <w:rsid w:val="00E839A8"/>
    <w:rsid w:val="00E83BD2"/>
    <w:rsid w:val="00E83E38"/>
    <w:rsid w:val="00E83FE4"/>
    <w:rsid w:val="00E84418"/>
    <w:rsid w:val="00E84431"/>
    <w:rsid w:val="00E84483"/>
    <w:rsid w:val="00E846F6"/>
    <w:rsid w:val="00E84BD9"/>
    <w:rsid w:val="00E84C45"/>
    <w:rsid w:val="00E84FCD"/>
    <w:rsid w:val="00E85895"/>
    <w:rsid w:val="00E85D6E"/>
    <w:rsid w:val="00E85DA5"/>
    <w:rsid w:val="00E86008"/>
    <w:rsid w:val="00E86460"/>
    <w:rsid w:val="00E869D1"/>
    <w:rsid w:val="00E86CB7"/>
    <w:rsid w:val="00E86CF5"/>
    <w:rsid w:val="00E86E5E"/>
    <w:rsid w:val="00E8730F"/>
    <w:rsid w:val="00E8732E"/>
    <w:rsid w:val="00E87548"/>
    <w:rsid w:val="00E875AA"/>
    <w:rsid w:val="00E87EF8"/>
    <w:rsid w:val="00E907A7"/>
    <w:rsid w:val="00E9088E"/>
    <w:rsid w:val="00E909E7"/>
    <w:rsid w:val="00E918EC"/>
    <w:rsid w:val="00E9196A"/>
    <w:rsid w:val="00E91AA0"/>
    <w:rsid w:val="00E91BAF"/>
    <w:rsid w:val="00E91D9F"/>
    <w:rsid w:val="00E92383"/>
    <w:rsid w:val="00E925F2"/>
    <w:rsid w:val="00E926BE"/>
    <w:rsid w:val="00E92CB0"/>
    <w:rsid w:val="00E9332D"/>
    <w:rsid w:val="00E9342D"/>
    <w:rsid w:val="00E93685"/>
    <w:rsid w:val="00E93A0A"/>
    <w:rsid w:val="00E93AC8"/>
    <w:rsid w:val="00E93AF0"/>
    <w:rsid w:val="00E93DBF"/>
    <w:rsid w:val="00E94A6F"/>
    <w:rsid w:val="00E94BAC"/>
    <w:rsid w:val="00E94E3C"/>
    <w:rsid w:val="00E94F1D"/>
    <w:rsid w:val="00E9515C"/>
    <w:rsid w:val="00E9519C"/>
    <w:rsid w:val="00E958C0"/>
    <w:rsid w:val="00E95993"/>
    <w:rsid w:val="00E95C61"/>
    <w:rsid w:val="00E961DD"/>
    <w:rsid w:val="00E9642B"/>
    <w:rsid w:val="00E9674D"/>
    <w:rsid w:val="00E96811"/>
    <w:rsid w:val="00E97BF1"/>
    <w:rsid w:val="00EA05C6"/>
    <w:rsid w:val="00EA07BB"/>
    <w:rsid w:val="00EA0C94"/>
    <w:rsid w:val="00EA134C"/>
    <w:rsid w:val="00EA13E2"/>
    <w:rsid w:val="00EA1415"/>
    <w:rsid w:val="00EA14B5"/>
    <w:rsid w:val="00EA1967"/>
    <w:rsid w:val="00EA1B0C"/>
    <w:rsid w:val="00EA1E4E"/>
    <w:rsid w:val="00EA21AE"/>
    <w:rsid w:val="00EA249D"/>
    <w:rsid w:val="00EA28EA"/>
    <w:rsid w:val="00EA2D7D"/>
    <w:rsid w:val="00EA39D5"/>
    <w:rsid w:val="00EA40AA"/>
    <w:rsid w:val="00EA4323"/>
    <w:rsid w:val="00EA4344"/>
    <w:rsid w:val="00EA4473"/>
    <w:rsid w:val="00EA4999"/>
    <w:rsid w:val="00EA49ED"/>
    <w:rsid w:val="00EA51D0"/>
    <w:rsid w:val="00EA5487"/>
    <w:rsid w:val="00EA5D23"/>
    <w:rsid w:val="00EA6297"/>
    <w:rsid w:val="00EA6465"/>
    <w:rsid w:val="00EA6651"/>
    <w:rsid w:val="00EA674A"/>
    <w:rsid w:val="00EA6AB2"/>
    <w:rsid w:val="00EA773C"/>
    <w:rsid w:val="00EA77A5"/>
    <w:rsid w:val="00EA7858"/>
    <w:rsid w:val="00EA7C29"/>
    <w:rsid w:val="00EA7F46"/>
    <w:rsid w:val="00EB05A7"/>
    <w:rsid w:val="00EB05D7"/>
    <w:rsid w:val="00EB0747"/>
    <w:rsid w:val="00EB09E5"/>
    <w:rsid w:val="00EB10C2"/>
    <w:rsid w:val="00EB10E8"/>
    <w:rsid w:val="00EB130A"/>
    <w:rsid w:val="00EB1632"/>
    <w:rsid w:val="00EB1D85"/>
    <w:rsid w:val="00EB1EF1"/>
    <w:rsid w:val="00EB20AA"/>
    <w:rsid w:val="00EB21BA"/>
    <w:rsid w:val="00EB2357"/>
    <w:rsid w:val="00EB2A24"/>
    <w:rsid w:val="00EB2EE9"/>
    <w:rsid w:val="00EB3095"/>
    <w:rsid w:val="00EB3B85"/>
    <w:rsid w:val="00EB3F9F"/>
    <w:rsid w:val="00EB4654"/>
    <w:rsid w:val="00EB4866"/>
    <w:rsid w:val="00EB49E2"/>
    <w:rsid w:val="00EB4A15"/>
    <w:rsid w:val="00EB4CF0"/>
    <w:rsid w:val="00EB5378"/>
    <w:rsid w:val="00EB554B"/>
    <w:rsid w:val="00EB58CF"/>
    <w:rsid w:val="00EB5976"/>
    <w:rsid w:val="00EB5B3D"/>
    <w:rsid w:val="00EB5CA8"/>
    <w:rsid w:val="00EB65E6"/>
    <w:rsid w:val="00EB6A58"/>
    <w:rsid w:val="00EB6C81"/>
    <w:rsid w:val="00EB6F79"/>
    <w:rsid w:val="00EB7018"/>
    <w:rsid w:val="00EB73DC"/>
    <w:rsid w:val="00EB7E39"/>
    <w:rsid w:val="00EB7EC5"/>
    <w:rsid w:val="00EB7FD9"/>
    <w:rsid w:val="00EC0886"/>
    <w:rsid w:val="00EC0E87"/>
    <w:rsid w:val="00EC131C"/>
    <w:rsid w:val="00EC1407"/>
    <w:rsid w:val="00EC1564"/>
    <w:rsid w:val="00EC1855"/>
    <w:rsid w:val="00EC1C14"/>
    <w:rsid w:val="00EC1CB2"/>
    <w:rsid w:val="00EC249E"/>
    <w:rsid w:val="00EC3652"/>
    <w:rsid w:val="00EC3AD0"/>
    <w:rsid w:val="00EC3B73"/>
    <w:rsid w:val="00EC4104"/>
    <w:rsid w:val="00EC4112"/>
    <w:rsid w:val="00EC4319"/>
    <w:rsid w:val="00EC4B22"/>
    <w:rsid w:val="00EC4BB2"/>
    <w:rsid w:val="00EC4CD8"/>
    <w:rsid w:val="00EC4FFB"/>
    <w:rsid w:val="00EC62B1"/>
    <w:rsid w:val="00EC65E5"/>
    <w:rsid w:val="00EC671A"/>
    <w:rsid w:val="00EC68C9"/>
    <w:rsid w:val="00EC6929"/>
    <w:rsid w:val="00EC6B67"/>
    <w:rsid w:val="00EC7362"/>
    <w:rsid w:val="00EC754C"/>
    <w:rsid w:val="00EC75CC"/>
    <w:rsid w:val="00EC7D96"/>
    <w:rsid w:val="00ED0017"/>
    <w:rsid w:val="00ED034F"/>
    <w:rsid w:val="00ED03CD"/>
    <w:rsid w:val="00ED073D"/>
    <w:rsid w:val="00ED073E"/>
    <w:rsid w:val="00ED0866"/>
    <w:rsid w:val="00ED09F6"/>
    <w:rsid w:val="00ED0AC9"/>
    <w:rsid w:val="00ED0B05"/>
    <w:rsid w:val="00ED0B2D"/>
    <w:rsid w:val="00ED0BC4"/>
    <w:rsid w:val="00ED0D70"/>
    <w:rsid w:val="00ED10B9"/>
    <w:rsid w:val="00ED1308"/>
    <w:rsid w:val="00ED17A3"/>
    <w:rsid w:val="00ED1918"/>
    <w:rsid w:val="00ED1F33"/>
    <w:rsid w:val="00ED2D15"/>
    <w:rsid w:val="00ED2D3B"/>
    <w:rsid w:val="00ED3157"/>
    <w:rsid w:val="00ED319F"/>
    <w:rsid w:val="00ED3376"/>
    <w:rsid w:val="00ED3B1D"/>
    <w:rsid w:val="00ED3E0B"/>
    <w:rsid w:val="00ED451F"/>
    <w:rsid w:val="00ED4B0F"/>
    <w:rsid w:val="00ED4F0E"/>
    <w:rsid w:val="00ED5691"/>
    <w:rsid w:val="00ED57D8"/>
    <w:rsid w:val="00ED5B97"/>
    <w:rsid w:val="00ED5BB9"/>
    <w:rsid w:val="00ED5C7E"/>
    <w:rsid w:val="00ED5DAC"/>
    <w:rsid w:val="00ED5F43"/>
    <w:rsid w:val="00ED6022"/>
    <w:rsid w:val="00ED6A0E"/>
    <w:rsid w:val="00ED6C42"/>
    <w:rsid w:val="00ED6F15"/>
    <w:rsid w:val="00ED7871"/>
    <w:rsid w:val="00ED79D3"/>
    <w:rsid w:val="00ED7BB2"/>
    <w:rsid w:val="00ED7BE0"/>
    <w:rsid w:val="00ED7D25"/>
    <w:rsid w:val="00EE025A"/>
    <w:rsid w:val="00EE03C7"/>
    <w:rsid w:val="00EE03DC"/>
    <w:rsid w:val="00EE056A"/>
    <w:rsid w:val="00EE0610"/>
    <w:rsid w:val="00EE06DB"/>
    <w:rsid w:val="00EE0726"/>
    <w:rsid w:val="00EE0AE8"/>
    <w:rsid w:val="00EE0F77"/>
    <w:rsid w:val="00EE105D"/>
    <w:rsid w:val="00EE1794"/>
    <w:rsid w:val="00EE17D3"/>
    <w:rsid w:val="00EE19D7"/>
    <w:rsid w:val="00EE1A83"/>
    <w:rsid w:val="00EE1D17"/>
    <w:rsid w:val="00EE2058"/>
    <w:rsid w:val="00EE207C"/>
    <w:rsid w:val="00EE209B"/>
    <w:rsid w:val="00EE2293"/>
    <w:rsid w:val="00EE2974"/>
    <w:rsid w:val="00EE3004"/>
    <w:rsid w:val="00EE3031"/>
    <w:rsid w:val="00EE30C3"/>
    <w:rsid w:val="00EE3279"/>
    <w:rsid w:val="00EE3690"/>
    <w:rsid w:val="00EE3756"/>
    <w:rsid w:val="00EE3943"/>
    <w:rsid w:val="00EE4375"/>
    <w:rsid w:val="00EE454E"/>
    <w:rsid w:val="00EE45E5"/>
    <w:rsid w:val="00EE4A69"/>
    <w:rsid w:val="00EE4F0B"/>
    <w:rsid w:val="00EE5398"/>
    <w:rsid w:val="00EE556A"/>
    <w:rsid w:val="00EE55FF"/>
    <w:rsid w:val="00EE5635"/>
    <w:rsid w:val="00EE57A7"/>
    <w:rsid w:val="00EE6853"/>
    <w:rsid w:val="00EE690A"/>
    <w:rsid w:val="00EE6C42"/>
    <w:rsid w:val="00EE736B"/>
    <w:rsid w:val="00EE73A9"/>
    <w:rsid w:val="00EE7434"/>
    <w:rsid w:val="00EE7549"/>
    <w:rsid w:val="00EE78CE"/>
    <w:rsid w:val="00EE791D"/>
    <w:rsid w:val="00EE79F5"/>
    <w:rsid w:val="00EE7A70"/>
    <w:rsid w:val="00EE7C63"/>
    <w:rsid w:val="00EF0132"/>
    <w:rsid w:val="00EF0177"/>
    <w:rsid w:val="00EF038B"/>
    <w:rsid w:val="00EF07DA"/>
    <w:rsid w:val="00EF09B5"/>
    <w:rsid w:val="00EF0CA4"/>
    <w:rsid w:val="00EF1753"/>
    <w:rsid w:val="00EF1F07"/>
    <w:rsid w:val="00EF2822"/>
    <w:rsid w:val="00EF286A"/>
    <w:rsid w:val="00EF286B"/>
    <w:rsid w:val="00EF2983"/>
    <w:rsid w:val="00EF2B47"/>
    <w:rsid w:val="00EF2F68"/>
    <w:rsid w:val="00EF34B0"/>
    <w:rsid w:val="00EF38F5"/>
    <w:rsid w:val="00EF3CB4"/>
    <w:rsid w:val="00EF4075"/>
    <w:rsid w:val="00EF451F"/>
    <w:rsid w:val="00EF4622"/>
    <w:rsid w:val="00EF4654"/>
    <w:rsid w:val="00EF4A32"/>
    <w:rsid w:val="00EF4B7A"/>
    <w:rsid w:val="00EF5252"/>
    <w:rsid w:val="00EF531B"/>
    <w:rsid w:val="00EF56FC"/>
    <w:rsid w:val="00EF5AE7"/>
    <w:rsid w:val="00EF5C77"/>
    <w:rsid w:val="00EF5EC8"/>
    <w:rsid w:val="00EF5FA2"/>
    <w:rsid w:val="00EF65DC"/>
    <w:rsid w:val="00EF6B34"/>
    <w:rsid w:val="00EF6D08"/>
    <w:rsid w:val="00EF6E5A"/>
    <w:rsid w:val="00EF6E6D"/>
    <w:rsid w:val="00EF713B"/>
    <w:rsid w:val="00EF7DC9"/>
    <w:rsid w:val="00EF7E9A"/>
    <w:rsid w:val="00F002EA"/>
    <w:rsid w:val="00F005D3"/>
    <w:rsid w:val="00F00793"/>
    <w:rsid w:val="00F008AD"/>
    <w:rsid w:val="00F00B72"/>
    <w:rsid w:val="00F01218"/>
    <w:rsid w:val="00F01A9A"/>
    <w:rsid w:val="00F01D3F"/>
    <w:rsid w:val="00F02532"/>
    <w:rsid w:val="00F02861"/>
    <w:rsid w:val="00F02923"/>
    <w:rsid w:val="00F0302D"/>
    <w:rsid w:val="00F0317D"/>
    <w:rsid w:val="00F0319A"/>
    <w:rsid w:val="00F03472"/>
    <w:rsid w:val="00F03498"/>
    <w:rsid w:val="00F034C5"/>
    <w:rsid w:val="00F034DF"/>
    <w:rsid w:val="00F0354F"/>
    <w:rsid w:val="00F03937"/>
    <w:rsid w:val="00F04054"/>
    <w:rsid w:val="00F04422"/>
    <w:rsid w:val="00F04469"/>
    <w:rsid w:val="00F04E86"/>
    <w:rsid w:val="00F04F32"/>
    <w:rsid w:val="00F050DE"/>
    <w:rsid w:val="00F05381"/>
    <w:rsid w:val="00F0554B"/>
    <w:rsid w:val="00F05593"/>
    <w:rsid w:val="00F05619"/>
    <w:rsid w:val="00F05C53"/>
    <w:rsid w:val="00F05EAC"/>
    <w:rsid w:val="00F0630B"/>
    <w:rsid w:val="00F06451"/>
    <w:rsid w:val="00F067CB"/>
    <w:rsid w:val="00F0695E"/>
    <w:rsid w:val="00F06B1E"/>
    <w:rsid w:val="00F06B8D"/>
    <w:rsid w:val="00F072EC"/>
    <w:rsid w:val="00F0748B"/>
    <w:rsid w:val="00F074C0"/>
    <w:rsid w:val="00F076CF"/>
    <w:rsid w:val="00F07AE7"/>
    <w:rsid w:val="00F1012B"/>
    <w:rsid w:val="00F103F1"/>
    <w:rsid w:val="00F1048F"/>
    <w:rsid w:val="00F10ADC"/>
    <w:rsid w:val="00F10C25"/>
    <w:rsid w:val="00F10D06"/>
    <w:rsid w:val="00F10D45"/>
    <w:rsid w:val="00F10ED0"/>
    <w:rsid w:val="00F111B4"/>
    <w:rsid w:val="00F11278"/>
    <w:rsid w:val="00F11713"/>
    <w:rsid w:val="00F11777"/>
    <w:rsid w:val="00F11952"/>
    <w:rsid w:val="00F119B9"/>
    <w:rsid w:val="00F120A3"/>
    <w:rsid w:val="00F121B7"/>
    <w:rsid w:val="00F1250E"/>
    <w:rsid w:val="00F12A18"/>
    <w:rsid w:val="00F12C36"/>
    <w:rsid w:val="00F13496"/>
    <w:rsid w:val="00F135E5"/>
    <w:rsid w:val="00F13712"/>
    <w:rsid w:val="00F13A48"/>
    <w:rsid w:val="00F13DF2"/>
    <w:rsid w:val="00F13F5B"/>
    <w:rsid w:val="00F1407B"/>
    <w:rsid w:val="00F14588"/>
    <w:rsid w:val="00F14A40"/>
    <w:rsid w:val="00F156CE"/>
    <w:rsid w:val="00F15943"/>
    <w:rsid w:val="00F15A2C"/>
    <w:rsid w:val="00F15C1E"/>
    <w:rsid w:val="00F1625C"/>
    <w:rsid w:val="00F16398"/>
    <w:rsid w:val="00F1670E"/>
    <w:rsid w:val="00F169D0"/>
    <w:rsid w:val="00F16D62"/>
    <w:rsid w:val="00F16F2A"/>
    <w:rsid w:val="00F16F47"/>
    <w:rsid w:val="00F17033"/>
    <w:rsid w:val="00F17284"/>
    <w:rsid w:val="00F1748F"/>
    <w:rsid w:val="00F178BF"/>
    <w:rsid w:val="00F1798D"/>
    <w:rsid w:val="00F17C65"/>
    <w:rsid w:val="00F17E25"/>
    <w:rsid w:val="00F17FB2"/>
    <w:rsid w:val="00F206FA"/>
    <w:rsid w:val="00F20726"/>
    <w:rsid w:val="00F20B0F"/>
    <w:rsid w:val="00F20C5F"/>
    <w:rsid w:val="00F20E10"/>
    <w:rsid w:val="00F210C3"/>
    <w:rsid w:val="00F21460"/>
    <w:rsid w:val="00F21AAF"/>
    <w:rsid w:val="00F22B68"/>
    <w:rsid w:val="00F22C76"/>
    <w:rsid w:val="00F22EA2"/>
    <w:rsid w:val="00F2309A"/>
    <w:rsid w:val="00F2382A"/>
    <w:rsid w:val="00F23957"/>
    <w:rsid w:val="00F23B4B"/>
    <w:rsid w:val="00F242D4"/>
    <w:rsid w:val="00F2447F"/>
    <w:rsid w:val="00F24BA6"/>
    <w:rsid w:val="00F24CE4"/>
    <w:rsid w:val="00F24DBD"/>
    <w:rsid w:val="00F24FC4"/>
    <w:rsid w:val="00F263DF"/>
    <w:rsid w:val="00F265E9"/>
    <w:rsid w:val="00F26988"/>
    <w:rsid w:val="00F26A87"/>
    <w:rsid w:val="00F26C40"/>
    <w:rsid w:val="00F26D8E"/>
    <w:rsid w:val="00F27543"/>
    <w:rsid w:val="00F27881"/>
    <w:rsid w:val="00F27AE6"/>
    <w:rsid w:val="00F27E78"/>
    <w:rsid w:val="00F30346"/>
    <w:rsid w:val="00F303B5"/>
    <w:rsid w:val="00F30610"/>
    <w:rsid w:val="00F3091E"/>
    <w:rsid w:val="00F30CAB"/>
    <w:rsid w:val="00F31010"/>
    <w:rsid w:val="00F310BB"/>
    <w:rsid w:val="00F31290"/>
    <w:rsid w:val="00F31307"/>
    <w:rsid w:val="00F314B9"/>
    <w:rsid w:val="00F31733"/>
    <w:rsid w:val="00F319B7"/>
    <w:rsid w:val="00F32270"/>
    <w:rsid w:val="00F323A5"/>
    <w:rsid w:val="00F323CE"/>
    <w:rsid w:val="00F3242F"/>
    <w:rsid w:val="00F329AD"/>
    <w:rsid w:val="00F329B1"/>
    <w:rsid w:val="00F32F18"/>
    <w:rsid w:val="00F333D3"/>
    <w:rsid w:val="00F333EF"/>
    <w:rsid w:val="00F3345E"/>
    <w:rsid w:val="00F3349D"/>
    <w:rsid w:val="00F335AB"/>
    <w:rsid w:val="00F336A2"/>
    <w:rsid w:val="00F33A35"/>
    <w:rsid w:val="00F34321"/>
    <w:rsid w:val="00F34A8D"/>
    <w:rsid w:val="00F34CAC"/>
    <w:rsid w:val="00F35090"/>
    <w:rsid w:val="00F35325"/>
    <w:rsid w:val="00F35499"/>
    <w:rsid w:val="00F35B46"/>
    <w:rsid w:val="00F35F7C"/>
    <w:rsid w:val="00F35FA0"/>
    <w:rsid w:val="00F35FD9"/>
    <w:rsid w:val="00F35FFB"/>
    <w:rsid w:val="00F3622F"/>
    <w:rsid w:val="00F36259"/>
    <w:rsid w:val="00F36509"/>
    <w:rsid w:val="00F36BC8"/>
    <w:rsid w:val="00F37123"/>
    <w:rsid w:val="00F375D2"/>
    <w:rsid w:val="00F37819"/>
    <w:rsid w:val="00F37B90"/>
    <w:rsid w:val="00F40B0B"/>
    <w:rsid w:val="00F40FE6"/>
    <w:rsid w:val="00F418CC"/>
    <w:rsid w:val="00F41A7C"/>
    <w:rsid w:val="00F41D05"/>
    <w:rsid w:val="00F42193"/>
    <w:rsid w:val="00F42204"/>
    <w:rsid w:val="00F42387"/>
    <w:rsid w:val="00F423A7"/>
    <w:rsid w:val="00F42542"/>
    <w:rsid w:val="00F4263C"/>
    <w:rsid w:val="00F42C64"/>
    <w:rsid w:val="00F4309C"/>
    <w:rsid w:val="00F43832"/>
    <w:rsid w:val="00F448D6"/>
    <w:rsid w:val="00F45100"/>
    <w:rsid w:val="00F451E0"/>
    <w:rsid w:val="00F4583F"/>
    <w:rsid w:val="00F45DF0"/>
    <w:rsid w:val="00F45F17"/>
    <w:rsid w:val="00F467C7"/>
    <w:rsid w:val="00F46A6E"/>
    <w:rsid w:val="00F46D09"/>
    <w:rsid w:val="00F479E0"/>
    <w:rsid w:val="00F47DAE"/>
    <w:rsid w:val="00F47F05"/>
    <w:rsid w:val="00F508B4"/>
    <w:rsid w:val="00F50C90"/>
    <w:rsid w:val="00F50EBF"/>
    <w:rsid w:val="00F515CA"/>
    <w:rsid w:val="00F51699"/>
    <w:rsid w:val="00F519C1"/>
    <w:rsid w:val="00F519D5"/>
    <w:rsid w:val="00F51C49"/>
    <w:rsid w:val="00F51E21"/>
    <w:rsid w:val="00F52722"/>
    <w:rsid w:val="00F52829"/>
    <w:rsid w:val="00F5287A"/>
    <w:rsid w:val="00F5297B"/>
    <w:rsid w:val="00F52CE2"/>
    <w:rsid w:val="00F52F86"/>
    <w:rsid w:val="00F5319C"/>
    <w:rsid w:val="00F548C9"/>
    <w:rsid w:val="00F549C6"/>
    <w:rsid w:val="00F54B79"/>
    <w:rsid w:val="00F54C8A"/>
    <w:rsid w:val="00F54E82"/>
    <w:rsid w:val="00F54EF1"/>
    <w:rsid w:val="00F5507A"/>
    <w:rsid w:val="00F552AA"/>
    <w:rsid w:val="00F55873"/>
    <w:rsid w:val="00F55D53"/>
    <w:rsid w:val="00F55E81"/>
    <w:rsid w:val="00F560AF"/>
    <w:rsid w:val="00F56E3D"/>
    <w:rsid w:val="00F56EAD"/>
    <w:rsid w:val="00F56FF2"/>
    <w:rsid w:val="00F577CF"/>
    <w:rsid w:val="00F577E9"/>
    <w:rsid w:val="00F57D21"/>
    <w:rsid w:val="00F57FA1"/>
    <w:rsid w:val="00F601D0"/>
    <w:rsid w:val="00F6041C"/>
    <w:rsid w:val="00F60428"/>
    <w:rsid w:val="00F60963"/>
    <w:rsid w:val="00F60EB2"/>
    <w:rsid w:val="00F60F40"/>
    <w:rsid w:val="00F60FCD"/>
    <w:rsid w:val="00F61012"/>
    <w:rsid w:val="00F61834"/>
    <w:rsid w:val="00F61CA9"/>
    <w:rsid w:val="00F61D29"/>
    <w:rsid w:val="00F62292"/>
    <w:rsid w:val="00F62681"/>
    <w:rsid w:val="00F62D81"/>
    <w:rsid w:val="00F62E66"/>
    <w:rsid w:val="00F62F92"/>
    <w:rsid w:val="00F631B4"/>
    <w:rsid w:val="00F634F8"/>
    <w:rsid w:val="00F6381A"/>
    <w:rsid w:val="00F63A3D"/>
    <w:rsid w:val="00F64196"/>
    <w:rsid w:val="00F641E6"/>
    <w:rsid w:val="00F643EF"/>
    <w:rsid w:val="00F64674"/>
    <w:rsid w:val="00F64AB7"/>
    <w:rsid w:val="00F64F50"/>
    <w:rsid w:val="00F65058"/>
    <w:rsid w:val="00F65073"/>
    <w:rsid w:val="00F65472"/>
    <w:rsid w:val="00F65F1D"/>
    <w:rsid w:val="00F65F2A"/>
    <w:rsid w:val="00F65F5B"/>
    <w:rsid w:val="00F6667E"/>
    <w:rsid w:val="00F66762"/>
    <w:rsid w:val="00F669B4"/>
    <w:rsid w:val="00F66BA3"/>
    <w:rsid w:val="00F66EF2"/>
    <w:rsid w:val="00F66F88"/>
    <w:rsid w:val="00F670AA"/>
    <w:rsid w:val="00F677E4"/>
    <w:rsid w:val="00F67DD3"/>
    <w:rsid w:val="00F67FF5"/>
    <w:rsid w:val="00F703BF"/>
    <w:rsid w:val="00F70588"/>
    <w:rsid w:val="00F70665"/>
    <w:rsid w:val="00F7083B"/>
    <w:rsid w:val="00F709EE"/>
    <w:rsid w:val="00F71753"/>
    <w:rsid w:val="00F71759"/>
    <w:rsid w:val="00F71902"/>
    <w:rsid w:val="00F71D49"/>
    <w:rsid w:val="00F71EF3"/>
    <w:rsid w:val="00F721FD"/>
    <w:rsid w:val="00F722F0"/>
    <w:rsid w:val="00F72499"/>
    <w:rsid w:val="00F725AE"/>
    <w:rsid w:val="00F7323B"/>
    <w:rsid w:val="00F734E6"/>
    <w:rsid w:val="00F735FA"/>
    <w:rsid w:val="00F737AF"/>
    <w:rsid w:val="00F73821"/>
    <w:rsid w:val="00F74A18"/>
    <w:rsid w:val="00F74DD9"/>
    <w:rsid w:val="00F75B53"/>
    <w:rsid w:val="00F75C1E"/>
    <w:rsid w:val="00F75DCE"/>
    <w:rsid w:val="00F75EDB"/>
    <w:rsid w:val="00F75FFD"/>
    <w:rsid w:val="00F7614C"/>
    <w:rsid w:val="00F764D5"/>
    <w:rsid w:val="00F769A1"/>
    <w:rsid w:val="00F76D52"/>
    <w:rsid w:val="00F76D5D"/>
    <w:rsid w:val="00F77361"/>
    <w:rsid w:val="00F7768D"/>
    <w:rsid w:val="00F77799"/>
    <w:rsid w:val="00F77D94"/>
    <w:rsid w:val="00F8006F"/>
    <w:rsid w:val="00F802A5"/>
    <w:rsid w:val="00F80530"/>
    <w:rsid w:val="00F80596"/>
    <w:rsid w:val="00F80CFB"/>
    <w:rsid w:val="00F80E2A"/>
    <w:rsid w:val="00F80F3B"/>
    <w:rsid w:val="00F8173E"/>
    <w:rsid w:val="00F81D4E"/>
    <w:rsid w:val="00F81D9A"/>
    <w:rsid w:val="00F8255A"/>
    <w:rsid w:val="00F82F58"/>
    <w:rsid w:val="00F834D4"/>
    <w:rsid w:val="00F837B1"/>
    <w:rsid w:val="00F83874"/>
    <w:rsid w:val="00F83DD5"/>
    <w:rsid w:val="00F843B9"/>
    <w:rsid w:val="00F84861"/>
    <w:rsid w:val="00F856CD"/>
    <w:rsid w:val="00F858F0"/>
    <w:rsid w:val="00F85B7D"/>
    <w:rsid w:val="00F85BCB"/>
    <w:rsid w:val="00F8601D"/>
    <w:rsid w:val="00F864CA"/>
    <w:rsid w:val="00F8659F"/>
    <w:rsid w:val="00F868F5"/>
    <w:rsid w:val="00F8693F"/>
    <w:rsid w:val="00F86C08"/>
    <w:rsid w:val="00F86EFF"/>
    <w:rsid w:val="00F87184"/>
    <w:rsid w:val="00F87247"/>
    <w:rsid w:val="00F87310"/>
    <w:rsid w:val="00F8768B"/>
    <w:rsid w:val="00F87937"/>
    <w:rsid w:val="00F87BB6"/>
    <w:rsid w:val="00F87FA9"/>
    <w:rsid w:val="00F9009A"/>
    <w:rsid w:val="00F90732"/>
    <w:rsid w:val="00F90885"/>
    <w:rsid w:val="00F90D81"/>
    <w:rsid w:val="00F90E1B"/>
    <w:rsid w:val="00F918C5"/>
    <w:rsid w:val="00F918C6"/>
    <w:rsid w:val="00F91A9B"/>
    <w:rsid w:val="00F91D5A"/>
    <w:rsid w:val="00F91D85"/>
    <w:rsid w:val="00F91E96"/>
    <w:rsid w:val="00F92A35"/>
    <w:rsid w:val="00F92D44"/>
    <w:rsid w:val="00F92E9E"/>
    <w:rsid w:val="00F93071"/>
    <w:rsid w:val="00F93187"/>
    <w:rsid w:val="00F933B2"/>
    <w:rsid w:val="00F934CA"/>
    <w:rsid w:val="00F9383E"/>
    <w:rsid w:val="00F93AA2"/>
    <w:rsid w:val="00F93CCD"/>
    <w:rsid w:val="00F93CFB"/>
    <w:rsid w:val="00F9440F"/>
    <w:rsid w:val="00F947DE"/>
    <w:rsid w:val="00F948CF"/>
    <w:rsid w:val="00F94A82"/>
    <w:rsid w:val="00F94AD0"/>
    <w:rsid w:val="00F95248"/>
    <w:rsid w:val="00F95502"/>
    <w:rsid w:val="00F955EB"/>
    <w:rsid w:val="00F959CF"/>
    <w:rsid w:val="00F95FAB"/>
    <w:rsid w:val="00F95FFC"/>
    <w:rsid w:val="00F96154"/>
    <w:rsid w:val="00F966C8"/>
    <w:rsid w:val="00F96779"/>
    <w:rsid w:val="00F96AAA"/>
    <w:rsid w:val="00F96D0F"/>
    <w:rsid w:val="00F97465"/>
    <w:rsid w:val="00F978C2"/>
    <w:rsid w:val="00F97A56"/>
    <w:rsid w:val="00F97ADD"/>
    <w:rsid w:val="00F97B0F"/>
    <w:rsid w:val="00FA0012"/>
    <w:rsid w:val="00FA04E6"/>
    <w:rsid w:val="00FA0705"/>
    <w:rsid w:val="00FA0C0A"/>
    <w:rsid w:val="00FA0F29"/>
    <w:rsid w:val="00FA1292"/>
    <w:rsid w:val="00FA15D7"/>
    <w:rsid w:val="00FA243F"/>
    <w:rsid w:val="00FA2448"/>
    <w:rsid w:val="00FA2595"/>
    <w:rsid w:val="00FA26B8"/>
    <w:rsid w:val="00FA30B5"/>
    <w:rsid w:val="00FA37BF"/>
    <w:rsid w:val="00FA3C21"/>
    <w:rsid w:val="00FA3C9D"/>
    <w:rsid w:val="00FA4267"/>
    <w:rsid w:val="00FA426A"/>
    <w:rsid w:val="00FA4350"/>
    <w:rsid w:val="00FA43CD"/>
    <w:rsid w:val="00FA4ACF"/>
    <w:rsid w:val="00FA4D8E"/>
    <w:rsid w:val="00FA4E3B"/>
    <w:rsid w:val="00FA4F05"/>
    <w:rsid w:val="00FA51A2"/>
    <w:rsid w:val="00FA53BF"/>
    <w:rsid w:val="00FA587E"/>
    <w:rsid w:val="00FA69C1"/>
    <w:rsid w:val="00FA75D2"/>
    <w:rsid w:val="00FA7A66"/>
    <w:rsid w:val="00FB01B2"/>
    <w:rsid w:val="00FB01F7"/>
    <w:rsid w:val="00FB03DE"/>
    <w:rsid w:val="00FB12E4"/>
    <w:rsid w:val="00FB15A7"/>
    <w:rsid w:val="00FB1888"/>
    <w:rsid w:val="00FB1970"/>
    <w:rsid w:val="00FB1AD3"/>
    <w:rsid w:val="00FB2046"/>
    <w:rsid w:val="00FB22AF"/>
    <w:rsid w:val="00FB2409"/>
    <w:rsid w:val="00FB29CA"/>
    <w:rsid w:val="00FB2B57"/>
    <w:rsid w:val="00FB2CF5"/>
    <w:rsid w:val="00FB2DD0"/>
    <w:rsid w:val="00FB2EE0"/>
    <w:rsid w:val="00FB32C1"/>
    <w:rsid w:val="00FB34CD"/>
    <w:rsid w:val="00FB3566"/>
    <w:rsid w:val="00FB361F"/>
    <w:rsid w:val="00FB36C2"/>
    <w:rsid w:val="00FB3D02"/>
    <w:rsid w:val="00FB4269"/>
    <w:rsid w:val="00FB4897"/>
    <w:rsid w:val="00FB49AF"/>
    <w:rsid w:val="00FB4C87"/>
    <w:rsid w:val="00FB4E77"/>
    <w:rsid w:val="00FB4EA3"/>
    <w:rsid w:val="00FB4ECD"/>
    <w:rsid w:val="00FB4F3A"/>
    <w:rsid w:val="00FB512F"/>
    <w:rsid w:val="00FB53A4"/>
    <w:rsid w:val="00FB53E6"/>
    <w:rsid w:val="00FB5621"/>
    <w:rsid w:val="00FB573D"/>
    <w:rsid w:val="00FB5834"/>
    <w:rsid w:val="00FB5A19"/>
    <w:rsid w:val="00FB5A20"/>
    <w:rsid w:val="00FB5AB0"/>
    <w:rsid w:val="00FB5B0D"/>
    <w:rsid w:val="00FB5E12"/>
    <w:rsid w:val="00FB5F0A"/>
    <w:rsid w:val="00FB60C9"/>
    <w:rsid w:val="00FB6171"/>
    <w:rsid w:val="00FB622B"/>
    <w:rsid w:val="00FB64B7"/>
    <w:rsid w:val="00FB6605"/>
    <w:rsid w:val="00FB66B0"/>
    <w:rsid w:val="00FB6948"/>
    <w:rsid w:val="00FB6E60"/>
    <w:rsid w:val="00FB7125"/>
    <w:rsid w:val="00FB7322"/>
    <w:rsid w:val="00FB7476"/>
    <w:rsid w:val="00FB7672"/>
    <w:rsid w:val="00FB78D5"/>
    <w:rsid w:val="00FC031E"/>
    <w:rsid w:val="00FC05BB"/>
    <w:rsid w:val="00FC0758"/>
    <w:rsid w:val="00FC09BD"/>
    <w:rsid w:val="00FC0C13"/>
    <w:rsid w:val="00FC0C62"/>
    <w:rsid w:val="00FC0F62"/>
    <w:rsid w:val="00FC0FF2"/>
    <w:rsid w:val="00FC11A8"/>
    <w:rsid w:val="00FC11D3"/>
    <w:rsid w:val="00FC138C"/>
    <w:rsid w:val="00FC1413"/>
    <w:rsid w:val="00FC18E2"/>
    <w:rsid w:val="00FC1EEF"/>
    <w:rsid w:val="00FC210D"/>
    <w:rsid w:val="00FC2479"/>
    <w:rsid w:val="00FC24ED"/>
    <w:rsid w:val="00FC2879"/>
    <w:rsid w:val="00FC2B1C"/>
    <w:rsid w:val="00FC2D9C"/>
    <w:rsid w:val="00FC3213"/>
    <w:rsid w:val="00FC36B1"/>
    <w:rsid w:val="00FC3B2F"/>
    <w:rsid w:val="00FC3C4B"/>
    <w:rsid w:val="00FC3D4B"/>
    <w:rsid w:val="00FC4838"/>
    <w:rsid w:val="00FC4B28"/>
    <w:rsid w:val="00FC4B84"/>
    <w:rsid w:val="00FC4C14"/>
    <w:rsid w:val="00FC51D5"/>
    <w:rsid w:val="00FC5437"/>
    <w:rsid w:val="00FC5FF8"/>
    <w:rsid w:val="00FC6112"/>
    <w:rsid w:val="00FC6699"/>
    <w:rsid w:val="00FC6770"/>
    <w:rsid w:val="00FC708B"/>
    <w:rsid w:val="00FC749E"/>
    <w:rsid w:val="00FC7890"/>
    <w:rsid w:val="00FC798E"/>
    <w:rsid w:val="00FD017D"/>
    <w:rsid w:val="00FD0316"/>
    <w:rsid w:val="00FD0713"/>
    <w:rsid w:val="00FD08DE"/>
    <w:rsid w:val="00FD0E92"/>
    <w:rsid w:val="00FD10D4"/>
    <w:rsid w:val="00FD111E"/>
    <w:rsid w:val="00FD1794"/>
    <w:rsid w:val="00FD1817"/>
    <w:rsid w:val="00FD1860"/>
    <w:rsid w:val="00FD202D"/>
    <w:rsid w:val="00FD2390"/>
    <w:rsid w:val="00FD23E3"/>
    <w:rsid w:val="00FD2625"/>
    <w:rsid w:val="00FD27E1"/>
    <w:rsid w:val="00FD27FF"/>
    <w:rsid w:val="00FD2D6A"/>
    <w:rsid w:val="00FD2DE6"/>
    <w:rsid w:val="00FD2F78"/>
    <w:rsid w:val="00FD3041"/>
    <w:rsid w:val="00FD3166"/>
    <w:rsid w:val="00FD37F3"/>
    <w:rsid w:val="00FD3B59"/>
    <w:rsid w:val="00FD4515"/>
    <w:rsid w:val="00FD457E"/>
    <w:rsid w:val="00FD45A0"/>
    <w:rsid w:val="00FD4828"/>
    <w:rsid w:val="00FD4B07"/>
    <w:rsid w:val="00FD4C1A"/>
    <w:rsid w:val="00FD5712"/>
    <w:rsid w:val="00FD5784"/>
    <w:rsid w:val="00FD606C"/>
    <w:rsid w:val="00FD6078"/>
    <w:rsid w:val="00FD6203"/>
    <w:rsid w:val="00FD6757"/>
    <w:rsid w:val="00FD6B48"/>
    <w:rsid w:val="00FD6DA6"/>
    <w:rsid w:val="00FD6EA6"/>
    <w:rsid w:val="00FD7008"/>
    <w:rsid w:val="00FD72DD"/>
    <w:rsid w:val="00FD7652"/>
    <w:rsid w:val="00FD76BA"/>
    <w:rsid w:val="00FD7798"/>
    <w:rsid w:val="00FD7A59"/>
    <w:rsid w:val="00FD7BDB"/>
    <w:rsid w:val="00FE0303"/>
    <w:rsid w:val="00FE03C5"/>
    <w:rsid w:val="00FE0C64"/>
    <w:rsid w:val="00FE131B"/>
    <w:rsid w:val="00FE136A"/>
    <w:rsid w:val="00FE1577"/>
    <w:rsid w:val="00FE178F"/>
    <w:rsid w:val="00FE1B77"/>
    <w:rsid w:val="00FE1ED6"/>
    <w:rsid w:val="00FE1FE9"/>
    <w:rsid w:val="00FE2017"/>
    <w:rsid w:val="00FE2022"/>
    <w:rsid w:val="00FE21FD"/>
    <w:rsid w:val="00FE2208"/>
    <w:rsid w:val="00FE225B"/>
    <w:rsid w:val="00FE22F4"/>
    <w:rsid w:val="00FE2336"/>
    <w:rsid w:val="00FE250B"/>
    <w:rsid w:val="00FE255D"/>
    <w:rsid w:val="00FE2673"/>
    <w:rsid w:val="00FE2B2F"/>
    <w:rsid w:val="00FE365D"/>
    <w:rsid w:val="00FE3690"/>
    <w:rsid w:val="00FE3713"/>
    <w:rsid w:val="00FE3747"/>
    <w:rsid w:val="00FE3A13"/>
    <w:rsid w:val="00FE4056"/>
    <w:rsid w:val="00FE4099"/>
    <w:rsid w:val="00FE4306"/>
    <w:rsid w:val="00FE4433"/>
    <w:rsid w:val="00FE454A"/>
    <w:rsid w:val="00FE466D"/>
    <w:rsid w:val="00FE46D0"/>
    <w:rsid w:val="00FE4E1D"/>
    <w:rsid w:val="00FE523C"/>
    <w:rsid w:val="00FE5245"/>
    <w:rsid w:val="00FE59C4"/>
    <w:rsid w:val="00FE5CC6"/>
    <w:rsid w:val="00FE5FA1"/>
    <w:rsid w:val="00FE602D"/>
    <w:rsid w:val="00FE684A"/>
    <w:rsid w:val="00FE6881"/>
    <w:rsid w:val="00FE6A68"/>
    <w:rsid w:val="00FE6C47"/>
    <w:rsid w:val="00FE7627"/>
    <w:rsid w:val="00FE768F"/>
    <w:rsid w:val="00FE7A03"/>
    <w:rsid w:val="00FF017B"/>
    <w:rsid w:val="00FF0434"/>
    <w:rsid w:val="00FF073F"/>
    <w:rsid w:val="00FF14AF"/>
    <w:rsid w:val="00FF19EB"/>
    <w:rsid w:val="00FF1D16"/>
    <w:rsid w:val="00FF21C3"/>
    <w:rsid w:val="00FF253F"/>
    <w:rsid w:val="00FF27D4"/>
    <w:rsid w:val="00FF2A0D"/>
    <w:rsid w:val="00FF2B3D"/>
    <w:rsid w:val="00FF2DC7"/>
    <w:rsid w:val="00FF3121"/>
    <w:rsid w:val="00FF33A0"/>
    <w:rsid w:val="00FF3496"/>
    <w:rsid w:val="00FF3549"/>
    <w:rsid w:val="00FF376C"/>
    <w:rsid w:val="00FF37F1"/>
    <w:rsid w:val="00FF3937"/>
    <w:rsid w:val="00FF3CCE"/>
    <w:rsid w:val="00FF3D7B"/>
    <w:rsid w:val="00FF41E2"/>
    <w:rsid w:val="00FF4238"/>
    <w:rsid w:val="00FF4357"/>
    <w:rsid w:val="00FF490F"/>
    <w:rsid w:val="00FF4D03"/>
    <w:rsid w:val="00FF5357"/>
    <w:rsid w:val="00FF5411"/>
    <w:rsid w:val="00FF5598"/>
    <w:rsid w:val="00FF58FB"/>
    <w:rsid w:val="00FF5A78"/>
    <w:rsid w:val="00FF5BDD"/>
    <w:rsid w:val="00FF6596"/>
    <w:rsid w:val="00FF6A1D"/>
    <w:rsid w:val="00FF70F2"/>
    <w:rsid w:val="00FF73C0"/>
    <w:rsid w:val="00FF7413"/>
    <w:rsid w:val="00FF7422"/>
    <w:rsid w:val="00FF7718"/>
    <w:rsid w:val="00FF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qFormat/>
    <w:pPr>
      <w:keepNext/>
      <w:jc w:val="center"/>
      <w:outlineLvl w:val="3"/>
    </w:pPr>
    <w:rPr>
      <w:b/>
      <w:sz w:val="28"/>
      <w:szCs w:val="32"/>
    </w:rPr>
  </w:style>
  <w:style w:type="paragraph" w:styleId="7">
    <w:name w:val="heading 7"/>
    <w:basedOn w:val="a"/>
    <w:next w:val="a"/>
    <w:link w:val="70"/>
    <w:qFormat/>
    <w:pPr>
      <w:spacing w:before="240" w:after="60"/>
      <w:outlineLvl w:val="6"/>
    </w:pPr>
    <w:rPr>
      <w:rFonts w:ascii="Calibri" w:hAnsi="Calibri"/>
      <w:lang w:val="x-none" w:eastAsia="x-none"/>
    </w:rPr>
  </w:style>
  <w:style w:type="paragraph" w:styleId="9">
    <w:name w:val="heading 9"/>
    <w:basedOn w:val="a"/>
    <w:next w:val="a"/>
    <w:link w:val="90"/>
    <w:uiPriority w:val="9"/>
    <w:semiHidden/>
    <w:unhideWhenUsed/>
    <w:qFormat/>
    <w:rsid w:val="00647FE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center"/>
    </w:pPr>
    <w:rPr>
      <w:bCs/>
      <w:sz w:val="28"/>
      <w:szCs w:val="28"/>
    </w:rPr>
  </w:style>
  <w:style w:type="paragraph" w:styleId="a5">
    <w:name w:val="header"/>
    <w:basedOn w:val="a"/>
    <w:link w:val="a6"/>
    <w:uiPriority w:val="99"/>
    <w:pPr>
      <w:tabs>
        <w:tab w:val="center" w:pos="4677"/>
        <w:tab w:val="right" w:pos="9355"/>
      </w:tabs>
    </w:pPr>
    <w:rPr>
      <w:lang w:val="x-none" w:eastAsia="x-none"/>
    </w:rPr>
  </w:style>
  <w:style w:type="paragraph" w:styleId="a7">
    <w:name w:val="footer"/>
    <w:basedOn w:val="a"/>
    <w:link w:val="a8"/>
    <w:uiPriority w:val="99"/>
    <w:pPr>
      <w:tabs>
        <w:tab w:val="center" w:pos="4677"/>
        <w:tab w:val="right" w:pos="9355"/>
      </w:tabs>
    </w:pPr>
  </w:style>
  <w:style w:type="paragraph" w:styleId="a9">
    <w:name w:val="Balloon Text"/>
    <w:basedOn w:val="a"/>
    <w:link w:val="aa"/>
    <w:uiPriority w:val="99"/>
    <w:semiHidden/>
    <w:rPr>
      <w:rFonts w:ascii="Tahoma" w:hAnsi="Tahoma" w:cs="Tahoma"/>
      <w:sz w:val="16"/>
      <w:szCs w:val="16"/>
    </w:rPr>
  </w:style>
  <w:style w:type="paragraph" w:styleId="31">
    <w:name w:val="Body Text 3"/>
    <w:basedOn w:val="a"/>
    <w:pPr>
      <w:spacing w:after="120"/>
    </w:pPr>
    <w:rPr>
      <w:sz w:val="16"/>
      <w:szCs w:val="16"/>
    </w:rPr>
  </w:style>
  <w:style w:type="paragraph" w:customStyle="1" w:styleId="ab">
    <w:name w:val="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table" w:styleId="ac">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w:basedOn w:val="a"/>
    <w:pPr>
      <w:widowControl w:val="0"/>
      <w:adjustRightInd w:val="0"/>
      <w:spacing w:after="160" w:line="240" w:lineRule="exact"/>
      <w:jc w:val="right"/>
    </w:pPr>
    <w:rPr>
      <w:sz w:val="20"/>
      <w:szCs w:val="20"/>
      <w:lang w:val="en-GB" w:eastAsia="en-US"/>
    </w:rPr>
  </w:style>
  <w:style w:type="character" w:styleId="ae">
    <w:name w:val="Hyperlink"/>
    <w:uiPriority w:val="99"/>
    <w:rPr>
      <w:color w:val="0000FF"/>
      <w:u w:val="single"/>
    </w:rPr>
  </w:style>
  <w:style w:type="character" w:customStyle="1" w:styleId="a6">
    <w:name w:val="Верхний колонтитул Знак"/>
    <w:link w:val="a5"/>
    <w:uiPriority w:val="99"/>
    <w:rPr>
      <w:sz w:val="24"/>
      <w:szCs w:val="24"/>
    </w:rPr>
  </w:style>
  <w:style w:type="paragraph" w:customStyle="1" w:styleId="af">
    <w:name w:val="Знак"/>
    <w:basedOn w:val="a"/>
    <w:pPr>
      <w:widowControl w:val="0"/>
      <w:adjustRightInd w:val="0"/>
      <w:spacing w:after="160" w:line="240" w:lineRule="exact"/>
      <w:jc w:val="right"/>
    </w:pPr>
    <w:rPr>
      <w:sz w:val="20"/>
      <w:szCs w:val="20"/>
      <w:lang w:val="en-GB" w:eastAsia="en-US"/>
    </w:rPr>
  </w:style>
  <w:style w:type="character" w:customStyle="1" w:styleId="af0">
    <w:name w:val="Основной текст_"/>
    <w:link w:val="11"/>
    <w:locked/>
    <w:rPr>
      <w:sz w:val="27"/>
      <w:szCs w:val="27"/>
      <w:shd w:val="clear" w:color="auto" w:fill="FFFFFF"/>
    </w:rPr>
  </w:style>
  <w:style w:type="paragraph" w:customStyle="1" w:styleId="11">
    <w:name w:val="Основной текст1"/>
    <w:basedOn w:val="a"/>
    <w:link w:val="af0"/>
    <w:pPr>
      <w:shd w:val="clear" w:color="auto" w:fill="FFFFFF"/>
      <w:spacing w:after="240" w:line="0" w:lineRule="atLeast"/>
    </w:pPr>
    <w:rPr>
      <w:sz w:val="27"/>
      <w:szCs w:val="27"/>
      <w:lang w:val="x-none" w:eastAsia="x-none"/>
    </w:rPr>
  </w:style>
  <w:style w:type="character" w:customStyle="1" w:styleId="10">
    <w:name w:val="Заголовок 1 Знак"/>
    <w:link w:val="1"/>
    <w:rPr>
      <w:rFonts w:ascii="Cambria" w:hAnsi="Cambria"/>
      <w:b/>
      <w:bCs/>
      <w:kern w:val="32"/>
      <w:sz w:val="32"/>
      <w:szCs w:val="32"/>
      <w:lang w:val="x-none" w:eastAsia="x-none"/>
    </w:rPr>
  </w:style>
  <w:style w:type="character" w:customStyle="1" w:styleId="70">
    <w:name w:val="Заголовок 7 Знак"/>
    <w:link w:val="7"/>
    <w:rPr>
      <w:rFonts w:ascii="Calibri" w:hAnsi="Calibri"/>
      <w:sz w:val="24"/>
      <w:szCs w:val="24"/>
      <w:lang w:val="x-none" w:eastAsia="x-none"/>
    </w:rPr>
  </w:style>
  <w:style w:type="character" w:customStyle="1" w:styleId="20">
    <w:name w:val="Заголовок 2 Знак"/>
    <w:link w:val="2"/>
    <w:uiPriority w:val="9"/>
    <w:rPr>
      <w:rFonts w:ascii="Arial" w:hAnsi="Arial" w:cs="Arial"/>
      <w:b/>
      <w:bCs/>
      <w:i/>
      <w:iCs/>
      <w:sz w:val="28"/>
      <w:szCs w:val="28"/>
    </w:rPr>
  </w:style>
  <w:style w:type="character" w:customStyle="1" w:styleId="30">
    <w:name w:val="Заголовок 3 Знак"/>
    <w:link w:val="3"/>
    <w:uiPriority w:val="9"/>
    <w:rPr>
      <w:rFonts w:ascii="Arial" w:hAnsi="Arial" w:cs="Arial"/>
      <w:b/>
      <w:bCs/>
      <w:sz w:val="26"/>
      <w:szCs w:val="26"/>
    </w:rPr>
  </w:style>
  <w:style w:type="character" w:customStyle="1" w:styleId="40">
    <w:name w:val="Заголовок 4 Знак"/>
    <w:link w:val="4"/>
    <w:rPr>
      <w:b/>
      <w:sz w:val="28"/>
      <w:szCs w:val="32"/>
    </w:rPr>
  </w:style>
  <w:style w:type="paragraph" w:customStyle="1" w:styleId="12">
    <w:name w:val="Знак1"/>
    <w:basedOn w:val="a"/>
    <w:pPr>
      <w:widowControl w:val="0"/>
      <w:adjustRightInd w:val="0"/>
      <w:spacing w:after="160" w:line="240" w:lineRule="exact"/>
      <w:jc w:val="right"/>
    </w:pPr>
    <w:rPr>
      <w:sz w:val="20"/>
      <w:szCs w:val="20"/>
      <w:lang w:val="en-GB" w:eastAsia="en-US"/>
    </w:rPr>
  </w:style>
  <w:style w:type="paragraph" w:styleId="af1">
    <w:name w:val="Body Text Indent"/>
    <w:basedOn w:val="a"/>
    <w:link w:val="af2"/>
    <w:uiPriority w:val="99"/>
    <w:pPr>
      <w:spacing w:line="360" w:lineRule="auto"/>
      <w:ind w:firstLine="851"/>
      <w:jc w:val="both"/>
    </w:pPr>
    <w:rPr>
      <w:sz w:val="28"/>
      <w:szCs w:val="28"/>
    </w:rPr>
  </w:style>
  <w:style w:type="character" w:customStyle="1" w:styleId="af2">
    <w:name w:val="Основной текст с отступом Знак"/>
    <w:link w:val="af1"/>
    <w:uiPriority w:val="99"/>
    <w:rPr>
      <w:sz w:val="28"/>
      <w:szCs w:val="28"/>
    </w:rPr>
  </w:style>
  <w:style w:type="paragraph" w:styleId="21">
    <w:name w:val="Body Text 2"/>
    <w:aliases w:val="Основной текст 2 Знак1,Основной текст 2 Знак Знак,Основной текст 2 Знак1 Знак Знак,Основной текст 2 Знак Знак Знак Знак,Знак1 Знак Знак Знак Знак,Знак1 Знак Знак1 Знак Знак"/>
    <w:basedOn w:val="a"/>
    <w:link w:val="22"/>
    <w:uiPriority w:val="99"/>
    <w:pPr>
      <w:spacing w:after="120" w:line="480" w:lineRule="auto"/>
    </w:pPr>
    <w:rPr>
      <w:sz w:val="20"/>
      <w:szCs w:val="20"/>
    </w:rPr>
  </w:style>
  <w:style w:type="character" w:customStyle="1" w:styleId="22">
    <w:name w:val="Основной текст 2 Знак"/>
    <w:aliases w:val="Основной текст 2 Знак1 Знак,Основной текст 2 Знак Знак Знак,Основной текст 2 Знак1 Знак Знак Знак,Основной текст 2 Знак Знак Знак Знак Знак,Знак1 Знак Знак Знак Знак Знак,Знак1 Знак Знак1 Знак Знак Знак"/>
    <w:basedOn w:val="a0"/>
    <w:link w:val="21"/>
    <w:uiPriority w:val="99"/>
  </w:style>
  <w:style w:type="character" w:customStyle="1" w:styleId="af3">
    <w:name w:val="a"/>
    <w:rPr>
      <w:rFonts w:cs="Times New Roman"/>
    </w:rPr>
  </w:style>
  <w:style w:type="paragraph" w:styleId="af4">
    <w:name w:val="Normal (Web)"/>
    <w:aliases w:val="Обычный (Интернет),Обычный (веб) Знак, Знак4 Знак,Обычный (веб) Знак1, Знак4 Знак Знак,Знак4 Знак, Знак4,Обычный (Web),Знак4,Обычный (веб)1"/>
    <w:basedOn w:val="a"/>
    <w:link w:val="23"/>
    <w:uiPriority w:val="99"/>
    <w:rPr>
      <w:lang w:val="x-none" w:eastAsia="x-none"/>
    </w:rPr>
  </w:style>
  <w:style w:type="paragraph" w:customStyle="1" w:styleId="13">
    <w:name w:val="Обычный1"/>
    <w:link w:val="Normal"/>
  </w:style>
  <w:style w:type="character" w:customStyle="1" w:styleId="Normal">
    <w:name w:val="Normal Знак"/>
    <w:link w:val="13"/>
    <w:locked/>
  </w:style>
  <w:style w:type="paragraph" w:customStyle="1" w:styleId="310">
    <w:name w:val="Знак Знак3 Знак Знак Знак Знак1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styleId="af5">
    <w:name w:val="page number"/>
    <w:uiPriority w:val="99"/>
    <w:rPr>
      <w:rFonts w:cs="Times New Roman"/>
    </w:rPr>
  </w:style>
  <w:style w:type="paragraph" w:customStyle="1" w:styleId="Normal2">
    <w:name w:val="Normal Знак2 Знак"/>
    <w:link w:val="Normal20"/>
  </w:style>
  <w:style w:type="character" w:customStyle="1" w:styleId="Normal20">
    <w:name w:val="Normal Знак2 Знак Знак"/>
    <w:link w:val="Normal2"/>
    <w:locked/>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8">
    <w:name w:val="Нижний колонтитул Знак"/>
    <w:link w:val="a7"/>
    <w:uiPriority w:val="99"/>
    <w:rPr>
      <w:sz w:val="24"/>
      <w:szCs w:val="24"/>
    </w:rPr>
  </w:style>
  <w:style w:type="paragraph" w:customStyle="1" w:styleId="14">
    <w:name w:val="1 Знак Знак Знак Знак4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6">
    <w:name w:val="Знак Знак"/>
    <w:basedOn w:val="a"/>
    <w:link w:val="15"/>
    <w:pPr>
      <w:widowControl w:val="0"/>
      <w:adjustRightInd w:val="0"/>
      <w:spacing w:after="160" w:line="240" w:lineRule="exact"/>
      <w:jc w:val="right"/>
    </w:pPr>
    <w:rPr>
      <w:sz w:val="20"/>
      <w:szCs w:val="20"/>
      <w:lang w:val="en-GB" w:eastAsia="en-US"/>
    </w:rPr>
  </w:style>
  <w:style w:type="character" w:customStyle="1" w:styleId="15">
    <w:name w:val="Знак Знак Знак1"/>
    <w:link w:val="af6"/>
    <w:locked/>
    <w:rPr>
      <w:lang w:val="en-GB" w:eastAsia="en-US"/>
    </w:rPr>
  </w:style>
  <w:style w:type="paragraph" w:customStyle="1" w:styleId="32">
    <w:name w:val="Знак Знак Знак3"/>
    <w:basedOn w:val="a"/>
    <w:pPr>
      <w:widowControl w:val="0"/>
      <w:adjustRightInd w:val="0"/>
      <w:spacing w:after="160" w:line="240" w:lineRule="exact"/>
      <w:jc w:val="right"/>
    </w:pPr>
    <w:rPr>
      <w:sz w:val="20"/>
      <w:szCs w:val="20"/>
      <w:lang w:val="en-GB"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Normal0">
    <w:name w:val="Normal Знак Знак Знак Знак"/>
    <w:link w:val="Normal1"/>
  </w:style>
  <w:style w:type="character" w:customStyle="1" w:styleId="Normal1">
    <w:name w:val="Normal Знак Знак Знак Знак Знак"/>
    <w:link w:val="Normal0"/>
    <w:locked/>
  </w:style>
  <w:style w:type="paragraph" w:customStyle="1" w:styleId="af7">
    <w:name w:val="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af9">
    <w:name w:val="Document Map"/>
    <w:basedOn w:val="a"/>
    <w:link w:val="afa"/>
    <w:uiPriority w:val="99"/>
    <w:semiHidden/>
    <w:pPr>
      <w:shd w:val="clear" w:color="auto" w:fill="000080"/>
    </w:pPr>
    <w:rPr>
      <w:sz w:val="2"/>
      <w:szCs w:val="2"/>
      <w:lang w:val="x-none" w:eastAsia="x-none"/>
    </w:rPr>
  </w:style>
  <w:style w:type="character" w:customStyle="1" w:styleId="afa">
    <w:name w:val="Схема документа Знак"/>
    <w:link w:val="af9"/>
    <w:uiPriority w:val="99"/>
    <w:semiHidden/>
    <w:rPr>
      <w:sz w:val="2"/>
      <w:szCs w:val="2"/>
      <w:shd w:val="clear" w:color="auto" w:fill="000080"/>
      <w:lang w:val="x-none" w:eastAsia="x-none"/>
    </w:rPr>
  </w:style>
  <w:style w:type="paragraph" w:customStyle="1" w:styleId="17">
    <w:name w:val="Знак Знак1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9">
    <w:name w:val="Знак Знак Знак1 Знак Знак Знак Знак"/>
    <w:basedOn w:val="a"/>
    <w:link w:val="1a"/>
    <w:pPr>
      <w:widowControl w:val="0"/>
      <w:adjustRightInd w:val="0"/>
      <w:spacing w:after="160" w:line="240" w:lineRule="exact"/>
      <w:jc w:val="right"/>
    </w:pPr>
    <w:rPr>
      <w:sz w:val="20"/>
      <w:szCs w:val="20"/>
      <w:lang w:val="en-GB" w:eastAsia="en-US"/>
    </w:rPr>
  </w:style>
  <w:style w:type="character" w:customStyle="1" w:styleId="1a">
    <w:name w:val="Знак Знак Знак1 Знак Знак Знак Знак Знак"/>
    <w:link w:val="19"/>
    <w:locked/>
    <w:rPr>
      <w:lang w:val="en-GB" w:eastAsia="en-US"/>
    </w:rPr>
  </w:style>
  <w:style w:type="paragraph" w:customStyle="1" w:styleId="24">
    <w:name w:val="Знак Знак Знак Знак Знак2 Знак Знак Знак"/>
    <w:basedOn w:val="a"/>
    <w:pPr>
      <w:widowControl w:val="0"/>
      <w:adjustRightInd w:val="0"/>
      <w:spacing w:after="160" w:line="240" w:lineRule="exact"/>
      <w:jc w:val="right"/>
    </w:pPr>
    <w:rPr>
      <w:sz w:val="20"/>
      <w:szCs w:val="20"/>
      <w:lang w:val="en-GB" w:eastAsia="en-US"/>
    </w:rPr>
  </w:style>
  <w:style w:type="paragraph" w:customStyle="1" w:styleId="1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5">
    <w:name w:val="Знак Знак Знак2"/>
    <w:basedOn w:val="a"/>
    <w:pPr>
      <w:widowControl w:val="0"/>
      <w:adjustRightInd w:val="0"/>
      <w:spacing w:after="160" w:line="240" w:lineRule="exact"/>
      <w:jc w:val="right"/>
    </w:pPr>
    <w:rPr>
      <w:sz w:val="20"/>
      <w:szCs w:val="20"/>
      <w:lang w:val="en-GB" w:eastAsia="en-US"/>
    </w:rPr>
  </w:style>
  <w:style w:type="paragraph" w:customStyle="1" w:styleId="140">
    <w:name w:val="1 Знак Знак Знак Знак4 Знак Знак Знак"/>
    <w:basedOn w:val="a"/>
    <w:pPr>
      <w:widowControl w:val="0"/>
      <w:adjustRightInd w:val="0"/>
      <w:spacing w:after="160" w:line="240" w:lineRule="exact"/>
      <w:jc w:val="right"/>
    </w:pPr>
    <w:rPr>
      <w:sz w:val="20"/>
      <w:szCs w:val="20"/>
      <w:lang w:val="en-GB" w:eastAsia="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6">
    <w:name w:val="Знак Знак Знак Знак Знак Знак Знак Знак Знак2"/>
    <w:basedOn w:val="a"/>
    <w:link w:val="afd"/>
    <w:pPr>
      <w:widowControl w:val="0"/>
      <w:adjustRightInd w:val="0"/>
      <w:spacing w:after="160" w:line="240" w:lineRule="exact"/>
      <w:jc w:val="right"/>
    </w:pPr>
    <w:rPr>
      <w:sz w:val="20"/>
      <w:szCs w:val="20"/>
      <w:lang w:val="en-GB" w:eastAsia="en-US"/>
    </w:rPr>
  </w:style>
  <w:style w:type="character" w:customStyle="1" w:styleId="afd">
    <w:name w:val="Знак Знак Знак Знак Знак Знак Знак Знак Знак Знак"/>
    <w:link w:val="26"/>
    <w:locked/>
    <w:rPr>
      <w:lang w:val="en-GB" w:eastAsia="en-US"/>
    </w:rPr>
  </w:style>
  <w:style w:type="character" w:customStyle="1" w:styleId="afe">
    <w:name w:val="Основной текст Знак Знак"/>
    <w:rPr>
      <w:rFonts w:cs="Times New Roman"/>
      <w:sz w:val="24"/>
      <w:szCs w:val="24"/>
      <w:lang w:val="ru-RU" w:eastAsia="ru-RU"/>
    </w:rPr>
  </w:style>
  <w:style w:type="character" w:customStyle="1" w:styleId="a4">
    <w:name w:val="Основной текст Знак"/>
    <w:link w:val="a3"/>
    <w:rPr>
      <w:bCs/>
      <w:sz w:val="28"/>
      <w:szCs w:val="28"/>
    </w:rPr>
  </w:style>
  <w:style w:type="character" w:customStyle="1" w:styleId="BodyTextChar">
    <w:name w:val="Body Text Char"/>
    <w:uiPriority w:val="99"/>
    <w:locked/>
    <w:rPr>
      <w:rFonts w:eastAsia="Times New Roman" w:cs="Times New Roman"/>
      <w:bCs/>
      <w:sz w:val="28"/>
      <w:szCs w:val="28"/>
      <w:lang w:val="ru-RU" w:eastAsia="ru-RU" w:bidi="ar-SA"/>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1">
    <w:name w:val="Знак Знак Знак1 Знак Знак Знак Знак1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
    <w:name w:val="Знак Знак Знак Знак Знак Знак Знак"/>
    <w:basedOn w:val="a"/>
    <w:link w:val="aff0"/>
    <w:pPr>
      <w:widowControl w:val="0"/>
      <w:adjustRightInd w:val="0"/>
      <w:spacing w:after="160" w:line="240" w:lineRule="exact"/>
      <w:jc w:val="right"/>
    </w:pPr>
    <w:rPr>
      <w:sz w:val="20"/>
      <w:szCs w:val="20"/>
      <w:lang w:val="en-GB" w:eastAsia="en-US"/>
    </w:rPr>
  </w:style>
  <w:style w:type="character" w:customStyle="1" w:styleId="aff0">
    <w:name w:val="Знак Знак Знак Знак Знак Знак Знак Знак"/>
    <w:link w:val="aff"/>
    <w:locked/>
    <w:rPr>
      <w:lang w:val="en-GB" w:eastAsia="en-US"/>
    </w:rPr>
  </w:style>
  <w:style w:type="paragraph" w:customStyle="1" w:styleId="33">
    <w:name w:val="Знак Знак3 Знак Знак Знак Знак"/>
    <w:basedOn w:val="a"/>
    <w:pPr>
      <w:widowControl w:val="0"/>
      <w:adjustRightInd w:val="0"/>
      <w:spacing w:after="160" w:line="240" w:lineRule="exact"/>
      <w:jc w:val="right"/>
    </w:pPr>
    <w:rPr>
      <w:sz w:val="20"/>
      <w:szCs w:val="20"/>
      <w:lang w:val="en-GB" w:eastAsia="en-US"/>
    </w:rPr>
  </w:style>
  <w:style w:type="paragraph" w:customStyle="1" w:styleId="34">
    <w:name w:val="Знак 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styleId="27">
    <w:name w:val="Body Text Indent 2"/>
    <w:basedOn w:val="a"/>
    <w:link w:val="28"/>
    <w:uiPriority w:val="99"/>
    <w:pPr>
      <w:spacing w:after="120" w:line="480" w:lineRule="auto"/>
      <w:ind w:left="283"/>
    </w:pPr>
    <w:rPr>
      <w:sz w:val="20"/>
      <w:szCs w:val="20"/>
      <w:lang w:val="x-none" w:eastAsia="x-none"/>
    </w:rPr>
  </w:style>
  <w:style w:type="character" w:customStyle="1" w:styleId="28">
    <w:name w:val="Основной текст с отступом 2 Знак"/>
    <w:link w:val="27"/>
    <w:uiPriority w:val="99"/>
    <w:rPr>
      <w:lang w:val="x-none" w:eastAsia="x-none"/>
    </w:rPr>
  </w:style>
  <w:style w:type="paragraph" w:customStyle="1" w:styleId="220">
    <w:name w:val="Знак2 Знак Знак2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d">
    <w:name w:val="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5">
    <w:name w:val="Знак3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29">
    <w:name w:val="Знак Знак2"/>
    <w:locked/>
    <w:rPr>
      <w:rFonts w:cs="Times New Roman"/>
      <w:sz w:val="28"/>
      <w:szCs w:val="28"/>
      <w:lang w:val="ru-RU" w:eastAsia="ru-RU"/>
    </w:rPr>
  </w:style>
  <w:style w:type="character" w:customStyle="1" w:styleId="1e">
    <w:name w:val="Знак1 Знак Знак"/>
    <w:locked/>
    <w:rPr>
      <w:rFonts w:cs="Times New Roman"/>
      <w:lang w:val="ru-RU" w:eastAsia="ru-RU"/>
    </w:rPr>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7">
    <w:name w:val="Знак Знак3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9">
    <w:name w:val="Знак3 Знак Знак Знак Знак Знак"/>
    <w:basedOn w:val="a"/>
    <w:pPr>
      <w:widowControl w:val="0"/>
      <w:adjustRightInd w:val="0"/>
      <w:spacing w:after="160" w:line="240" w:lineRule="exact"/>
      <w:jc w:val="right"/>
    </w:pPr>
    <w:rPr>
      <w:sz w:val="20"/>
      <w:szCs w:val="20"/>
      <w:lang w:val="en-GB" w:eastAsia="en-US"/>
    </w:rPr>
  </w:style>
  <w:style w:type="character" w:styleId="aff1">
    <w:name w:val="Strong"/>
    <w:uiPriority w:val="22"/>
    <w:qFormat/>
    <w:rPr>
      <w:rFonts w:cs="Times New Roman"/>
      <w:b/>
      <w:bCs/>
    </w:rPr>
  </w:style>
  <w:style w:type="paragraph" w:styleId="aff2">
    <w:name w:val="footnote text"/>
    <w:basedOn w:val="a"/>
    <w:link w:val="aff3"/>
    <w:uiPriority w:val="99"/>
    <w:semiHidden/>
    <w:rPr>
      <w:sz w:val="20"/>
      <w:szCs w:val="20"/>
      <w:lang w:val="x-none" w:eastAsia="x-none"/>
    </w:rPr>
  </w:style>
  <w:style w:type="character" w:customStyle="1" w:styleId="aff3">
    <w:name w:val="Текст сноски Знак"/>
    <w:link w:val="aff2"/>
    <w:uiPriority w:val="99"/>
    <w:semiHidden/>
    <w:rPr>
      <w:lang w:val="x-none" w:eastAsia="x-none"/>
    </w:rPr>
  </w:style>
  <w:style w:type="character" w:styleId="aff4">
    <w:name w:val="footnote reference"/>
    <w:uiPriority w:val="99"/>
    <w:semiHidden/>
    <w:rPr>
      <w:rFonts w:cs="Times New Roman"/>
      <w:vertAlign w:val="superscript"/>
    </w:rPr>
  </w:style>
  <w:style w:type="character" w:customStyle="1" w:styleId="aff5">
    <w:name w:val="Цветовое выделение"/>
    <w:rPr>
      <w:b/>
      <w:color w:val="000080"/>
      <w:sz w:val="20"/>
    </w:rPr>
  </w:style>
  <w:style w:type="paragraph" w:customStyle="1" w:styleId="311">
    <w:name w:val="Знак3 Знак Знак Знак Знак Знак Знак Знак Знак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5">
    <w:name w:val="Знак5"/>
    <w:basedOn w:val="a"/>
    <w:link w:val="3a"/>
    <w:pPr>
      <w:widowControl w:val="0"/>
      <w:adjustRightInd w:val="0"/>
      <w:spacing w:after="160" w:line="240" w:lineRule="exact"/>
      <w:jc w:val="right"/>
    </w:pPr>
    <w:rPr>
      <w:sz w:val="20"/>
      <w:szCs w:val="20"/>
      <w:lang w:val="en-GB" w:eastAsia="en-US"/>
    </w:rPr>
  </w:style>
  <w:style w:type="character" w:customStyle="1" w:styleId="3a">
    <w:name w:val="Знак Знак3"/>
    <w:link w:val="5"/>
    <w:locked/>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c">
    <w:name w:val="Знак Знак3 Знак Знак Знак"/>
    <w:basedOn w:val="a"/>
    <w:pPr>
      <w:widowControl w:val="0"/>
      <w:adjustRightInd w:val="0"/>
      <w:spacing w:after="160" w:line="240" w:lineRule="exact"/>
      <w:jc w:val="right"/>
    </w:pPr>
    <w:rPr>
      <w:sz w:val="20"/>
      <w:szCs w:val="20"/>
      <w:lang w:val="en-GB" w:eastAsia="en-US"/>
    </w:rPr>
  </w:style>
  <w:style w:type="paragraph" w:customStyle="1" w:styleId="41">
    <w:name w:val="Знак4 Знак Знак Знак"/>
    <w:basedOn w:val="a"/>
    <w:pPr>
      <w:widowControl w:val="0"/>
      <w:adjustRightInd w:val="0"/>
      <w:spacing w:after="160" w:line="240" w:lineRule="exact"/>
      <w:jc w:val="right"/>
    </w:pPr>
    <w:rPr>
      <w:sz w:val="20"/>
      <w:szCs w:val="20"/>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d">
    <w:name w:val="Знак Знак3 Знак"/>
    <w:basedOn w:val="a"/>
    <w:pPr>
      <w:widowControl w:val="0"/>
      <w:adjustRightInd w:val="0"/>
      <w:spacing w:after="160" w:line="240" w:lineRule="exact"/>
      <w:jc w:val="right"/>
    </w:pPr>
    <w:rPr>
      <w:sz w:val="20"/>
      <w:szCs w:val="20"/>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f6">
    <w:name w:val="?????"/>
    <w:basedOn w:val="a"/>
    <w:link w:val="aff7"/>
    <w:rPr>
      <w:rFonts w:ascii="Courier New" w:hAnsi="Courier New"/>
      <w:sz w:val="20"/>
      <w:szCs w:val="20"/>
    </w:rPr>
  </w:style>
  <w:style w:type="character" w:customStyle="1" w:styleId="aff7">
    <w:name w:val="????? Знак"/>
    <w:link w:val="aff6"/>
    <w:locked/>
    <w:rPr>
      <w:rFonts w:ascii="Courier New" w:hAnsi="Courier New"/>
    </w:rPr>
  </w:style>
  <w:style w:type="paragraph" w:customStyle="1" w:styleId="2c">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aff8">
    <w:name w:val="Знак Знак Знак Знак"/>
    <w:basedOn w:val="a"/>
    <w:pPr>
      <w:widowControl w:val="0"/>
      <w:adjustRightInd w:val="0"/>
      <w:spacing w:after="160" w:line="240" w:lineRule="exact"/>
      <w:jc w:val="right"/>
    </w:pPr>
    <w:rPr>
      <w:sz w:val="20"/>
      <w:szCs w:val="20"/>
      <w:lang w:val="en-GB" w:eastAsia="en-US"/>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
    <w:name w:val="Знак Знак Знак Знак1"/>
    <w:basedOn w:val="a"/>
    <w:pPr>
      <w:widowControl w:val="0"/>
      <w:adjustRightInd w:val="0"/>
      <w:spacing w:after="160" w:line="240" w:lineRule="exact"/>
      <w:jc w:val="right"/>
    </w:pPr>
    <w:rPr>
      <w:sz w:val="20"/>
      <w:szCs w:val="20"/>
      <w:lang w:val="en-GB" w:eastAsia="en-US"/>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a">
    <w:name w:val="Текст выноски Знак"/>
    <w:link w:val="a9"/>
    <w:uiPriority w:val="99"/>
    <w:semiHidden/>
    <w:rPr>
      <w:rFonts w:ascii="Tahoma" w:hAnsi="Tahoma" w:cs="Tahoma"/>
      <w:sz w:val="16"/>
      <w:szCs w:val="16"/>
    </w:rPr>
  </w:style>
  <w:style w:type="paragraph" w:customStyle="1" w:styleId="222">
    <w:name w:val="Знак2 Знак Знак2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1">
    <w:name w:val="Обычный + 14 пт"/>
    <w:basedOn w:val="a"/>
    <w:link w:val="142"/>
    <w:pPr>
      <w:jc w:val="both"/>
    </w:pPr>
    <w:rPr>
      <w:sz w:val="28"/>
      <w:szCs w:val="28"/>
    </w:rPr>
  </w:style>
  <w:style w:type="character" w:customStyle="1" w:styleId="142">
    <w:name w:val="Обычный + 14 пт Знак"/>
    <w:link w:val="141"/>
    <w:locked/>
    <w:rPr>
      <w:sz w:val="28"/>
      <w:szCs w:val="28"/>
    </w:rPr>
  </w:style>
  <w:style w:type="paragraph" w:customStyle="1" w:styleId="Normal10">
    <w:name w:val="Normal1"/>
    <w:pPr>
      <w:snapToGrid w:val="0"/>
    </w:pPr>
  </w:style>
  <w:style w:type="paragraph" w:customStyle="1" w:styleId="1110">
    <w:name w:val="Знак1 Знак Знак Знак Знак Знак Знак1 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1f0">
    <w:name w:val="Знак Знак Знак1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4">
    <w:name w:val="Знак Знак Знак1 Знак Знак Знак 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1">
    <w:name w:val="1 Знак"/>
    <w:basedOn w:val="a"/>
    <w:pPr>
      <w:widowControl w:val="0"/>
      <w:adjustRightInd w:val="0"/>
      <w:spacing w:after="160" w:line="240" w:lineRule="exact"/>
      <w:jc w:val="right"/>
    </w:pPr>
    <w:rPr>
      <w:sz w:val="20"/>
      <w:szCs w:val="20"/>
      <w:lang w:val="en-GB" w:eastAsia="en-US"/>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2d">
    <w:name w:val="Знак2"/>
    <w:basedOn w:val="a"/>
    <w:pPr>
      <w:widowControl w:val="0"/>
      <w:adjustRightInd w:val="0"/>
      <w:spacing w:after="160" w:line="240" w:lineRule="exact"/>
      <w:jc w:val="right"/>
    </w:pPr>
    <w:rPr>
      <w:sz w:val="20"/>
      <w:szCs w:val="20"/>
      <w:lang w:val="en-GB" w:eastAsia="en-US"/>
    </w:rPr>
  </w:style>
  <w:style w:type="character" w:customStyle="1" w:styleId="txt1">
    <w:name w:val="txt1"/>
    <w:rPr>
      <w:rFonts w:ascii="Verdana" w:hAnsi="Verdana" w:cs="Verdana"/>
      <w:color w:val="000000"/>
      <w:sz w:val="18"/>
      <w:szCs w:val="18"/>
    </w:rPr>
  </w:style>
  <w:style w:type="paragraph" w:customStyle="1" w:styleId="3e">
    <w:name w:val="Знак Знак3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3f">
    <w:name w:val="Знак3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3">
    <w:name w:val="Абзац списка1"/>
    <w:basedOn w:val="a"/>
    <w:pPr>
      <w:spacing w:before="240" w:line="240" w:lineRule="atLeast"/>
      <w:ind w:left="720"/>
      <w:jc w:val="right"/>
    </w:pPr>
    <w:rPr>
      <w:rFonts w:ascii="Calibri" w:hAnsi="Calibri" w:cs="Calibri"/>
      <w:sz w:val="22"/>
      <w:szCs w:val="22"/>
      <w:lang w:eastAsia="en-US"/>
    </w:rPr>
  </w:style>
  <w:style w:type="paragraph" w:customStyle="1" w:styleId="3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15">
    <w:name w:val="Знак Знак Знак1 Знак Знак Знак Знак1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st">
    <w:name w:val="st"/>
    <w:rPr>
      <w:rFonts w:cs="Times New Roman"/>
    </w:rPr>
  </w:style>
  <w:style w:type="character" w:styleId="aff9">
    <w:name w:val="Emphasis"/>
    <w:uiPriority w:val="20"/>
    <w:qFormat/>
    <w:rPr>
      <w:rFonts w:cs="Times New Roman"/>
      <w:i/>
      <w:iCs/>
    </w:rPr>
  </w:style>
  <w:style w:type="character" w:styleId="affa">
    <w:name w:val="annotation reference"/>
    <w:uiPriority w:val="99"/>
    <w:semiHidden/>
    <w:rPr>
      <w:rFonts w:cs="Times New Roman"/>
      <w:sz w:val="16"/>
      <w:szCs w:val="16"/>
    </w:rPr>
  </w:style>
  <w:style w:type="paragraph" w:styleId="affb">
    <w:name w:val="annotation text"/>
    <w:basedOn w:val="a"/>
    <w:link w:val="affc"/>
    <w:uiPriority w:val="99"/>
    <w:semiHidden/>
    <w:rPr>
      <w:sz w:val="20"/>
      <w:szCs w:val="20"/>
      <w:lang w:val="x-none" w:eastAsia="x-none"/>
    </w:rPr>
  </w:style>
  <w:style w:type="character" w:customStyle="1" w:styleId="affc">
    <w:name w:val="Текст примечания Знак"/>
    <w:link w:val="affb"/>
    <w:uiPriority w:val="99"/>
    <w:semiHidden/>
    <w:rPr>
      <w:lang w:val="x-none" w:eastAsia="x-none"/>
    </w:rPr>
  </w:style>
  <w:style w:type="paragraph" w:styleId="affd">
    <w:name w:val="annotation subject"/>
    <w:basedOn w:val="affb"/>
    <w:next w:val="affb"/>
    <w:link w:val="affe"/>
    <w:uiPriority w:val="99"/>
    <w:semiHidden/>
    <w:rPr>
      <w:b/>
      <w:bCs/>
    </w:rPr>
  </w:style>
  <w:style w:type="character" w:customStyle="1" w:styleId="affe">
    <w:name w:val="Тема примечания Знак"/>
    <w:link w:val="affd"/>
    <w:uiPriority w:val="99"/>
    <w:semiHidden/>
    <w:rPr>
      <w:b/>
      <w:bCs/>
      <w:lang w:val="x-none" w:eastAsia="x-none"/>
    </w:rPr>
  </w:style>
  <w:style w:type="paragraph" w:customStyle="1" w:styleId="120">
    <w:name w:val="Знак12"/>
    <w:basedOn w:val="a"/>
    <w:pPr>
      <w:widowControl w:val="0"/>
      <w:adjustRightInd w:val="0"/>
      <w:spacing w:after="160" w:line="240" w:lineRule="exact"/>
      <w:jc w:val="right"/>
    </w:pPr>
    <w:rPr>
      <w:sz w:val="20"/>
      <w:szCs w:val="20"/>
      <w:lang w:val="en-GB" w:eastAsia="en-US"/>
    </w:rPr>
  </w:style>
  <w:style w:type="paragraph" w:customStyle="1" w:styleId="3f1">
    <w:name w:val="Знак3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43">
    <w:name w:val="1 Знак Знак Знак Знак4 Знак Знак Знак Знак Знак Знак"/>
    <w:basedOn w:val="a"/>
    <w:pPr>
      <w:widowControl w:val="0"/>
      <w:adjustRightInd w:val="0"/>
      <w:spacing w:after="160" w:line="240" w:lineRule="exact"/>
      <w:jc w:val="right"/>
    </w:pPr>
    <w:rPr>
      <w:sz w:val="20"/>
      <w:szCs w:val="20"/>
      <w:lang w:val="en-GB" w:eastAsia="en-US"/>
    </w:rPr>
  </w:style>
  <w:style w:type="table" w:customStyle="1" w:styleId="2-11">
    <w:name w:val="Средний список 2 - Акцент 11"/>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f4">
    <w:name w:val="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6">
    <w:name w:val="Абзац списка11"/>
    <w:basedOn w:val="a"/>
    <w:pPr>
      <w:widowControl w:val="0"/>
      <w:overflowPunct w:val="0"/>
      <w:autoSpaceDE w:val="0"/>
      <w:autoSpaceDN w:val="0"/>
      <w:adjustRightInd w:val="0"/>
      <w:ind w:left="720"/>
    </w:pPr>
    <w:rPr>
      <w:sz w:val="20"/>
      <w:szCs w:val="20"/>
    </w:rPr>
  </w:style>
  <w:style w:type="character" w:customStyle="1" w:styleId="afff">
    <w:name w:val="Основной текст + Полужирный"/>
    <w:rPr>
      <w:rFonts w:ascii="Times New Roman" w:hAnsi="Times New Roman" w:cs="Times New Roman"/>
      <w:b/>
      <w:bCs/>
      <w:spacing w:val="0"/>
      <w:sz w:val="20"/>
      <w:szCs w:val="20"/>
    </w:rPr>
  </w:style>
  <w:style w:type="paragraph" w:customStyle="1" w:styleId="1f5">
    <w:name w:val="Без интервала1"/>
    <w:rPr>
      <w:sz w:val="24"/>
      <w:szCs w:val="24"/>
    </w:rPr>
  </w:style>
  <w:style w:type="paragraph" w:customStyle="1" w:styleId="1f6">
    <w:name w:val="Знак1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50">
    <w:name w:val="Знак Знак Знак Знак Знак Знак Знак Знак Знак Знак5"/>
    <w:basedOn w:val="a"/>
    <w:pPr>
      <w:widowControl w:val="0"/>
      <w:adjustRightInd w:val="0"/>
      <w:spacing w:after="160" w:line="240" w:lineRule="exact"/>
      <w:jc w:val="right"/>
    </w:pPr>
    <w:rPr>
      <w:sz w:val="20"/>
      <w:szCs w:val="20"/>
      <w:lang w:val="en-GB" w:eastAsia="en-US"/>
    </w:rPr>
  </w:style>
  <w:style w:type="character" w:customStyle="1" w:styleId="afff0">
    <w:name w:val="Гипертекстовая ссылка"/>
    <w:rPr>
      <w:rFonts w:cs="Times New Roman"/>
      <w:color w:val="008000"/>
    </w:rPr>
  </w:style>
  <w:style w:type="paragraph" w:customStyle="1" w:styleId="117">
    <w:name w:val="Знак11"/>
    <w:basedOn w:val="a"/>
    <w:pPr>
      <w:widowControl w:val="0"/>
      <w:adjustRightInd w:val="0"/>
      <w:spacing w:after="160" w:line="240" w:lineRule="exact"/>
      <w:jc w:val="right"/>
    </w:pPr>
    <w:rPr>
      <w:sz w:val="20"/>
      <w:szCs w:val="20"/>
      <w:lang w:val="en-GB" w:eastAsia="en-US"/>
    </w:rPr>
  </w:style>
  <w:style w:type="paragraph" w:customStyle="1" w:styleId="3f2">
    <w:name w:val="Знак3"/>
    <w:basedOn w:val="a"/>
    <w:pPr>
      <w:widowControl w:val="0"/>
      <w:adjustRightInd w:val="0"/>
      <w:spacing w:after="160" w:line="240" w:lineRule="exact"/>
      <w:jc w:val="right"/>
    </w:pPr>
    <w:rPr>
      <w:sz w:val="20"/>
      <w:szCs w:val="20"/>
      <w:lang w:val="en-GB" w:eastAsia="en-US"/>
    </w:rPr>
  </w:style>
  <w:style w:type="paragraph" w:customStyle="1" w:styleId="2e">
    <w:name w:val="Обычный2"/>
  </w:style>
  <w:style w:type="paragraph" w:customStyle="1" w:styleId="130">
    <w:name w:val="Знак13"/>
    <w:basedOn w:val="a"/>
    <w:pPr>
      <w:widowControl w:val="0"/>
      <w:adjustRightInd w:val="0"/>
      <w:spacing w:after="160" w:line="240" w:lineRule="exact"/>
      <w:jc w:val="right"/>
    </w:pPr>
    <w:rPr>
      <w:sz w:val="20"/>
      <w:szCs w:val="20"/>
      <w:lang w:val="en-GB" w:eastAsia="en-US"/>
    </w:rPr>
  </w:style>
  <w:style w:type="paragraph" w:customStyle="1" w:styleId="1f7">
    <w:name w:val="Знак Знак1"/>
    <w:basedOn w:val="a"/>
    <w:pPr>
      <w:widowControl w:val="0"/>
      <w:adjustRightInd w:val="0"/>
      <w:spacing w:after="160" w:line="240" w:lineRule="exact"/>
      <w:jc w:val="right"/>
    </w:pPr>
    <w:rPr>
      <w:sz w:val="20"/>
      <w:szCs w:val="20"/>
      <w:lang w:val="en-GB" w:eastAsia="en-US"/>
    </w:rPr>
  </w:style>
  <w:style w:type="paragraph" w:customStyle="1" w:styleId="2f">
    <w:name w:val="Абзац списка2"/>
    <w:basedOn w:val="a"/>
    <w:qFormat/>
    <w:pPr>
      <w:spacing w:before="240" w:line="240" w:lineRule="atLeast"/>
      <w:ind w:left="720"/>
      <w:contextualSpacing/>
      <w:jc w:val="right"/>
    </w:pPr>
    <w:rPr>
      <w:rFonts w:ascii="Calibri" w:hAnsi="Calibri"/>
      <w:sz w:val="22"/>
      <w:szCs w:val="22"/>
      <w:lang w:eastAsia="en-US"/>
    </w:rPr>
  </w:style>
  <w:style w:type="paragraph" w:customStyle="1" w:styleId="42">
    <w:name w:val="Знак Знак4"/>
    <w:basedOn w:val="a"/>
    <w:pPr>
      <w:widowControl w:val="0"/>
      <w:adjustRightInd w:val="0"/>
      <w:spacing w:after="160" w:line="240" w:lineRule="exact"/>
      <w:jc w:val="right"/>
    </w:pPr>
    <w:rPr>
      <w:sz w:val="20"/>
      <w:szCs w:val="20"/>
      <w:lang w:val="en-GB" w:eastAsia="en-US"/>
    </w:rPr>
  </w:style>
  <w:style w:type="paragraph" w:customStyle="1" w:styleId="3f3">
    <w:name w:val="Абзац списка3"/>
    <w:basedOn w:val="a"/>
    <w:uiPriority w:val="34"/>
    <w:qFormat/>
    <w:pPr>
      <w:spacing w:before="240" w:line="240" w:lineRule="atLeast"/>
      <w:ind w:left="720"/>
      <w:contextualSpacing/>
      <w:jc w:val="right"/>
    </w:pPr>
    <w:rPr>
      <w:rFonts w:ascii="Calibri" w:hAnsi="Calibri"/>
      <w:sz w:val="22"/>
      <w:szCs w:val="22"/>
      <w:lang w:eastAsia="en-US"/>
    </w:rPr>
  </w:style>
  <w:style w:type="paragraph" w:customStyle="1" w:styleId="ListParagraph1">
    <w:name w:val="List Paragraph1"/>
    <w:basedOn w:val="a"/>
    <w:pPr>
      <w:jc w:val="both"/>
    </w:pPr>
    <w:rPr>
      <w:color w:val="FF0000"/>
      <w:sz w:val="28"/>
      <w:szCs w:val="28"/>
    </w:rPr>
  </w:style>
  <w:style w:type="paragraph" w:customStyle="1" w:styleId="210">
    <w:name w:val="Знак21"/>
    <w:basedOn w:val="a"/>
    <w:pPr>
      <w:widowControl w:val="0"/>
      <w:adjustRightInd w:val="0"/>
      <w:spacing w:after="160" w:line="240" w:lineRule="exact"/>
      <w:jc w:val="right"/>
    </w:pPr>
    <w:rPr>
      <w:sz w:val="20"/>
      <w:szCs w:val="20"/>
      <w:lang w:val="en-GB" w:eastAsia="en-US"/>
    </w:rPr>
  </w:style>
  <w:style w:type="paragraph" w:customStyle="1" w:styleId="3f4">
    <w:name w:val="Обычный3"/>
  </w:style>
  <w:style w:type="paragraph" w:customStyle="1" w:styleId="2f0">
    <w:name w:val="Без интервала2"/>
    <w:uiPriority w:val="1"/>
    <w:qFormat/>
    <w:rPr>
      <w:rFonts w:ascii="Calibri" w:hAnsi="Calibri"/>
      <w:sz w:val="22"/>
      <w:szCs w:val="22"/>
      <w:lang w:eastAsia="en-US"/>
    </w:rPr>
  </w:style>
  <w:style w:type="paragraph" w:customStyle="1" w:styleId="223">
    <w:name w:val="Знак22"/>
    <w:basedOn w:val="a"/>
    <w:pPr>
      <w:widowControl w:val="0"/>
      <w:adjustRightInd w:val="0"/>
      <w:spacing w:after="160" w:line="240" w:lineRule="exact"/>
      <w:jc w:val="right"/>
    </w:pPr>
    <w:rPr>
      <w:sz w:val="20"/>
      <w:szCs w:val="20"/>
      <w:lang w:val="en-GB" w:eastAsia="en-US"/>
    </w:rPr>
  </w:style>
  <w:style w:type="paragraph" w:customStyle="1" w:styleId="NoSpacing1">
    <w:name w:val="No Spacing1"/>
    <w:qFormat/>
    <w:rPr>
      <w:rFonts w:ascii="Calibri" w:hAnsi="Calibri"/>
      <w:sz w:val="22"/>
      <w:szCs w:val="22"/>
    </w:rPr>
  </w:style>
  <w:style w:type="paragraph" w:customStyle="1" w:styleId="3f5">
    <w:name w:val="Без интервала3"/>
    <w:uiPriority w:val="1"/>
    <w:qFormat/>
    <w:rPr>
      <w:rFonts w:ascii="Calibri" w:hAnsi="Calibri"/>
      <w:sz w:val="22"/>
      <w:szCs w:val="22"/>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43">
    <w:name w:val="Обычный4"/>
  </w:style>
  <w:style w:type="paragraph" w:customStyle="1" w:styleId="230">
    <w:name w:val="Знак23"/>
    <w:basedOn w:val="a"/>
    <w:pPr>
      <w:widowControl w:val="0"/>
      <w:adjustRightInd w:val="0"/>
      <w:spacing w:after="160" w:line="240" w:lineRule="exact"/>
      <w:jc w:val="right"/>
    </w:pPr>
    <w:rPr>
      <w:sz w:val="20"/>
      <w:szCs w:val="20"/>
      <w:lang w:val="en-GB" w:eastAsia="en-US"/>
    </w:rPr>
  </w:style>
  <w:style w:type="paragraph" w:customStyle="1" w:styleId="144">
    <w:name w:val="Знак14"/>
    <w:basedOn w:val="a"/>
    <w:pPr>
      <w:widowControl w:val="0"/>
      <w:adjustRightInd w:val="0"/>
      <w:spacing w:after="160" w:line="240" w:lineRule="exact"/>
      <w:jc w:val="right"/>
    </w:pPr>
    <w:rPr>
      <w:sz w:val="20"/>
      <w:szCs w:val="20"/>
      <w:lang w:val="en-GB" w:eastAsia="en-US"/>
    </w:rPr>
  </w:style>
  <w:style w:type="character" w:customStyle="1" w:styleId="91">
    <w:name w:val="Знак Знак9"/>
    <w:locked/>
    <w:rPr>
      <w:rFonts w:cs="Times New Roman"/>
      <w:sz w:val="28"/>
      <w:szCs w:val="28"/>
      <w:lang w:val="ru-RU" w:eastAsia="ru-RU" w:bidi="ar-SA"/>
    </w:rPr>
  </w:style>
  <w:style w:type="paragraph" w:customStyle="1" w:styleId="NoSpacing2">
    <w:name w:val="No Spacing2"/>
    <w:uiPriority w:val="1"/>
    <w:qFormat/>
    <w:rPr>
      <w:rFonts w:ascii="Calibri" w:hAnsi="Calibri"/>
      <w:sz w:val="22"/>
      <w:szCs w:val="22"/>
    </w:rPr>
  </w:style>
  <w:style w:type="paragraph" w:customStyle="1" w:styleId="Normal21">
    <w:name w:val="Normal2"/>
  </w:style>
  <w:style w:type="paragraph" w:customStyle="1" w:styleId="ListParagraph2">
    <w:name w:val="List Paragraph2"/>
    <w:basedOn w:val="a"/>
    <w:qFormat/>
    <w:pPr>
      <w:spacing w:before="240" w:line="240" w:lineRule="atLeast"/>
      <w:ind w:left="720"/>
      <w:contextualSpacing/>
      <w:jc w:val="right"/>
    </w:pPr>
    <w:rPr>
      <w:rFonts w:ascii="Calibri" w:hAnsi="Calibri"/>
      <w:sz w:val="22"/>
      <w:szCs w:val="22"/>
      <w:lang w:eastAsia="en-US"/>
    </w:rPr>
  </w:style>
  <w:style w:type="paragraph" w:customStyle="1" w:styleId="ListParagraph11">
    <w:name w:val="List Paragraph11"/>
    <w:basedOn w:val="a"/>
    <w:qFormat/>
    <w:pPr>
      <w:spacing w:before="240" w:line="240" w:lineRule="atLeast"/>
      <w:ind w:left="720"/>
      <w:contextualSpacing/>
      <w:jc w:val="right"/>
    </w:pPr>
    <w:rPr>
      <w:rFonts w:ascii="Calibri" w:hAnsi="Calibri"/>
      <w:sz w:val="22"/>
      <w:szCs w:val="22"/>
      <w:lang w:eastAsia="en-US"/>
    </w:rPr>
  </w:style>
  <w:style w:type="paragraph" w:customStyle="1" w:styleId="118">
    <w:name w:val="Без интервала11"/>
    <w:qFormat/>
    <w:rPr>
      <w:rFonts w:ascii="Calibri" w:hAnsi="Calibri"/>
      <w:sz w:val="22"/>
      <w:szCs w:val="22"/>
    </w:rPr>
  </w:style>
  <w:style w:type="paragraph" w:customStyle="1" w:styleId="Normal3">
    <w:name w:val="Normal3"/>
  </w:style>
  <w:style w:type="paragraph" w:customStyle="1" w:styleId="240">
    <w:name w:val="Знак24"/>
    <w:basedOn w:val="a"/>
    <w:pPr>
      <w:widowControl w:val="0"/>
      <w:adjustRightInd w:val="0"/>
      <w:spacing w:after="160" w:line="240" w:lineRule="exact"/>
      <w:jc w:val="right"/>
    </w:pPr>
    <w:rPr>
      <w:sz w:val="20"/>
      <w:szCs w:val="20"/>
      <w:lang w:val="en-GB" w:eastAsia="en-US"/>
    </w:rPr>
  </w:style>
  <w:style w:type="paragraph" w:customStyle="1" w:styleId="150">
    <w:name w:val="Знак15"/>
    <w:basedOn w:val="a"/>
    <w:pPr>
      <w:widowControl w:val="0"/>
      <w:adjustRightInd w:val="0"/>
      <w:spacing w:after="160" w:line="240" w:lineRule="exact"/>
      <w:jc w:val="right"/>
    </w:pPr>
    <w:rPr>
      <w:sz w:val="20"/>
      <w:szCs w:val="20"/>
      <w:lang w:val="en-GB" w:eastAsia="en-US"/>
    </w:rPr>
  </w:style>
  <w:style w:type="paragraph" w:customStyle="1" w:styleId="250">
    <w:name w:val="Знак25"/>
    <w:basedOn w:val="a"/>
    <w:pPr>
      <w:widowControl w:val="0"/>
      <w:adjustRightInd w:val="0"/>
      <w:spacing w:after="160" w:line="240" w:lineRule="exact"/>
      <w:jc w:val="right"/>
    </w:pPr>
    <w:rPr>
      <w:sz w:val="20"/>
      <w:szCs w:val="20"/>
      <w:lang w:val="en-GB" w:eastAsia="en-US"/>
    </w:rPr>
  </w:style>
  <w:style w:type="paragraph" w:customStyle="1" w:styleId="2f1">
    <w:name w:val="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3f6">
    <w:name w:val="Знак Знак Знак Знак Знак Знак Знак3"/>
    <w:basedOn w:val="a"/>
    <w:pPr>
      <w:widowControl w:val="0"/>
      <w:adjustRightInd w:val="0"/>
      <w:spacing w:after="160" w:line="240" w:lineRule="exact"/>
      <w:jc w:val="right"/>
    </w:pPr>
    <w:rPr>
      <w:sz w:val="20"/>
      <w:szCs w:val="20"/>
      <w:lang w:val="en-GB" w:eastAsia="en-US"/>
    </w:rPr>
  </w:style>
  <w:style w:type="paragraph" w:customStyle="1" w:styleId="260">
    <w:name w:val="Знак26"/>
    <w:basedOn w:val="a"/>
    <w:pPr>
      <w:widowControl w:val="0"/>
      <w:adjustRightInd w:val="0"/>
      <w:spacing w:after="160" w:line="240" w:lineRule="exact"/>
      <w:jc w:val="right"/>
    </w:pPr>
    <w:rPr>
      <w:sz w:val="20"/>
      <w:szCs w:val="20"/>
      <w:lang w:val="en-GB" w:eastAsia="en-US"/>
    </w:rPr>
  </w:style>
  <w:style w:type="paragraph" w:customStyle="1" w:styleId="51">
    <w:name w:val="Обычный5"/>
    <w:rPr>
      <w:snapToGrid w:val="0"/>
    </w:rPr>
  </w:style>
  <w:style w:type="paragraph" w:customStyle="1" w:styleId="160">
    <w:name w:val="Знак16"/>
    <w:basedOn w:val="a"/>
    <w:pPr>
      <w:widowControl w:val="0"/>
      <w:adjustRightInd w:val="0"/>
      <w:spacing w:after="160" w:line="240" w:lineRule="exact"/>
      <w:jc w:val="right"/>
    </w:pPr>
    <w:rPr>
      <w:sz w:val="20"/>
      <w:szCs w:val="20"/>
      <w:lang w:val="en-GB" w:eastAsia="en-US"/>
    </w:rPr>
  </w:style>
  <w:style w:type="paragraph" w:styleId="afff1">
    <w:name w:val="No Spacing"/>
    <w:link w:val="afff2"/>
    <w:qFormat/>
    <w:rPr>
      <w:rFonts w:ascii="Calibri" w:eastAsia="Calibri" w:hAnsi="Calibri"/>
      <w:sz w:val="22"/>
      <w:szCs w:val="22"/>
      <w:lang w:eastAsia="en-US"/>
    </w:rPr>
  </w:style>
  <w:style w:type="paragraph" w:customStyle="1" w:styleId="afff3">
    <w:name w:val="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f8">
    <w:name w:val="Знак Знак Знак Знак Знак Знак1 Знак Знак Знак"/>
    <w:basedOn w:val="a"/>
    <w:pPr>
      <w:widowControl w:val="0"/>
      <w:adjustRightInd w:val="0"/>
      <w:spacing w:after="160" w:line="240" w:lineRule="exact"/>
      <w:jc w:val="right"/>
    </w:pPr>
    <w:rPr>
      <w:sz w:val="20"/>
      <w:szCs w:val="20"/>
      <w:lang w:val="en-GB" w:eastAsia="en-US"/>
    </w:rPr>
  </w:style>
  <w:style w:type="paragraph" w:customStyle="1" w:styleId="2f2">
    <w:name w:val="Знак Знак Знак Знак Знак Знак2 Знак"/>
    <w:basedOn w:val="a"/>
    <w:pPr>
      <w:widowControl w:val="0"/>
      <w:adjustRightInd w:val="0"/>
      <w:spacing w:after="160" w:line="240" w:lineRule="exact"/>
      <w:jc w:val="right"/>
    </w:pPr>
    <w:rPr>
      <w:sz w:val="20"/>
      <w:szCs w:val="20"/>
      <w:lang w:val="en-GB" w:eastAsia="en-US"/>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pPr>
      <w:widowControl w:val="0"/>
      <w:adjustRightInd w:val="0"/>
      <w:spacing w:after="160" w:line="240" w:lineRule="exact"/>
      <w:jc w:val="right"/>
    </w:pPr>
    <w:rPr>
      <w:sz w:val="20"/>
      <w:szCs w:val="20"/>
      <w:lang w:val="en-GB" w:eastAsia="en-US"/>
    </w:rPr>
  </w:style>
  <w:style w:type="paragraph" w:customStyle="1" w:styleId="119">
    <w:name w:val="Знак1 Знак Знак Знак Знак Знак Знак1"/>
    <w:basedOn w:val="a"/>
    <w:pPr>
      <w:widowControl w:val="0"/>
      <w:adjustRightInd w:val="0"/>
      <w:spacing w:after="160" w:line="240" w:lineRule="exact"/>
      <w:jc w:val="right"/>
    </w:pPr>
    <w:rPr>
      <w:sz w:val="20"/>
      <w:szCs w:val="20"/>
      <w:lang w:val="en-GB" w:eastAsia="en-US"/>
    </w:rPr>
  </w:style>
  <w:style w:type="paragraph" w:styleId="afff4">
    <w:name w:val="List Paragraph"/>
    <w:basedOn w:val="a"/>
    <w:uiPriority w:val="34"/>
    <w:qFormat/>
    <w:pPr>
      <w:spacing w:before="240" w:line="240" w:lineRule="atLeast"/>
      <w:ind w:left="720"/>
      <w:contextualSpacing/>
      <w:jc w:val="right"/>
    </w:pPr>
    <w:rPr>
      <w:rFonts w:ascii="Calibri" w:eastAsia="Calibri" w:hAnsi="Calibri"/>
      <w:sz w:val="22"/>
      <w:szCs w:val="22"/>
      <w:lang w:eastAsia="en-US"/>
    </w:rPr>
  </w:style>
  <w:style w:type="character" w:customStyle="1" w:styleId="1f9">
    <w:name w:val="Основной текст Знак1"/>
    <w:uiPriority w:val="99"/>
    <w:rPr>
      <w:rFonts w:ascii="Times New Roman" w:hAnsi="Times New Roman" w:cs="Times New Roman"/>
      <w:u w:val="none"/>
    </w:rPr>
  </w:style>
  <w:style w:type="character" w:customStyle="1" w:styleId="afff2">
    <w:name w:val="Без интервала Знак"/>
    <w:link w:val="afff1"/>
    <w:locked/>
    <w:rPr>
      <w:rFonts w:ascii="Calibri" w:eastAsia="Calibri" w:hAnsi="Calibri"/>
      <w:sz w:val="22"/>
      <w:szCs w:val="22"/>
      <w:lang w:eastAsia="en-US"/>
    </w:rPr>
  </w:style>
  <w:style w:type="paragraph" w:customStyle="1" w:styleId="44">
    <w:name w:val="Без интервала4"/>
    <w:rPr>
      <w:rFonts w:eastAsia="Calibri"/>
      <w:sz w:val="24"/>
      <w:szCs w:val="24"/>
    </w:rPr>
  </w:style>
  <w:style w:type="paragraph" w:styleId="afff5">
    <w:name w:val="Plain Text"/>
    <w:basedOn w:val="a"/>
    <w:link w:val="afff6"/>
    <w:uiPriority w:val="99"/>
    <w:unhideWhenUsed/>
    <w:rPr>
      <w:rFonts w:ascii="Calibri" w:eastAsia="Calibri" w:hAnsi="Calibri"/>
      <w:sz w:val="22"/>
      <w:szCs w:val="21"/>
      <w:lang w:val="x-none" w:eastAsia="en-US"/>
    </w:rPr>
  </w:style>
  <w:style w:type="character" w:customStyle="1" w:styleId="afff6">
    <w:name w:val="Текст Знак"/>
    <w:link w:val="afff5"/>
    <w:uiPriority w:val="99"/>
    <w:rPr>
      <w:rFonts w:ascii="Calibri" w:eastAsia="Calibri" w:hAnsi="Calibri"/>
      <w:sz w:val="22"/>
      <w:szCs w:val="21"/>
      <w:lang w:val="x-none" w:eastAsia="en-US"/>
    </w:rPr>
  </w:style>
  <w:style w:type="paragraph" w:customStyle="1" w:styleId="52">
    <w:name w:val="Знак Знак5"/>
    <w:basedOn w:val="a"/>
    <w:pPr>
      <w:widowControl w:val="0"/>
      <w:adjustRightInd w:val="0"/>
      <w:spacing w:after="160" w:line="240" w:lineRule="exact"/>
      <w:jc w:val="right"/>
    </w:pPr>
    <w:rPr>
      <w:sz w:val="20"/>
      <w:szCs w:val="20"/>
      <w:lang w:val="en-GB" w:eastAsia="en-US"/>
    </w:rPr>
  </w:style>
  <w:style w:type="paragraph" w:customStyle="1" w:styleId="2f3">
    <w:name w:val="Знак Знак Знак Знак2"/>
    <w:basedOn w:val="a"/>
    <w:pPr>
      <w:widowControl w:val="0"/>
      <w:adjustRightInd w:val="0"/>
      <w:spacing w:after="160" w:line="240" w:lineRule="exact"/>
      <w:jc w:val="right"/>
    </w:pPr>
    <w:rPr>
      <w:sz w:val="20"/>
      <w:szCs w:val="20"/>
      <w:lang w:val="en-GB" w:eastAsia="en-US"/>
    </w:rPr>
  </w:style>
  <w:style w:type="paragraph" w:customStyle="1" w:styleId="afff7">
    <w:name w:val="Знак Знак Знак Знак Знак Знак"/>
    <w:basedOn w:val="a"/>
    <w:pPr>
      <w:widowControl w:val="0"/>
      <w:adjustRightInd w:val="0"/>
      <w:spacing w:after="160" w:line="240" w:lineRule="exact"/>
      <w:jc w:val="right"/>
    </w:pPr>
    <w:rPr>
      <w:sz w:val="20"/>
      <w:szCs w:val="20"/>
      <w:lang w:val="en-GB" w:eastAsia="en-US"/>
    </w:rPr>
  </w:style>
  <w:style w:type="character" w:customStyle="1" w:styleId="apple-converted-space">
    <w:name w:val="apple-converted-space"/>
  </w:style>
  <w:style w:type="paragraph" w:styleId="afff8">
    <w:name w:val="Title"/>
    <w:aliases w:val="Заголовок,Название1"/>
    <w:basedOn w:val="a"/>
    <w:link w:val="afff9"/>
    <w:qFormat/>
    <w:pPr>
      <w:jc w:val="center"/>
    </w:pPr>
    <w:rPr>
      <w:b/>
      <w:bCs/>
      <w:sz w:val="28"/>
      <w:lang w:val="x-none" w:eastAsia="x-none"/>
    </w:rPr>
  </w:style>
  <w:style w:type="character" w:customStyle="1" w:styleId="afff9">
    <w:name w:val="Название Знак"/>
    <w:aliases w:val="Заголовок Знак,Название1 Знак"/>
    <w:link w:val="afff8"/>
    <w:rPr>
      <w:b/>
      <w:bCs/>
      <w:sz w:val="28"/>
      <w:szCs w:val="24"/>
      <w:lang w:val="x-none" w:eastAsia="x-none"/>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western">
    <w:name w:val="western"/>
    <w:basedOn w:val="a"/>
    <w:pPr>
      <w:spacing w:before="100" w:beforeAutospacing="1" w:after="100" w:afterAutospacing="1"/>
    </w:pPr>
  </w:style>
  <w:style w:type="character" w:customStyle="1" w:styleId="23">
    <w:name w:val="Обычный (веб) Знак2"/>
    <w:aliases w:val="Обычный (Интернет) Знак,Обычный (веб) Знак Знак, Знак4 Знак Знак1,Обычный (веб) Знак1 Знак, Знак4 Знак Знак Знак,Знак4 Знак Знак, Знак4 Знак1,Обычный (Web) Знак,Знак4 Знак1,Обычный (веб)1 Знак"/>
    <w:link w:val="af4"/>
    <w:locked/>
    <w:rPr>
      <w:sz w:val="24"/>
      <w:szCs w:val="24"/>
      <w:lang w:val="x-none" w:eastAsia="x-none"/>
    </w:rPr>
  </w:style>
  <w:style w:type="paragraph" w:customStyle="1" w:styleId="131">
    <w:name w:val="Знак Знак13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132">
    <w:name w:val="Знак Знак13"/>
    <w:basedOn w:val="a"/>
    <w:pPr>
      <w:widowControl w:val="0"/>
      <w:adjustRightInd w:val="0"/>
      <w:spacing w:after="160" w:line="240" w:lineRule="exact"/>
      <w:jc w:val="right"/>
    </w:pPr>
    <w:rPr>
      <w:sz w:val="20"/>
      <w:szCs w:val="20"/>
      <w:lang w:val="en-GB" w:eastAsia="en-US"/>
    </w:rPr>
  </w:style>
  <w:style w:type="character" w:customStyle="1" w:styleId="2f4">
    <w:name w:val="Основной текст (2)"/>
    <w:rPr>
      <w:rFonts w:ascii="Times New Roman" w:hAnsi="Times New Roman" w:cs="Times New Roman"/>
      <w:u w:val="none"/>
      <w:lang w:bidi="ar-SA"/>
    </w:rPr>
  </w:style>
  <w:style w:type="character" w:customStyle="1" w:styleId="2f5">
    <w:name w:val="Основной текст (2) + Курсив"/>
    <w:rPr>
      <w:rFonts w:ascii="Times New Roman" w:hAnsi="Times New Roman" w:cs="Times New Roman"/>
      <w:i/>
      <w:iCs/>
      <w:sz w:val="24"/>
      <w:szCs w:val="24"/>
      <w:u w:val="none"/>
      <w:lang w:bidi="ar-SA"/>
    </w:rPr>
  </w:style>
  <w:style w:type="character" w:customStyle="1" w:styleId="211">
    <w:name w:val="Основной текст (2) + Курсив1"/>
    <w:rPr>
      <w:rFonts w:ascii="Times New Roman" w:hAnsi="Times New Roman" w:cs="Times New Roman"/>
      <w:i/>
      <w:iCs/>
      <w:sz w:val="24"/>
      <w:szCs w:val="24"/>
      <w:u w:val="none"/>
      <w:lang w:bidi="ar-SA"/>
    </w:rPr>
  </w:style>
  <w:style w:type="character" w:customStyle="1" w:styleId="212pt">
    <w:name w:val="Основной текст (2) + 12 pt"/>
    <w:rPr>
      <w:color w:val="000000"/>
      <w:spacing w:val="0"/>
      <w:w w:val="100"/>
      <w:position w:val="0"/>
      <w:sz w:val="24"/>
      <w:szCs w:val="24"/>
      <w:shd w:val="clear" w:color="auto" w:fill="FFFFFF"/>
      <w:lang w:val="ru-RU" w:eastAsia="ru-RU" w:bidi="ru-RU"/>
    </w:rPr>
  </w:style>
  <w:style w:type="character" w:customStyle="1" w:styleId="231">
    <w:name w:val="Основной текст (2)3"/>
    <w:rPr>
      <w:rFonts w:ascii="Times New Roman" w:hAnsi="Times New Roman" w:cs="Times New Roman"/>
      <w:u w:val="none"/>
      <w:lang w:bidi="ar-SA"/>
    </w:rPr>
  </w:style>
  <w:style w:type="character" w:customStyle="1" w:styleId="295pt">
    <w:name w:val="Основной текст (2) + 9;5 pt;Полужирный"/>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12">
    <w:name w:val="Основной текст (2) + Полужирный1"/>
    <w:aliases w:val="Интервал 1 pt Exact"/>
    <w:rPr>
      <w:rFonts w:ascii="Times New Roman" w:hAnsi="Times New Roman" w:cs="Times New Roman"/>
      <w:b/>
      <w:bCs/>
      <w:spacing w:val="20"/>
      <w:u w:val="none"/>
      <w:shd w:val="clear" w:color="auto" w:fill="FFFFFF"/>
      <w:lang w:bidi="ar-SA"/>
    </w:rPr>
  </w:style>
  <w:style w:type="paragraph" w:customStyle="1" w:styleId="1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adjustRightInd w:val="0"/>
      <w:spacing w:after="160" w:line="240" w:lineRule="exact"/>
      <w:jc w:val="right"/>
    </w:pPr>
    <w:rPr>
      <w:sz w:val="20"/>
      <w:szCs w:val="20"/>
      <w:lang w:val="en-GB" w:eastAsia="en-US"/>
    </w:rPr>
  </w:style>
  <w:style w:type="paragraph" w:customStyle="1" w:styleId="11b">
    <w:name w:val="Знак Знак11"/>
    <w:basedOn w:val="a"/>
    <w:pPr>
      <w:widowControl w:val="0"/>
      <w:adjustRightInd w:val="0"/>
      <w:spacing w:after="160" w:line="240" w:lineRule="exact"/>
      <w:jc w:val="right"/>
    </w:pPr>
    <w:rPr>
      <w:sz w:val="20"/>
      <w:szCs w:val="20"/>
      <w:lang w:val="en-GB" w:eastAsia="en-US"/>
    </w:rPr>
  </w:style>
  <w:style w:type="paragraph" w:customStyle="1" w:styleId="1fa">
    <w:name w:val="Знак Знак1 Знак Знак"/>
    <w:basedOn w:val="a"/>
    <w:pPr>
      <w:widowControl w:val="0"/>
      <w:adjustRightInd w:val="0"/>
      <w:spacing w:after="160" w:line="240" w:lineRule="exact"/>
      <w:jc w:val="right"/>
    </w:pPr>
    <w:rPr>
      <w:sz w:val="20"/>
      <w:szCs w:val="20"/>
      <w:lang w:val="en-GB" w:eastAsia="en-US"/>
    </w:rPr>
  </w:style>
  <w:style w:type="character" w:customStyle="1" w:styleId="FontStyle38">
    <w:name w:val="Font Style38"/>
    <w:rPr>
      <w:rFonts w:ascii="Times New Roman" w:hAnsi="Times New Roman" w:cs="Times New Roman"/>
      <w:b/>
      <w:bCs/>
      <w:sz w:val="26"/>
      <w:szCs w:val="26"/>
    </w:rPr>
  </w:style>
  <w:style w:type="character" w:customStyle="1" w:styleId="FontStyle13">
    <w:name w:val="Font Style13"/>
    <w:rPr>
      <w:rFonts w:ascii="Times New Roman" w:hAnsi="Times New Roman" w:cs="Times New Roman"/>
      <w:b/>
      <w:bCs/>
      <w:sz w:val="26"/>
      <w:szCs w:val="26"/>
    </w:rPr>
  </w:style>
  <w:style w:type="character" w:customStyle="1" w:styleId="FontStyle14">
    <w:name w:val="Font Style14"/>
    <w:rPr>
      <w:rFonts w:ascii="Times New Roman" w:hAnsi="Times New Roman" w:cs="Times New Roman"/>
      <w:b/>
      <w:bCs/>
      <w:sz w:val="22"/>
      <w:szCs w:val="22"/>
    </w:rPr>
  </w:style>
  <w:style w:type="character" w:customStyle="1" w:styleId="FontStyle11">
    <w:name w:val="Font Style11"/>
    <w:rPr>
      <w:rFonts w:ascii="Times New Roman" w:hAnsi="Times New Roman" w:cs="Times New Roman"/>
      <w:b/>
      <w:bCs/>
      <w:sz w:val="22"/>
      <w:szCs w:val="22"/>
    </w:rPr>
  </w:style>
  <w:style w:type="character" w:customStyle="1" w:styleId="Bodytext">
    <w:name w:val="Body text_"/>
    <w:link w:val="2f6"/>
    <w:rPr>
      <w:sz w:val="26"/>
      <w:szCs w:val="26"/>
      <w:shd w:val="clear" w:color="auto" w:fill="FFFFFF"/>
    </w:rPr>
  </w:style>
  <w:style w:type="character" w:customStyle="1" w:styleId="BodytextBold">
    <w:name w:val="Body text + Bold"/>
    <w:rPr>
      <w:rFonts w:ascii="Times New Roman" w:eastAsia="Times New Roman" w:hAnsi="Times New Roman" w:cs="Times New Roman"/>
      <w:b/>
      <w:bCs/>
      <w:sz w:val="26"/>
      <w:szCs w:val="26"/>
      <w:shd w:val="clear" w:color="auto" w:fill="FFFFFF"/>
    </w:rPr>
  </w:style>
  <w:style w:type="paragraph" w:customStyle="1" w:styleId="2f6">
    <w:name w:val="Основной текст2"/>
    <w:basedOn w:val="a"/>
    <w:link w:val="Bodytext"/>
    <w:pPr>
      <w:shd w:val="clear" w:color="auto" w:fill="FFFFFF"/>
      <w:spacing w:before="240" w:after="1140" w:line="300" w:lineRule="exact"/>
      <w:jc w:val="both"/>
    </w:pPr>
    <w:rPr>
      <w:sz w:val="26"/>
      <w:szCs w:val="26"/>
    </w:rPr>
  </w:style>
  <w:style w:type="paragraph" w:styleId="afffa">
    <w:name w:val="Block Text"/>
    <w:basedOn w:val="a"/>
    <w:rsid w:val="002C49CA"/>
    <w:pPr>
      <w:widowControl w:val="0"/>
      <w:tabs>
        <w:tab w:val="left" w:pos="4962"/>
      </w:tabs>
      <w:ind w:left="462" w:right="230" w:firstLine="720"/>
      <w:jc w:val="both"/>
    </w:pPr>
    <w:rPr>
      <w:sz w:val="28"/>
      <w:szCs w:val="28"/>
    </w:rPr>
  </w:style>
  <w:style w:type="character" w:customStyle="1" w:styleId="90">
    <w:name w:val="Заголовок 9 Знак"/>
    <w:link w:val="9"/>
    <w:uiPriority w:val="9"/>
    <w:semiHidden/>
    <w:rsid w:val="00647FE1"/>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66">
      <w:bodyDiv w:val="1"/>
      <w:marLeft w:val="0"/>
      <w:marRight w:val="0"/>
      <w:marTop w:val="0"/>
      <w:marBottom w:val="0"/>
      <w:divBdr>
        <w:top w:val="none" w:sz="0" w:space="0" w:color="auto"/>
        <w:left w:val="none" w:sz="0" w:space="0" w:color="auto"/>
        <w:bottom w:val="none" w:sz="0" w:space="0" w:color="auto"/>
        <w:right w:val="none" w:sz="0" w:space="0" w:color="auto"/>
      </w:divBdr>
    </w:div>
    <w:div w:id="5062610">
      <w:bodyDiv w:val="1"/>
      <w:marLeft w:val="0"/>
      <w:marRight w:val="0"/>
      <w:marTop w:val="0"/>
      <w:marBottom w:val="0"/>
      <w:divBdr>
        <w:top w:val="none" w:sz="0" w:space="0" w:color="auto"/>
        <w:left w:val="none" w:sz="0" w:space="0" w:color="auto"/>
        <w:bottom w:val="none" w:sz="0" w:space="0" w:color="auto"/>
        <w:right w:val="none" w:sz="0" w:space="0" w:color="auto"/>
      </w:divBdr>
    </w:div>
    <w:div w:id="6373088">
      <w:bodyDiv w:val="1"/>
      <w:marLeft w:val="0"/>
      <w:marRight w:val="0"/>
      <w:marTop w:val="0"/>
      <w:marBottom w:val="0"/>
      <w:divBdr>
        <w:top w:val="none" w:sz="0" w:space="0" w:color="auto"/>
        <w:left w:val="none" w:sz="0" w:space="0" w:color="auto"/>
        <w:bottom w:val="none" w:sz="0" w:space="0" w:color="auto"/>
        <w:right w:val="none" w:sz="0" w:space="0" w:color="auto"/>
      </w:divBdr>
    </w:div>
    <w:div w:id="8142242">
      <w:bodyDiv w:val="1"/>
      <w:marLeft w:val="0"/>
      <w:marRight w:val="0"/>
      <w:marTop w:val="0"/>
      <w:marBottom w:val="0"/>
      <w:divBdr>
        <w:top w:val="none" w:sz="0" w:space="0" w:color="auto"/>
        <w:left w:val="none" w:sz="0" w:space="0" w:color="auto"/>
        <w:bottom w:val="none" w:sz="0" w:space="0" w:color="auto"/>
        <w:right w:val="none" w:sz="0" w:space="0" w:color="auto"/>
      </w:divBdr>
    </w:div>
    <w:div w:id="10302875">
      <w:bodyDiv w:val="1"/>
      <w:marLeft w:val="0"/>
      <w:marRight w:val="0"/>
      <w:marTop w:val="0"/>
      <w:marBottom w:val="0"/>
      <w:divBdr>
        <w:top w:val="none" w:sz="0" w:space="0" w:color="auto"/>
        <w:left w:val="none" w:sz="0" w:space="0" w:color="auto"/>
        <w:bottom w:val="none" w:sz="0" w:space="0" w:color="auto"/>
        <w:right w:val="none" w:sz="0" w:space="0" w:color="auto"/>
      </w:divBdr>
    </w:div>
    <w:div w:id="10382823">
      <w:bodyDiv w:val="1"/>
      <w:marLeft w:val="0"/>
      <w:marRight w:val="0"/>
      <w:marTop w:val="0"/>
      <w:marBottom w:val="0"/>
      <w:divBdr>
        <w:top w:val="none" w:sz="0" w:space="0" w:color="auto"/>
        <w:left w:val="none" w:sz="0" w:space="0" w:color="auto"/>
        <w:bottom w:val="none" w:sz="0" w:space="0" w:color="auto"/>
        <w:right w:val="none" w:sz="0" w:space="0" w:color="auto"/>
      </w:divBdr>
    </w:div>
    <w:div w:id="11229294">
      <w:bodyDiv w:val="1"/>
      <w:marLeft w:val="0"/>
      <w:marRight w:val="0"/>
      <w:marTop w:val="0"/>
      <w:marBottom w:val="0"/>
      <w:divBdr>
        <w:top w:val="none" w:sz="0" w:space="0" w:color="auto"/>
        <w:left w:val="none" w:sz="0" w:space="0" w:color="auto"/>
        <w:bottom w:val="none" w:sz="0" w:space="0" w:color="auto"/>
        <w:right w:val="none" w:sz="0" w:space="0" w:color="auto"/>
      </w:divBdr>
    </w:div>
    <w:div w:id="11998707">
      <w:bodyDiv w:val="1"/>
      <w:marLeft w:val="0"/>
      <w:marRight w:val="0"/>
      <w:marTop w:val="0"/>
      <w:marBottom w:val="0"/>
      <w:divBdr>
        <w:top w:val="none" w:sz="0" w:space="0" w:color="auto"/>
        <w:left w:val="none" w:sz="0" w:space="0" w:color="auto"/>
        <w:bottom w:val="none" w:sz="0" w:space="0" w:color="auto"/>
        <w:right w:val="none" w:sz="0" w:space="0" w:color="auto"/>
      </w:divBdr>
    </w:div>
    <w:div w:id="16082822">
      <w:bodyDiv w:val="1"/>
      <w:marLeft w:val="0"/>
      <w:marRight w:val="0"/>
      <w:marTop w:val="0"/>
      <w:marBottom w:val="0"/>
      <w:divBdr>
        <w:top w:val="none" w:sz="0" w:space="0" w:color="auto"/>
        <w:left w:val="none" w:sz="0" w:space="0" w:color="auto"/>
        <w:bottom w:val="none" w:sz="0" w:space="0" w:color="auto"/>
        <w:right w:val="none" w:sz="0" w:space="0" w:color="auto"/>
      </w:divBdr>
    </w:div>
    <w:div w:id="26225253">
      <w:bodyDiv w:val="1"/>
      <w:marLeft w:val="0"/>
      <w:marRight w:val="0"/>
      <w:marTop w:val="0"/>
      <w:marBottom w:val="0"/>
      <w:divBdr>
        <w:top w:val="none" w:sz="0" w:space="0" w:color="auto"/>
        <w:left w:val="none" w:sz="0" w:space="0" w:color="auto"/>
        <w:bottom w:val="none" w:sz="0" w:space="0" w:color="auto"/>
        <w:right w:val="none" w:sz="0" w:space="0" w:color="auto"/>
      </w:divBdr>
    </w:div>
    <w:div w:id="28067824">
      <w:bodyDiv w:val="1"/>
      <w:marLeft w:val="0"/>
      <w:marRight w:val="0"/>
      <w:marTop w:val="0"/>
      <w:marBottom w:val="0"/>
      <w:divBdr>
        <w:top w:val="none" w:sz="0" w:space="0" w:color="auto"/>
        <w:left w:val="none" w:sz="0" w:space="0" w:color="auto"/>
        <w:bottom w:val="none" w:sz="0" w:space="0" w:color="auto"/>
        <w:right w:val="none" w:sz="0" w:space="0" w:color="auto"/>
      </w:divBdr>
    </w:div>
    <w:div w:id="31348665">
      <w:bodyDiv w:val="1"/>
      <w:marLeft w:val="0"/>
      <w:marRight w:val="0"/>
      <w:marTop w:val="0"/>
      <w:marBottom w:val="0"/>
      <w:divBdr>
        <w:top w:val="none" w:sz="0" w:space="0" w:color="auto"/>
        <w:left w:val="none" w:sz="0" w:space="0" w:color="auto"/>
        <w:bottom w:val="none" w:sz="0" w:space="0" w:color="auto"/>
        <w:right w:val="none" w:sz="0" w:space="0" w:color="auto"/>
      </w:divBdr>
    </w:div>
    <w:div w:id="36470782">
      <w:bodyDiv w:val="1"/>
      <w:marLeft w:val="0"/>
      <w:marRight w:val="0"/>
      <w:marTop w:val="0"/>
      <w:marBottom w:val="0"/>
      <w:divBdr>
        <w:top w:val="none" w:sz="0" w:space="0" w:color="auto"/>
        <w:left w:val="none" w:sz="0" w:space="0" w:color="auto"/>
        <w:bottom w:val="none" w:sz="0" w:space="0" w:color="auto"/>
        <w:right w:val="none" w:sz="0" w:space="0" w:color="auto"/>
      </w:divBdr>
    </w:div>
    <w:div w:id="36661307">
      <w:bodyDiv w:val="1"/>
      <w:marLeft w:val="0"/>
      <w:marRight w:val="0"/>
      <w:marTop w:val="0"/>
      <w:marBottom w:val="0"/>
      <w:divBdr>
        <w:top w:val="none" w:sz="0" w:space="0" w:color="auto"/>
        <w:left w:val="none" w:sz="0" w:space="0" w:color="auto"/>
        <w:bottom w:val="none" w:sz="0" w:space="0" w:color="auto"/>
        <w:right w:val="none" w:sz="0" w:space="0" w:color="auto"/>
      </w:divBdr>
      <w:divsChild>
        <w:div w:id="1288706467">
          <w:marLeft w:val="0"/>
          <w:marRight w:val="0"/>
          <w:marTop w:val="0"/>
          <w:marBottom w:val="0"/>
          <w:divBdr>
            <w:top w:val="none" w:sz="0" w:space="0" w:color="auto"/>
            <w:left w:val="none" w:sz="0" w:space="0" w:color="auto"/>
            <w:bottom w:val="none" w:sz="0" w:space="0" w:color="auto"/>
            <w:right w:val="none" w:sz="0" w:space="0" w:color="auto"/>
          </w:divBdr>
          <w:divsChild>
            <w:div w:id="727798241">
              <w:marLeft w:val="0"/>
              <w:marRight w:val="0"/>
              <w:marTop w:val="0"/>
              <w:marBottom w:val="0"/>
              <w:divBdr>
                <w:top w:val="none" w:sz="0" w:space="0" w:color="auto"/>
                <w:left w:val="none" w:sz="0" w:space="0" w:color="auto"/>
                <w:bottom w:val="none" w:sz="0" w:space="0" w:color="auto"/>
                <w:right w:val="none" w:sz="0" w:space="0" w:color="auto"/>
              </w:divBdr>
              <w:divsChild>
                <w:div w:id="17497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2845">
      <w:bodyDiv w:val="1"/>
      <w:marLeft w:val="0"/>
      <w:marRight w:val="0"/>
      <w:marTop w:val="0"/>
      <w:marBottom w:val="0"/>
      <w:divBdr>
        <w:top w:val="none" w:sz="0" w:space="0" w:color="auto"/>
        <w:left w:val="none" w:sz="0" w:space="0" w:color="auto"/>
        <w:bottom w:val="none" w:sz="0" w:space="0" w:color="auto"/>
        <w:right w:val="none" w:sz="0" w:space="0" w:color="auto"/>
      </w:divBdr>
    </w:div>
    <w:div w:id="43647621">
      <w:bodyDiv w:val="1"/>
      <w:marLeft w:val="0"/>
      <w:marRight w:val="0"/>
      <w:marTop w:val="0"/>
      <w:marBottom w:val="0"/>
      <w:divBdr>
        <w:top w:val="none" w:sz="0" w:space="0" w:color="auto"/>
        <w:left w:val="none" w:sz="0" w:space="0" w:color="auto"/>
        <w:bottom w:val="none" w:sz="0" w:space="0" w:color="auto"/>
        <w:right w:val="none" w:sz="0" w:space="0" w:color="auto"/>
      </w:divBdr>
    </w:div>
    <w:div w:id="56828619">
      <w:bodyDiv w:val="1"/>
      <w:marLeft w:val="0"/>
      <w:marRight w:val="0"/>
      <w:marTop w:val="0"/>
      <w:marBottom w:val="0"/>
      <w:divBdr>
        <w:top w:val="none" w:sz="0" w:space="0" w:color="auto"/>
        <w:left w:val="none" w:sz="0" w:space="0" w:color="auto"/>
        <w:bottom w:val="none" w:sz="0" w:space="0" w:color="auto"/>
        <w:right w:val="none" w:sz="0" w:space="0" w:color="auto"/>
      </w:divBdr>
    </w:div>
    <w:div w:id="59255826">
      <w:bodyDiv w:val="1"/>
      <w:marLeft w:val="0"/>
      <w:marRight w:val="0"/>
      <w:marTop w:val="0"/>
      <w:marBottom w:val="0"/>
      <w:divBdr>
        <w:top w:val="none" w:sz="0" w:space="0" w:color="auto"/>
        <w:left w:val="none" w:sz="0" w:space="0" w:color="auto"/>
        <w:bottom w:val="none" w:sz="0" w:space="0" w:color="auto"/>
        <w:right w:val="none" w:sz="0" w:space="0" w:color="auto"/>
      </w:divBdr>
    </w:div>
    <w:div w:id="59716168">
      <w:bodyDiv w:val="1"/>
      <w:marLeft w:val="0"/>
      <w:marRight w:val="0"/>
      <w:marTop w:val="0"/>
      <w:marBottom w:val="0"/>
      <w:divBdr>
        <w:top w:val="none" w:sz="0" w:space="0" w:color="auto"/>
        <w:left w:val="none" w:sz="0" w:space="0" w:color="auto"/>
        <w:bottom w:val="none" w:sz="0" w:space="0" w:color="auto"/>
        <w:right w:val="none" w:sz="0" w:space="0" w:color="auto"/>
      </w:divBdr>
    </w:div>
    <w:div w:id="66925899">
      <w:bodyDiv w:val="1"/>
      <w:marLeft w:val="0"/>
      <w:marRight w:val="0"/>
      <w:marTop w:val="0"/>
      <w:marBottom w:val="0"/>
      <w:divBdr>
        <w:top w:val="none" w:sz="0" w:space="0" w:color="auto"/>
        <w:left w:val="none" w:sz="0" w:space="0" w:color="auto"/>
        <w:bottom w:val="none" w:sz="0" w:space="0" w:color="auto"/>
        <w:right w:val="none" w:sz="0" w:space="0" w:color="auto"/>
      </w:divBdr>
    </w:div>
    <w:div w:id="74062117">
      <w:bodyDiv w:val="1"/>
      <w:marLeft w:val="0"/>
      <w:marRight w:val="0"/>
      <w:marTop w:val="0"/>
      <w:marBottom w:val="0"/>
      <w:divBdr>
        <w:top w:val="none" w:sz="0" w:space="0" w:color="auto"/>
        <w:left w:val="none" w:sz="0" w:space="0" w:color="auto"/>
        <w:bottom w:val="none" w:sz="0" w:space="0" w:color="auto"/>
        <w:right w:val="none" w:sz="0" w:space="0" w:color="auto"/>
      </w:divBdr>
    </w:div>
    <w:div w:id="76947035">
      <w:bodyDiv w:val="1"/>
      <w:marLeft w:val="0"/>
      <w:marRight w:val="0"/>
      <w:marTop w:val="0"/>
      <w:marBottom w:val="0"/>
      <w:divBdr>
        <w:top w:val="none" w:sz="0" w:space="0" w:color="auto"/>
        <w:left w:val="none" w:sz="0" w:space="0" w:color="auto"/>
        <w:bottom w:val="none" w:sz="0" w:space="0" w:color="auto"/>
        <w:right w:val="none" w:sz="0" w:space="0" w:color="auto"/>
      </w:divBdr>
    </w:div>
    <w:div w:id="77673832">
      <w:bodyDiv w:val="1"/>
      <w:marLeft w:val="0"/>
      <w:marRight w:val="0"/>
      <w:marTop w:val="0"/>
      <w:marBottom w:val="0"/>
      <w:divBdr>
        <w:top w:val="none" w:sz="0" w:space="0" w:color="auto"/>
        <w:left w:val="none" w:sz="0" w:space="0" w:color="auto"/>
        <w:bottom w:val="none" w:sz="0" w:space="0" w:color="auto"/>
        <w:right w:val="none" w:sz="0" w:space="0" w:color="auto"/>
      </w:divBdr>
    </w:div>
    <w:div w:id="95565276">
      <w:bodyDiv w:val="1"/>
      <w:marLeft w:val="0"/>
      <w:marRight w:val="0"/>
      <w:marTop w:val="0"/>
      <w:marBottom w:val="0"/>
      <w:divBdr>
        <w:top w:val="none" w:sz="0" w:space="0" w:color="auto"/>
        <w:left w:val="none" w:sz="0" w:space="0" w:color="auto"/>
        <w:bottom w:val="none" w:sz="0" w:space="0" w:color="auto"/>
        <w:right w:val="none" w:sz="0" w:space="0" w:color="auto"/>
      </w:divBdr>
    </w:div>
    <w:div w:id="96564003">
      <w:bodyDiv w:val="1"/>
      <w:marLeft w:val="0"/>
      <w:marRight w:val="0"/>
      <w:marTop w:val="0"/>
      <w:marBottom w:val="0"/>
      <w:divBdr>
        <w:top w:val="none" w:sz="0" w:space="0" w:color="auto"/>
        <w:left w:val="none" w:sz="0" w:space="0" w:color="auto"/>
        <w:bottom w:val="none" w:sz="0" w:space="0" w:color="auto"/>
        <w:right w:val="none" w:sz="0" w:space="0" w:color="auto"/>
      </w:divBdr>
    </w:div>
    <w:div w:id="96565463">
      <w:bodyDiv w:val="1"/>
      <w:marLeft w:val="0"/>
      <w:marRight w:val="0"/>
      <w:marTop w:val="0"/>
      <w:marBottom w:val="0"/>
      <w:divBdr>
        <w:top w:val="none" w:sz="0" w:space="0" w:color="auto"/>
        <w:left w:val="none" w:sz="0" w:space="0" w:color="auto"/>
        <w:bottom w:val="none" w:sz="0" w:space="0" w:color="auto"/>
        <w:right w:val="none" w:sz="0" w:space="0" w:color="auto"/>
      </w:divBdr>
    </w:div>
    <w:div w:id="98180872">
      <w:bodyDiv w:val="1"/>
      <w:marLeft w:val="0"/>
      <w:marRight w:val="0"/>
      <w:marTop w:val="0"/>
      <w:marBottom w:val="0"/>
      <w:divBdr>
        <w:top w:val="none" w:sz="0" w:space="0" w:color="auto"/>
        <w:left w:val="none" w:sz="0" w:space="0" w:color="auto"/>
        <w:bottom w:val="none" w:sz="0" w:space="0" w:color="auto"/>
        <w:right w:val="none" w:sz="0" w:space="0" w:color="auto"/>
      </w:divBdr>
    </w:div>
    <w:div w:id="98836640">
      <w:bodyDiv w:val="1"/>
      <w:marLeft w:val="0"/>
      <w:marRight w:val="0"/>
      <w:marTop w:val="0"/>
      <w:marBottom w:val="0"/>
      <w:divBdr>
        <w:top w:val="none" w:sz="0" w:space="0" w:color="auto"/>
        <w:left w:val="none" w:sz="0" w:space="0" w:color="auto"/>
        <w:bottom w:val="none" w:sz="0" w:space="0" w:color="auto"/>
        <w:right w:val="none" w:sz="0" w:space="0" w:color="auto"/>
      </w:divBdr>
    </w:div>
    <w:div w:id="99837246">
      <w:bodyDiv w:val="1"/>
      <w:marLeft w:val="0"/>
      <w:marRight w:val="0"/>
      <w:marTop w:val="0"/>
      <w:marBottom w:val="0"/>
      <w:divBdr>
        <w:top w:val="none" w:sz="0" w:space="0" w:color="auto"/>
        <w:left w:val="none" w:sz="0" w:space="0" w:color="auto"/>
        <w:bottom w:val="none" w:sz="0" w:space="0" w:color="auto"/>
        <w:right w:val="none" w:sz="0" w:space="0" w:color="auto"/>
      </w:divBdr>
    </w:div>
    <w:div w:id="100608126">
      <w:bodyDiv w:val="1"/>
      <w:marLeft w:val="0"/>
      <w:marRight w:val="0"/>
      <w:marTop w:val="0"/>
      <w:marBottom w:val="0"/>
      <w:divBdr>
        <w:top w:val="none" w:sz="0" w:space="0" w:color="auto"/>
        <w:left w:val="none" w:sz="0" w:space="0" w:color="auto"/>
        <w:bottom w:val="none" w:sz="0" w:space="0" w:color="auto"/>
        <w:right w:val="none" w:sz="0" w:space="0" w:color="auto"/>
      </w:divBdr>
    </w:div>
    <w:div w:id="102500215">
      <w:bodyDiv w:val="1"/>
      <w:marLeft w:val="0"/>
      <w:marRight w:val="0"/>
      <w:marTop w:val="0"/>
      <w:marBottom w:val="0"/>
      <w:divBdr>
        <w:top w:val="none" w:sz="0" w:space="0" w:color="auto"/>
        <w:left w:val="none" w:sz="0" w:space="0" w:color="auto"/>
        <w:bottom w:val="none" w:sz="0" w:space="0" w:color="auto"/>
        <w:right w:val="none" w:sz="0" w:space="0" w:color="auto"/>
      </w:divBdr>
    </w:div>
    <w:div w:id="106698305">
      <w:bodyDiv w:val="1"/>
      <w:marLeft w:val="0"/>
      <w:marRight w:val="0"/>
      <w:marTop w:val="0"/>
      <w:marBottom w:val="0"/>
      <w:divBdr>
        <w:top w:val="none" w:sz="0" w:space="0" w:color="auto"/>
        <w:left w:val="none" w:sz="0" w:space="0" w:color="auto"/>
        <w:bottom w:val="none" w:sz="0" w:space="0" w:color="auto"/>
        <w:right w:val="none" w:sz="0" w:space="0" w:color="auto"/>
      </w:divBdr>
    </w:div>
    <w:div w:id="113259491">
      <w:bodyDiv w:val="1"/>
      <w:marLeft w:val="0"/>
      <w:marRight w:val="0"/>
      <w:marTop w:val="0"/>
      <w:marBottom w:val="0"/>
      <w:divBdr>
        <w:top w:val="none" w:sz="0" w:space="0" w:color="auto"/>
        <w:left w:val="none" w:sz="0" w:space="0" w:color="auto"/>
        <w:bottom w:val="none" w:sz="0" w:space="0" w:color="auto"/>
        <w:right w:val="none" w:sz="0" w:space="0" w:color="auto"/>
      </w:divBdr>
    </w:div>
    <w:div w:id="113447848">
      <w:bodyDiv w:val="1"/>
      <w:marLeft w:val="0"/>
      <w:marRight w:val="0"/>
      <w:marTop w:val="0"/>
      <w:marBottom w:val="0"/>
      <w:divBdr>
        <w:top w:val="none" w:sz="0" w:space="0" w:color="auto"/>
        <w:left w:val="none" w:sz="0" w:space="0" w:color="auto"/>
        <w:bottom w:val="none" w:sz="0" w:space="0" w:color="auto"/>
        <w:right w:val="none" w:sz="0" w:space="0" w:color="auto"/>
      </w:divBdr>
    </w:div>
    <w:div w:id="115027439">
      <w:bodyDiv w:val="1"/>
      <w:marLeft w:val="0"/>
      <w:marRight w:val="0"/>
      <w:marTop w:val="0"/>
      <w:marBottom w:val="0"/>
      <w:divBdr>
        <w:top w:val="none" w:sz="0" w:space="0" w:color="auto"/>
        <w:left w:val="none" w:sz="0" w:space="0" w:color="auto"/>
        <w:bottom w:val="none" w:sz="0" w:space="0" w:color="auto"/>
        <w:right w:val="none" w:sz="0" w:space="0" w:color="auto"/>
      </w:divBdr>
    </w:div>
    <w:div w:id="118575890">
      <w:bodyDiv w:val="1"/>
      <w:marLeft w:val="0"/>
      <w:marRight w:val="0"/>
      <w:marTop w:val="0"/>
      <w:marBottom w:val="0"/>
      <w:divBdr>
        <w:top w:val="none" w:sz="0" w:space="0" w:color="auto"/>
        <w:left w:val="none" w:sz="0" w:space="0" w:color="auto"/>
        <w:bottom w:val="none" w:sz="0" w:space="0" w:color="auto"/>
        <w:right w:val="none" w:sz="0" w:space="0" w:color="auto"/>
      </w:divBdr>
    </w:div>
    <w:div w:id="123812453">
      <w:bodyDiv w:val="1"/>
      <w:marLeft w:val="0"/>
      <w:marRight w:val="0"/>
      <w:marTop w:val="0"/>
      <w:marBottom w:val="0"/>
      <w:divBdr>
        <w:top w:val="none" w:sz="0" w:space="0" w:color="auto"/>
        <w:left w:val="none" w:sz="0" w:space="0" w:color="auto"/>
        <w:bottom w:val="none" w:sz="0" w:space="0" w:color="auto"/>
        <w:right w:val="none" w:sz="0" w:space="0" w:color="auto"/>
      </w:divBdr>
    </w:div>
    <w:div w:id="126893490">
      <w:bodyDiv w:val="1"/>
      <w:marLeft w:val="0"/>
      <w:marRight w:val="0"/>
      <w:marTop w:val="0"/>
      <w:marBottom w:val="0"/>
      <w:divBdr>
        <w:top w:val="none" w:sz="0" w:space="0" w:color="auto"/>
        <w:left w:val="none" w:sz="0" w:space="0" w:color="auto"/>
        <w:bottom w:val="none" w:sz="0" w:space="0" w:color="auto"/>
        <w:right w:val="none" w:sz="0" w:space="0" w:color="auto"/>
      </w:divBdr>
    </w:div>
    <w:div w:id="130296580">
      <w:bodyDiv w:val="1"/>
      <w:marLeft w:val="0"/>
      <w:marRight w:val="0"/>
      <w:marTop w:val="0"/>
      <w:marBottom w:val="0"/>
      <w:divBdr>
        <w:top w:val="none" w:sz="0" w:space="0" w:color="auto"/>
        <w:left w:val="none" w:sz="0" w:space="0" w:color="auto"/>
        <w:bottom w:val="none" w:sz="0" w:space="0" w:color="auto"/>
        <w:right w:val="none" w:sz="0" w:space="0" w:color="auto"/>
      </w:divBdr>
    </w:div>
    <w:div w:id="132405967">
      <w:bodyDiv w:val="1"/>
      <w:marLeft w:val="0"/>
      <w:marRight w:val="0"/>
      <w:marTop w:val="0"/>
      <w:marBottom w:val="0"/>
      <w:divBdr>
        <w:top w:val="none" w:sz="0" w:space="0" w:color="auto"/>
        <w:left w:val="none" w:sz="0" w:space="0" w:color="auto"/>
        <w:bottom w:val="none" w:sz="0" w:space="0" w:color="auto"/>
        <w:right w:val="none" w:sz="0" w:space="0" w:color="auto"/>
      </w:divBdr>
    </w:div>
    <w:div w:id="133719584">
      <w:bodyDiv w:val="1"/>
      <w:marLeft w:val="0"/>
      <w:marRight w:val="0"/>
      <w:marTop w:val="0"/>
      <w:marBottom w:val="0"/>
      <w:divBdr>
        <w:top w:val="none" w:sz="0" w:space="0" w:color="auto"/>
        <w:left w:val="none" w:sz="0" w:space="0" w:color="auto"/>
        <w:bottom w:val="none" w:sz="0" w:space="0" w:color="auto"/>
        <w:right w:val="none" w:sz="0" w:space="0" w:color="auto"/>
      </w:divBdr>
    </w:div>
    <w:div w:id="138882733">
      <w:bodyDiv w:val="1"/>
      <w:marLeft w:val="0"/>
      <w:marRight w:val="0"/>
      <w:marTop w:val="0"/>
      <w:marBottom w:val="0"/>
      <w:divBdr>
        <w:top w:val="none" w:sz="0" w:space="0" w:color="auto"/>
        <w:left w:val="none" w:sz="0" w:space="0" w:color="auto"/>
        <w:bottom w:val="none" w:sz="0" w:space="0" w:color="auto"/>
        <w:right w:val="none" w:sz="0" w:space="0" w:color="auto"/>
      </w:divBdr>
    </w:div>
    <w:div w:id="152532181">
      <w:bodyDiv w:val="1"/>
      <w:marLeft w:val="0"/>
      <w:marRight w:val="0"/>
      <w:marTop w:val="0"/>
      <w:marBottom w:val="0"/>
      <w:divBdr>
        <w:top w:val="none" w:sz="0" w:space="0" w:color="auto"/>
        <w:left w:val="none" w:sz="0" w:space="0" w:color="auto"/>
        <w:bottom w:val="none" w:sz="0" w:space="0" w:color="auto"/>
        <w:right w:val="none" w:sz="0" w:space="0" w:color="auto"/>
      </w:divBdr>
    </w:div>
    <w:div w:id="155078889">
      <w:bodyDiv w:val="1"/>
      <w:marLeft w:val="0"/>
      <w:marRight w:val="0"/>
      <w:marTop w:val="0"/>
      <w:marBottom w:val="0"/>
      <w:divBdr>
        <w:top w:val="none" w:sz="0" w:space="0" w:color="auto"/>
        <w:left w:val="none" w:sz="0" w:space="0" w:color="auto"/>
        <w:bottom w:val="none" w:sz="0" w:space="0" w:color="auto"/>
        <w:right w:val="none" w:sz="0" w:space="0" w:color="auto"/>
      </w:divBdr>
    </w:div>
    <w:div w:id="159204098">
      <w:bodyDiv w:val="1"/>
      <w:marLeft w:val="0"/>
      <w:marRight w:val="0"/>
      <w:marTop w:val="0"/>
      <w:marBottom w:val="0"/>
      <w:divBdr>
        <w:top w:val="none" w:sz="0" w:space="0" w:color="auto"/>
        <w:left w:val="none" w:sz="0" w:space="0" w:color="auto"/>
        <w:bottom w:val="none" w:sz="0" w:space="0" w:color="auto"/>
        <w:right w:val="none" w:sz="0" w:space="0" w:color="auto"/>
      </w:divBdr>
    </w:div>
    <w:div w:id="159271200">
      <w:bodyDiv w:val="1"/>
      <w:marLeft w:val="0"/>
      <w:marRight w:val="0"/>
      <w:marTop w:val="0"/>
      <w:marBottom w:val="0"/>
      <w:divBdr>
        <w:top w:val="none" w:sz="0" w:space="0" w:color="auto"/>
        <w:left w:val="none" w:sz="0" w:space="0" w:color="auto"/>
        <w:bottom w:val="none" w:sz="0" w:space="0" w:color="auto"/>
        <w:right w:val="none" w:sz="0" w:space="0" w:color="auto"/>
      </w:divBdr>
    </w:div>
    <w:div w:id="161089255">
      <w:bodyDiv w:val="1"/>
      <w:marLeft w:val="0"/>
      <w:marRight w:val="0"/>
      <w:marTop w:val="0"/>
      <w:marBottom w:val="0"/>
      <w:divBdr>
        <w:top w:val="none" w:sz="0" w:space="0" w:color="auto"/>
        <w:left w:val="none" w:sz="0" w:space="0" w:color="auto"/>
        <w:bottom w:val="none" w:sz="0" w:space="0" w:color="auto"/>
        <w:right w:val="none" w:sz="0" w:space="0" w:color="auto"/>
      </w:divBdr>
    </w:div>
    <w:div w:id="163206205">
      <w:bodyDiv w:val="1"/>
      <w:marLeft w:val="0"/>
      <w:marRight w:val="0"/>
      <w:marTop w:val="0"/>
      <w:marBottom w:val="0"/>
      <w:divBdr>
        <w:top w:val="none" w:sz="0" w:space="0" w:color="auto"/>
        <w:left w:val="none" w:sz="0" w:space="0" w:color="auto"/>
        <w:bottom w:val="none" w:sz="0" w:space="0" w:color="auto"/>
        <w:right w:val="none" w:sz="0" w:space="0" w:color="auto"/>
      </w:divBdr>
    </w:div>
    <w:div w:id="163932426">
      <w:bodyDiv w:val="1"/>
      <w:marLeft w:val="0"/>
      <w:marRight w:val="0"/>
      <w:marTop w:val="0"/>
      <w:marBottom w:val="0"/>
      <w:divBdr>
        <w:top w:val="none" w:sz="0" w:space="0" w:color="auto"/>
        <w:left w:val="none" w:sz="0" w:space="0" w:color="auto"/>
        <w:bottom w:val="none" w:sz="0" w:space="0" w:color="auto"/>
        <w:right w:val="none" w:sz="0" w:space="0" w:color="auto"/>
      </w:divBdr>
    </w:div>
    <w:div w:id="166986305">
      <w:bodyDiv w:val="1"/>
      <w:marLeft w:val="0"/>
      <w:marRight w:val="0"/>
      <w:marTop w:val="0"/>
      <w:marBottom w:val="0"/>
      <w:divBdr>
        <w:top w:val="none" w:sz="0" w:space="0" w:color="auto"/>
        <w:left w:val="none" w:sz="0" w:space="0" w:color="auto"/>
        <w:bottom w:val="none" w:sz="0" w:space="0" w:color="auto"/>
        <w:right w:val="none" w:sz="0" w:space="0" w:color="auto"/>
      </w:divBdr>
    </w:div>
    <w:div w:id="168377571">
      <w:bodyDiv w:val="1"/>
      <w:marLeft w:val="0"/>
      <w:marRight w:val="0"/>
      <w:marTop w:val="0"/>
      <w:marBottom w:val="0"/>
      <w:divBdr>
        <w:top w:val="none" w:sz="0" w:space="0" w:color="auto"/>
        <w:left w:val="none" w:sz="0" w:space="0" w:color="auto"/>
        <w:bottom w:val="none" w:sz="0" w:space="0" w:color="auto"/>
        <w:right w:val="none" w:sz="0" w:space="0" w:color="auto"/>
      </w:divBdr>
    </w:div>
    <w:div w:id="172303337">
      <w:bodyDiv w:val="1"/>
      <w:marLeft w:val="0"/>
      <w:marRight w:val="0"/>
      <w:marTop w:val="0"/>
      <w:marBottom w:val="0"/>
      <w:divBdr>
        <w:top w:val="none" w:sz="0" w:space="0" w:color="auto"/>
        <w:left w:val="none" w:sz="0" w:space="0" w:color="auto"/>
        <w:bottom w:val="none" w:sz="0" w:space="0" w:color="auto"/>
        <w:right w:val="none" w:sz="0" w:space="0" w:color="auto"/>
      </w:divBdr>
    </w:div>
    <w:div w:id="173692094">
      <w:bodyDiv w:val="1"/>
      <w:marLeft w:val="0"/>
      <w:marRight w:val="0"/>
      <w:marTop w:val="0"/>
      <w:marBottom w:val="0"/>
      <w:divBdr>
        <w:top w:val="none" w:sz="0" w:space="0" w:color="auto"/>
        <w:left w:val="none" w:sz="0" w:space="0" w:color="auto"/>
        <w:bottom w:val="none" w:sz="0" w:space="0" w:color="auto"/>
        <w:right w:val="none" w:sz="0" w:space="0" w:color="auto"/>
      </w:divBdr>
    </w:div>
    <w:div w:id="177280889">
      <w:bodyDiv w:val="1"/>
      <w:marLeft w:val="0"/>
      <w:marRight w:val="0"/>
      <w:marTop w:val="0"/>
      <w:marBottom w:val="0"/>
      <w:divBdr>
        <w:top w:val="none" w:sz="0" w:space="0" w:color="auto"/>
        <w:left w:val="none" w:sz="0" w:space="0" w:color="auto"/>
        <w:bottom w:val="none" w:sz="0" w:space="0" w:color="auto"/>
        <w:right w:val="none" w:sz="0" w:space="0" w:color="auto"/>
      </w:divBdr>
    </w:div>
    <w:div w:id="177354567">
      <w:bodyDiv w:val="1"/>
      <w:marLeft w:val="0"/>
      <w:marRight w:val="0"/>
      <w:marTop w:val="0"/>
      <w:marBottom w:val="0"/>
      <w:divBdr>
        <w:top w:val="none" w:sz="0" w:space="0" w:color="auto"/>
        <w:left w:val="none" w:sz="0" w:space="0" w:color="auto"/>
        <w:bottom w:val="none" w:sz="0" w:space="0" w:color="auto"/>
        <w:right w:val="none" w:sz="0" w:space="0" w:color="auto"/>
      </w:divBdr>
    </w:div>
    <w:div w:id="181675297">
      <w:bodyDiv w:val="1"/>
      <w:marLeft w:val="0"/>
      <w:marRight w:val="0"/>
      <w:marTop w:val="0"/>
      <w:marBottom w:val="0"/>
      <w:divBdr>
        <w:top w:val="none" w:sz="0" w:space="0" w:color="auto"/>
        <w:left w:val="none" w:sz="0" w:space="0" w:color="auto"/>
        <w:bottom w:val="none" w:sz="0" w:space="0" w:color="auto"/>
        <w:right w:val="none" w:sz="0" w:space="0" w:color="auto"/>
      </w:divBdr>
    </w:div>
    <w:div w:id="181822744">
      <w:bodyDiv w:val="1"/>
      <w:marLeft w:val="0"/>
      <w:marRight w:val="0"/>
      <w:marTop w:val="0"/>
      <w:marBottom w:val="0"/>
      <w:divBdr>
        <w:top w:val="none" w:sz="0" w:space="0" w:color="auto"/>
        <w:left w:val="none" w:sz="0" w:space="0" w:color="auto"/>
        <w:bottom w:val="none" w:sz="0" w:space="0" w:color="auto"/>
        <w:right w:val="none" w:sz="0" w:space="0" w:color="auto"/>
      </w:divBdr>
    </w:div>
    <w:div w:id="188105671">
      <w:bodyDiv w:val="1"/>
      <w:marLeft w:val="0"/>
      <w:marRight w:val="0"/>
      <w:marTop w:val="0"/>
      <w:marBottom w:val="0"/>
      <w:divBdr>
        <w:top w:val="none" w:sz="0" w:space="0" w:color="auto"/>
        <w:left w:val="none" w:sz="0" w:space="0" w:color="auto"/>
        <w:bottom w:val="none" w:sz="0" w:space="0" w:color="auto"/>
        <w:right w:val="none" w:sz="0" w:space="0" w:color="auto"/>
      </w:divBdr>
    </w:div>
    <w:div w:id="190610212">
      <w:bodyDiv w:val="1"/>
      <w:marLeft w:val="0"/>
      <w:marRight w:val="0"/>
      <w:marTop w:val="0"/>
      <w:marBottom w:val="0"/>
      <w:divBdr>
        <w:top w:val="none" w:sz="0" w:space="0" w:color="auto"/>
        <w:left w:val="none" w:sz="0" w:space="0" w:color="auto"/>
        <w:bottom w:val="none" w:sz="0" w:space="0" w:color="auto"/>
        <w:right w:val="none" w:sz="0" w:space="0" w:color="auto"/>
      </w:divBdr>
    </w:div>
    <w:div w:id="191380344">
      <w:bodyDiv w:val="1"/>
      <w:marLeft w:val="0"/>
      <w:marRight w:val="0"/>
      <w:marTop w:val="0"/>
      <w:marBottom w:val="0"/>
      <w:divBdr>
        <w:top w:val="none" w:sz="0" w:space="0" w:color="auto"/>
        <w:left w:val="none" w:sz="0" w:space="0" w:color="auto"/>
        <w:bottom w:val="none" w:sz="0" w:space="0" w:color="auto"/>
        <w:right w:val="none" w:sz="0" w:space="0" w:color="auto"/>
      </w:divBdr>
    </w:div>
    <w:div w:id="201942589">
      <w:bodyDiv w:val="1"/>
      <w:marLeft w:val="0"/>
      <w:marRight w:val="0"/>
      <w:marTop w:val="0"/>
      <w:marBottom w:val="0"/>
      <w:divBdr>
        <w:top w:val="none" w:sz="0" w:space="0" w:color="auto"/>
        <w:left w:val="none" w:sz="0" w:space="0" w:color="auto"/>
        <w:bottom w:val="none" w:sz="0" w:space="0" w:color="auto"/>
        <w:right w:val="none" w:sz="0" w:space="0" w:color="auto"/>
      </w:divBdr>
    </w:div>
    <w:div w:id="202905036">
      <w:bodyDiv w:val="1"/>
      <w:marLeft w:val="0"/>
      <w:marRight w:val="0"/>
      <w:marTop w:val="0"/>
      <w:marBottom w:val="0"/>
      <w:divBdr>
        <w:top w:val="none" w:sz="0" w:space="0" w:color="auto"/>
        <w:left w:val="none" w:sz="0" w:space="0" w:color="auto"/>
        <w:bottom w:val="none" w:sz="0" w:space="0" w:color="auto"/>
        <w:right w:val="none" w:sz="0" w:space="0" w:color="auto"/>
      </w:divBdr>
    </w:div>
    <w:div w:id="207574362">
      <w:bodyDiv w:val="1"/>
      <w:marLeft w:val="0"/>
      <w:marRight w:val="0"/>
      <w:marTop w:val="0"/>
      <w:marBottom w:val="0"/>
      <w:divBdr>
        <w:top w:val="none" w:sz="0" w:space="0" w:color="auto"/>
        <w:left w:val="none" w:sz="0" w:space="0" w:color="auto"/>
        <w:bottom w:val="none" w:sz="0" w:space="0" w:color="auto"/>
        <w:right w:val="none" w:sz="0" w:space="0" w:color="auto"/>
      </w:divBdr>
    </w:div>
    <w:div w:id="208345646">
      <w:bodyDiv w:val="1"/>
      <w:marLeft w:val="0"/>
      <w:marRight w:val="0"/>
      <w:marTop w:val="0"/>
      <w:marBottom w:val="0"/>
      <w:divBdr>
        <w:top w:val="none" w:sz="0" w:space="0" w:color="auto"/>
        <w:left w:val="none" w:sz="0" w:space="0" w:color="auto"/>
        <w:bottom w:val="none" w:sz="0" w:space="0" w:color="auto"/>
        <w:right w:val="none" w:sz="0" w:space="0" w:color="auto"/>
      </w:divBdr>
    </w:div>
    <w:div w:id="210196694">
      <w:bodyDiv w:val="1"/>
      <w:marLeft w:val="0"/>
      <w:marRight w:val="0"/>
      <w:marTop w:val="0"/>
      <w:marBottom w:val="0"/>
      <w:divBdr>
        <w:top w:val="none" w:sz="0" w:space="0" w:color="auto"/>
        <w:left w:val="none" w:sz="0" w:space="0" w:color="auto"/>
        <w:bottom w:val="none" w:sz="0" w:space="0" w:color="auto"/>
        <w:right w:val="none" w:sz="0" w:space="0" w:color="auto"/>
      </w:divBdr>
    </w:div>
    <w:div w:id="218395618">
      <w:bodyDiv w:val="1"/>
      <w:marLeft w:val="0"/>
      <w:marRight w:val="0"/>
      <w:marTop w:val="0"/>
      <w:marBottom w:val="0"/>
      <w:divBdr>
        <w:top w:val="none" w:sz="0" w:space="0" w:color="auto"/>
        <w:left w:val="none" w:sz="0" w:space="0" w:color="auto"/>
        <w:bottom w:val="none" w:sz="0" w:space="0" w:color="auto"/>
        <w:right w:val="none" w:sz="0" w:space="0" w:color="auto"/>
      </w:divBdr>
    </w:div>
    <w:div w:id="222369709">
      <w:bodyDiv w:val="1"/>
      <w:marLeft w:val="0"/>
      <w:marRight w:val="0"/>
      <w:marTop w:val="0"/>
      <w:marBottom w:val="0"/>
      <w:divBdr>
        <w:top w:val="none" w:sz="0" w:space="0" w:color="auto"/>
        <w:left w:val="none" w:sz="0" w:space="0" w:color="auto"/>
        <w:bottom w:val="none" w:sz="0" w:space="0" w:color="auto"/>
        <w:right w:val="none" w:sz="0" w:space="0" w:color="auto"/>
      </w:divBdr>
    </w:div>
    <w:div w:id="228155957">
      <w:bodyDiv w:val="1"/>
      <w:marLeft w:val="0"/>
      <w:marRight w:val="0"/>
      <w:marTop w:val="0"/>
      <w:marBottom w:val="0"/>
      <w:divBdr>
        <w:top w:val="none" w:sz="0" w:space="0" w:color="auto"/>
        <w:left w:val="none" w:sz="0" w:space="0" w:color="auto"/>
        <w:bottom w:val="none" w:sz="0" w:space="0" w:color="auto"/>
        <w:right w:val="none" w:sz="0" w:space="0" w:color="auto"/>
      </w:divBdr>
    </w:div>
    <w:div w:id="229731364">
      <w:bodyDiv w:val="1"/>
      <w:marLeft w:val="0"/>
      <w:marRight w:val="0"/>
      <w:marTop w:val="0"/>
      <w:marBottom w:val="0"/>
      <w:divBdr>
        <w:top w:val="none" w:sz="0" w:space="0" w:color="auto"/>
        <w:left w:val="none" w:sz="0" w:space="0" w:color="auto"/>
        <w:bottom w:val="none" w:sz="0" w:space="0" w:color="auto"/>
        <w:right w:val="none" w:sz="0" w:space="0" w:color="auto"/>
      </w:divBdr>
    </w:div>
    <w:div w:id="231234846">
      <w:bodyDiv w:val="1"/>
      <w:marLeft w:val="0"/>
      <w:marRight w:val="0"/>
      <w:marTop w:val="0"/>
      <w:marBottom w:val="0"/>
      <w:divBdr>
        <w:top w:val="none" w:sz="0" w:space="0" w:color="auto"/>
        <w:left w:val="none" w:sz="0" w:space="0" w:color="auto"/>
        <w:bottom w:val="none" w:sz="0" w:space="0" w:color="auto"/>
        <w:right w:val="none" w:sz="0" w:space="0" w:color="auto"/>
      </w:divBdr>
    </w:div>
    <w:div w:id="234125432">
      <w:bodyDiv w:val="1"/>
      <w:marLeft w:val="0"/>
      <w:marRight w:val="0"/>
      <w:marTop w:val="0"/>
      <w:marBottom w:val="0"/>
      <w:divBdr>
        <w:top w:val="none" w:sz="0" w:space="0" w:color="auto"/>
        <w:left w:val="none" w:sz="0" w:space="0" w:color="auto"/>
        <w:bottom w:val="none" w:sz="0" w:space="0" w:color="auto"/>
        <w:right w:val="none" w:sz="0" w:space="0" w:color="auto"/>
      </w:divBdr>
    </w:div>
    <w:div w:id="240257398">
      <w:bodyDiv w:val="1"/>
      <w:marLeft w:val="0"/>
      <w:marRight w:val="0"/>
      <w:marTop w:val="0"/>
      <w:marBottom w:val="0"/>
      <w:divBdr>
        <w:top w:val="none" w:sz="0" w:space="0" w:color="auto"/>
        <w:left w:val="none" w:sz="0" w:space="0" w:color="auto"/>
        <w:bottom w:val="none" w:sz="0" w:space="0" w:color="auto"/>
        <w:right w:val="none" w:sz="0" w:space="0" w:color="auto"/>
      </w:divBdr>
    </w:div>
    <w:div w:id="244919646">
      <w:bodyDiv w:val="1"/>
      <w:marLeft w:val="0"/>
      <w:marRight w:val="0"/>
      <w:marTop w:val="0"/>
      <w:marBottom w:val="0"/>
      <w:divBdr>
        <w:top w:val="none" w:sz="0" w:space="0" w:color="auto"/>
        <w:left w:val="none" w:sz="0" w:space="0" w:color="auto"/>
        <w:bottom w:val="none" w:sz="0" w:space="0" w:color="auto"/>
        <w:right w:val="none" w:sz="0" w:space="0" w:color="auto"/>
      </w:divBdr>
    </w:div>
    <w:div w:id="249198184">
      <w:bodyDiv w:val="1"/>
      <w:marLeft w:val="0"/>
      <w:marRight w:val="0"/>
      <w:marTop w:val="0"/>
      <w:marBottom w:val="0"/>
      <w:divBdr>
        <w:top w:val="none" w:sz="0" w:space="0" w:color="auto"/>
        <w:left w:val="none" w:sz="0" w:space="0" w:color="auto"/>
        <w:bottom w:val="none" w:sz="0" w:space="0" w:color="auto"/>
        <w:right w:val="none" w:sz="0" w:space="0" w:color="auto"/>
      </w:divBdr>
    </w:div>
    <w:div w:id="252402557">
      <w:bodyDiv w:val="1"/>
      <w:marLeft w:val="0"/>
      <w:marRight w:val="0"/>
      <w:marTop w:val="0"/>
      <w:marBottom w:val="0"/>
      <w:divBdr>
        <w:top w:val="none" w:sz="0" w:space="0" w:color="auto"/>
        <w:left w:val="none" w:sz="0" w:space="0" w:color="auto"/>
        <w:bottom w:val="none" w:sz="0" w:space="0" w:color="auto"/>
        <w:right w:val="none" w:sz="0" w:space="0" w:color="auto"/>
      </w:divBdr>
    </w:div>
    <w:div w:id="254941602">
      <w:bodyDiv w:val="1"/>
      <w:marLeft w:val="0"/>
      <w:marRight w:val="0"/>
      <w:marTop w:val="0"/>
      <w:marBottom w:val="0"/>
      <w:divBdr>
        <w:top w:val="none" w:sz="0" w:space="0" w:color="auto"/>
        <w:left w:val="none" w:sz="0" w:space="0" w:color="auto"/>
        <w:bottom w:val="none" w:sz="0" w:space="0" w:color="auto"/>
        <w:right w:val="none" w:sz="0" w:space="0" w:color="auto"/>
      </w:divBdr>
    </w:div>
    <w:div w:id="257956363">
      <w:bodyDiv w:val="1"/>
      <w:marLeft w:val="0"/>
      <w:marRight w:val="0"/>
      <w:marTop w:val="0"/>
      <w:marBottom w:val="0"/>
      <w:divBdr>
        <w:top w:val="none" w:sz="0" w:space="0" w:color="auto"/>
        <w:left w:val="none" w:sz="0" w:space="0" w:color="auto"/>
        <w:bottom w:val="none" w:sz="0" w:space="0" w:color="auto"/>
        <w:right w:val="none" w:sz="0" w:space="0" w:color="auto"/>
      </w:divBdr>
    </w:div>
    <w:div w:id="260914321">
      <w:bodyDiv w:val="1"/>
      <w:marLeft w:val="0"/>
      <w:marRight w:val="0"/>
      <w:marTop w:val="0"/>
      <w:marBottom w:val="0"/>
      <w:divBdr>
        <w:top w:val="none" w:sz="0" w:space="0" w:color="auto"/>
        <w:left w:val="none" w:sz="0" w:space="0" w:color="auto"/>
        <w:bottom w:val="none" w:sz="0" w:space="0" w:color="auto"/>
        <w:right w:val="none" w:sz="0" w:space="0" w:color="auto"/>
      </w:divBdr>
    </w:div>
    <w:div w:id="275872682">
      <w:bodyDiv w:val="1"/>
      <w:marLeft w:val="0"/>
      <w:marRight w:val="0"/>
      <w:marTop w:val="0"/>
      <w:marBottom w:val="0"/>
      <w:divBdr>
        <w:top w:val="none" w:sz="0" w:space="0" w:color="auto"/>
        <w:left w:val="none" w:sz="0" w:space="0" w:color="auto"/>
        <w:bottom w:val="none" w:sz="0" w:space="0" w:color="auto"/>
        <w:right w:val="none" w:sz="0" w:space="0" w:color="auto"/>
      </w:divBdr>
    </w:div>
    <w:div w:id="281109204">
      <w:bodyDiv w:val="1"/>
      <w:marLeft w:val="0"/>
      <w:marRight w:val="0"/>
      <w:marTop w:val="0"/>
      <w:marBottom w:val="0"/>
      <w:divBdr>
        <w:top w:val="none" w:sz="0" w:space="0" w:color="auto"/>
        <w:left w:val="none" w:sz="0" w:space="0" w:color="auto"/>
        <w:bottom w:val="none" w:sz="0" w:space="0" w:color="auto"/>
        <w:right w:val="none" w:sz="0" w:space="0" w:color="auto"/>
      </w:divBdr>
    </w:div>
    <w:div w:id="291908654">
      <w:bodyDiv w:val="1"/>
      <w:marLeft w:val="0"/>
      <w:marRight w:val="0"/>
      <w:marTop w:val="0"/>
      <w:marBottom w:val="0"/>
      <w:divBdr>
        <w:top w:val="none" w:sz="0" w:space="0" w:color="auto"/>
        <w:left w:val="none" w:sz="0" w:space="0" w:color="auto"/>
        <w:bottom w:val="none" w:sz="0" w:space="0" w:color="auto"/>
        <w:right w:val="none" w:sz="0" w:space="0" w:color="auto"/>
      </w:divBdr>
    </w:div>
    <w:div w:id="294071460">
      <w:bodyDiv w:val="1"/>
      <w:marLeft w:val="0"/>
      <w:marRight w:val="0"/>
      <w:marTop w:val="0"/>
      <w:marBottom w:val="0"/>
      <w:divBdr>
        <w:top w:val="none" w:sz="0" w:space="0" w:color="auto"/>
        <w:left w:val="none" w:sz="0" w:space="0" w:color="auto"/>
        <w:bottom w:val="none" w:sz="0" w:space="0" w:color="auto"/>
        <w:right w:val="none" w:sz="0" w:space="0" w:color="auto"/>
      </w:divBdr>
    </w:div>
    <w:div w:id="295842868">
      <w:bodyDiv w:val="1"/>
      <w:marLeft w:val="0"/>
      <w:marRight w:val="0"/>
      <w:marTop w:val="0"/>
      <w:marBottom w:val="0"/>
      <w:divBdr>
        <w:top w:val="none" w:sz="0" w:space="0" w:color="auto"/>
        <w:left w:val="none" w:sz="0" w:space="0" w:color="auto"/>
        <w:bottom w:val="none" w:sz="0" w:space="0" w:color="auto"/>
        <w:right w:val="none" w:sz="0" w:space="0" w:color="auto"/>
      </w:divBdr>
    </w:div>
    <w:div w:id="313532179">
      <w:bodyDiv w:val="1"/>
      <w:marLeft w:val="0"/>
      <w:marRight w:val="0"/>
      <w:marTop w:val="0"/>
      <w:marBottom w:val="0"/>
      <w:divBdr>
        <w:top w:val="none" w:sz="0" w:space="0" w:color="auto"/>
        <w:left w:val="none" w:sz="0" w:space="0" w:color="auto"/>
        <w:bottom w:val="none" w:sz="0" w:space="0" w:color="auto"/>
        <w:right w:val="none" w:sz="0" w:space="0" w:color="auto"/>
      </w:divBdr>
    </w:div>
    <w:div w:id="315838290">
      <w:bodyDiv w:val="1"/>
      <w:marLeft w:val="0"/>
      <w:marRight w:val="0"/>
      <w:marTop w:val="0"/>
      <w:marBottom w:val="0"/>
      <w:divBdr>
        <w:top w:val="none" w:sz="0" w:space="0" w:color="auto"/>
        <w:left w:val="none" w:sz="0" w:space="0" w:color="auto"/>
        <w:bottom w:val="none" w:sz="0" w:space="0" w:color="auto"/>
        <w:right w:val="none" w:sz="0" w:space="0" w:color="auto"/>
      </w:divBdr>
    </w:div>
    <w:div w:id="316887076">
      <w:bodyDiv w:val="1"/>
      <w:marLeft w:val="0"/>
      <w:marRight w:val="0"/>
      <w:marTop w:val="0"/>
      <w:marBottom w:val="0"/>
      <w:divBdr>
        <w:top w:val="none" w:sz="0" w:space="0" w:color="auto"/>
        <w:left w:val="none" w:sz="0" w:space="0" w:color="auto"/>
        <w:bottom w:val="none" w:sz="0" w:space="0" w:color="auto"/>
        <w:right w:val="none" w:sz="0" w:space="0" w:color="auto"/>
      </w:divBdr>
    </w:div>
    <w:div w:id="317541930">
      <w:bodyDiv w:val="1"/>
      <w:marLeft w:val="0"/>
      <w:marRight w:val="0"/>
      <w:marTop w:val="0"/>
      <w:marBottom w:val="0"/>
      <w:divBdr>
        <w:top w:val="none" w:sz="0" w:space="0" w:color="auto"/>
        <w:left w:val="none" w:sz="0" w:space="0" w:color="auto"/>
        <w:bottom w:val="none" w:sz="0" w:space="0" w:color="auto"/>
        <w:right w:val="none" w:sz="0" w:space="0" w:color="auto"/>
      </w:divBdr>
    </w:div>
    <w:div w:id="319038406">
      <w:bodyDiv w:val="1"/>
      <w:marLeft w:val="0"/>
      <w:marRight w:val="0"/>
      <w:marTop w:val="0"/>
      <w:marBottom w:val="0"/>
      <w:divBdr>
        <w:top w:val="none" w:sz="0" w:space="0" w:color="auto"/>
        <w:left w:val="none" w:sz="0" w:space="0" w:color="auto"/>
        <w:bottom w:val="none" w:sz="0" w:space="0" w:color="auto"/>
        <w:right w:val="none" w:sz="0" w:space="0" w:color="auto"/>
      </w:divBdr>
    </w:div>
    <w:div w:id="321088043">
      <w:bodyDiv w:val="1"/>
      <w:marLeft w:val="0"/>
      <w:marRight w:val="0"/>
      <w:marTop w:val="0"/>
      <w:marBottom w:val="0"/>
      <w:divBdr>
        <w:top w:val="none" w:sz="0" w:space="0" w:color="auto"/>
        <w:left w:val="none" w:sz="0" w:space="0" w:color="auto"/>
        <w:bottom w:val="none" w:sz="0" w:space="0" w:color="auto"/>
        <w:right w:val="none" w:sz="0" w:space="0" w:color="auto"/>
      </w:divBdr>
    </w:div>
    <w:div w:id="322586892">
      <w:bodyDiv w:val="1"/>
      <w:marLeft w:val="0"/>
      <w:marRight w:val="0"/>
      <w:marTop w:val="0"/>
      <w:marBottom w:val="0"/>
      <w:divBdr>
        <w:top w:val="none" w:sz="0" w:space="0" w:color="auto"/>
        <w:left w:val="none" w:sz="0" w:space="0" w:color="auto"/>
        <w:bottom w:val="none" w:sz="0" w:space="0" w:color="auto"/>
        <w:right w:val="none" w:sz="0" w:space="0" w:color="auto"/>
      </w:divBdr>
    </w:div>
    <w:div w:id="331026267">
      <w:bodyDiv w:val="1"/>
      <w:marLeft w:val="0"/>
      <w:marRight w:val="0"/>
      <w:marTop w:val="0"/>
      <w:marBottom w:val="0"/>
      <w:divBdr>
        <w:top w:val="none" w:sz="0" w:space="0" w:color="auto"/>
        <w:left w:val="none" w:sz="0" w:space="0" w:color="auto"/>
        <w:bottom w:val="none" w:sz="0" w:space="0" w:color="auto"/>
        <w:right w:val="none" w:sz="0" w:space="0" w:color="auto"/>
      </w:divBdr>
    </w:div>
    <w:div w:id="333187291">
      <w:bodyDiv w:val="1"/>
      <w:marLeft w:val="0"/>
      <w:marRight w:val="0"/>
      <w:marTop w:val="0"/>
      <w:marBottom w:val="0"/>
      <w:divBdr>
        <w:top w:val="none" w:sz="0" w:space="0" w:color="auto"/>
        <w:left w:val="none" w:sz="0" w:space="0" w:color="auto"/>
        <w:bottom w:val="none" w:sz="0" w:space="0" w:color="auto"/>
        <w:right w:val="none" w:sz="0" w:space="0" w:color="auto"/>
      </w:divBdr>
    </w:div>
    <w:div w:id="341512679">
      <w:bodyDiv w:val="1"/>
      <w:marLeft w:val="0"/>
      <w:marRight w:val="0"/>
      <w:marTop w:val="0"/>
      <w:marBottom w:val="0"/>
      <w:divBdr>
        <w:top w:val="none" w:sz="0" w:space="0" w:color="auto"/>
        <w:left w:val="none" w:sz="0" w:space="0" w:color="auto"/>
        <w:bottom w:val="none" w:sz="0" w:space="0" w:color="auto"/>
        <w:right w:val="none" w:sz="0" w:space="0" w:color="auto"/>
      </w:divBdr>
    </w:div>
    <w:div w:id="343634102">
      <w:bodyDiv w:val="1"/>
      <w:marLeft w:val="0"/>
      <w:marRight w:val="0"/>
      <w:marTop w:val="0"/>
      <w:marBottom w:val="0"/>
      <w:divBdr>
        <w:top w:val="none" w:sz="0" w:space="0" w:color="auto"/>
        <w:left w:val="none" w:sz="0" w:space="0" w:color="auto"/>
        <w:bottom w:val="none" w:sz="0" w:space="0" w:color="auto"/>
        <w:right w:val="none" w:sz="0" w:space="0" w:color="auto"/>
      </w:divBdr>
    </w:div>
    <w:div w:id="354312446">
      <w:bodyDiv w:val="1"/>
      <w:marLeft w:val="0"/>
      <w:marRight w:val="0"/>
      <w:marTop w:val="0"/>
      <w:marBottom w:val="0"/>
      <w:divBdr>
        <w:top w:val="none" w:sz="0" w:space="0" w:color="auto"/>
        <w:left w:val="none" w:sz="0" w:space="0" w:color="auto"/>
        <w:bottom w:val="none" w:sz="0" w:space="0" w:color="auto"/>
        <w:right w:val="none" w:sz="0" w:space="0" w:color="auto"/>
      </w:divBdr>
    </w:div>
    <w:div w:id="355426771">
      <w:bodyDiv w:val="1"/>
      <w:marLeft w:val="0"/>
      <w:marRight w:val="0"/>
      <w:marTop w:val="0"/>
      <w:marBottom w:val="0"/>
      <w:divBdr>
        <w:top w:val="none" w:sz="0" w:space="0" w:color="auto"/>
        <w:left w:val="none" w:sz="0" w:space="0" w:color="auto"/>
        <w:bottom w:val="none" w:sz="0" w:space="0" w:color="auto"/>
        <w:right w:val="none" w:sz="0" w:space="0" w:color="auto"/>
      </w:divBdr>
    </w:div>
    <w:div w:id="357052326">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61785974">
      <w:bodyDiv w:val="1"/>
      <w:marLeft w:val="0"/>
      <w:marRight w:val="0"/>
      <w:marTop w:val="0"/>
      <w:marBottom w:val="0"/>
      <w:divBdr>
        <w:top w:val="none" w:sz="0" w:space="0" w:color="auto"/>
        <w:left w:val="none" w:sz="0" w:space="0" w:color="auto"/>
        <w:bottom w:val="none" w:sz="0" w:space="0" w:color="auto"/>
        <w:right w:val="none" w:sz="0" w:space="0" w:color="auto"/>
      </w:divBdr>
    </w:div>
    <w:div w:id="366830049">
      <w:bodyDiv w:val="1"/>
      <w:marLeft w:val="0"/>
      <w:marRight w:val="0"/>
      <w:marTop w:val="0"/>
      <w:marBottom w:val="0"/>
      <w:divBdr>
        <w:top w:val="none" w:sz="0" w:space="0" w:color="auto"/>
        <w:left w:val="none" w:sz="0" w:space="0" w:color="auto"/>
        <w:bottom w:val="none" w:sz="0" w:space="0" w:color="auto"/>
        <w:right w:val="none" w:sz="0" w:space="0" w:color="auto"/>
      </w:divBdr>
    </w:div>
    <w:div w:id="368801449">
      <w:bodyDiv w:val="1"/>
      <w:marLeft w:val="0"/>
      <w:marRight w:val="0"/>
      <w:marTop w:val="0"/>
      <w:marBottom w:val="0"/>
      <w:divBdr>
        <w:top w:val="none" w:sz="0" w:space="0" w:color="auto"/>
        <w:left w:val="none" w:sz="0" w:space="0" w:color="auto"/>
        <w:bottom w:val="none" w:sz="0" w:space="0" w:color="auto"/>
        <w:right w:val="none" w:sz="0" w:space="0" w:color="auto"/>
      </w:divBdr>
    </w:div>
    <w:div w:id="373358643">
      <w:bodyDiv w:val="1"/>
      <w:marLeft w:val="0"/>
      <w:marRight w:val="0"/>
      <w:marTop w:val="0"/>
      <w:marBottom w:val="0"/>
      <w:divBdr>
        <w:top w:val="none" w:sz="0" w:space="0" w:color="auto"/>
        <w:left w:val="none" w:sz="0" w:space="0" w:color="auto"/>
        <w:bottom w:val="none" w:sz="0" w:space="0" w:color="auto"/>
        <w:right w:val="none" w:sz="0" w:space="0" w:color="auto"/>
      </w:divBdr>
    </w:div>
    <w:div w:id="374280946">
      <w:bodyDiv w:val="1"/>
      <w:marLeft w:val="0"/>
      <w:marRight w:val="0"/>
      <w:marTop w:val="0"/>
      <w:marBottom w:val="0"/>
      <w:divBdr>
        <w:top w:val="none" w:sz="0" w:space="0" w:color="auto"/>
        <w:left w:val="none" w:sz="0" w:space="0" w:color="auto"/>
        <w:bottom w:val="none" w:sz="0" w:space="0" w:color="auto"/>
        <w:right w:val="none" w:sz="0" w:space="0" w:color="auto"/>
      </w:divBdr>
    </w:div>
    <w:div w:id="381828594">
      <w:bodyDiv w:val="1"/>
      <w:marLeft w:val="0"/>
      <w:marRight w:val="0"/>
      <w:marTop w:val="0"/>
      <w:marBottom w:val="0"/>
      <w:divBdr>
        <w:top w:val="none" w:sz="0" w:space="0" w:color="auto"/>
        <w:left w:val="none" w:sz="0" w:space="0" w:color="auto"/>
        <w:bottom w:val="none" w:sz="0" w:space="0" w:color="auto"/>
        <w:right w:val="none" w:sz="0" w:space="0" w:color="auto"/>
      </w:divBdr>
    </w:div>
    <w:div w:id="388378399">
      <w:bodyDiv w:val="1"/>
      <w:marLeft w:val="0"/>
      <w:marRight w:val="0"/>
      <w:marTop w:val="0"/>
      <w:marBottom w:val="0"/>
      <w:divBdr>
        <w:top w:val="none" w:sz="0" w:space="0" w:color="auto"/>
        <w:left w:val="none" w:sz="0" w:space="0" w:color="auto"/>
        <w:bottom w:val="none" w:sz="0" w:space="0" w:color="auto"/>
        <w:right w:val="none" w:sz="0" w:space="0" w:color="auto"/>
      </w:divBdr>
    </w:div>
    <w:div w:id="392893122">
      <w:bodyDiv w:val="1"/>
      <w:marLeft w:val="0"/>
      <w:marRight w:val="0"/>
      <w:marTop w:val="0"/>
      <w:marBottom w:val="0"/>
      <w:divBdr>
        <w:top w:val="none" w:sz="0" w:space="0" w:color="auto"/>
        <w:left w:val="none" w:sz="0" w:space="0" w:color="auto"/>
        <w:bottom w:val="none" w:sz="0" w:space="0" w:color="auto"/>
        <w:right w:val="none" w:sz="0" w:space="0" w:color="auto"/>
      </w:divBdr>
    </w:div>
    <w:div w:id="395251402">
      <w:bodyDiv w:val="1"/>
      <w:marLeft w:val="0"/>
      <w:marRight w:val="0"/>
      <w:marTop w:val="0"/>
      <w:marBottom w:val="0"/>
      <w:divBdr>
        <w:top w:val="none" w:sz="0" w:space="0" w:color="auto"/>
        <w:left w:val="none" w:sz="0" w:space="0" w:color="auto"/>
        <w:bottom w:val="none" w:sz="0" w:space="0" w:color="auto"/>
        <w:right w:val="none" w:sz="0" w:space="0" w:color="auto"/>
      </w:divBdr>
    </w:div>
    <w:div w:id="395666904">
      <w:bodyDiv w:val="1"/>
      <w:marLeft w:val="0"/>
      <w:marRight w:val="0"/>
      <w:marTop w:val="0"/>
      <w:marBottom w:val="0"/>
      <w:divBdr>
        <w:top w:val="none" w:sz="0" w:space="0" w:color="auto"/>
        <w:left w:val="none" w:sz="0" w:space="0" w:color="auto"/>
        <w:bottom w:val="none" w:sz="0" w:space="0" w:color="auto"/>
        <w:right w:val="none" w:sz="0" w:space="0" w:color="auto"/>
      </w:divBdr>
    </w:div>
    <w:div w:id="396637564">
      <w:bodyDiv w:val="1"/>
      <w:marLeft w:val="0"/>
      <w:marRight w:val="0"/>
      <w:marTop w:val="0"/>
      <w:marBottom w:val="0"/>
      <w:divBdr>
        <w:top w:val="none" w:sz="0" w:space="0" w:color="auto"/>
        <w:left w:val="none" w:sz="0" w:space="0" w:color="auto"/>
        <w:bottom w:val="none" w:sz="0" w:space="0" w:color="auto"/>
        <w:right w:val="none" w:sz="0" w:space="0" w:color="auto"/>
      </w:divBdr>
    </w:div>
    <w:div w:id="404226528">
      <w:bodyDiv w:val="1"/>
      <w:marLeft w:val="0"/>
      <w:marRight w:val="0"/>
      <w:marTop w:val="0"/>
      <w:marBottom w:val="0"/>
      <w:divBdr>
        <w:top w:val="none" w:sz="0" w:space="0" w:color="auto"/>
        <w:left w:val="none" w:sz="0" w:space="0" w:color="auto"/>
        <w:bottom w:val="none" w:sz="0" w:space="0" w:color="auto"/>
        <w:right w:val="none" w:sz="0" w:space="0" w:color="auto"/>
      </w:divBdr>
    </w:div>
    <w:div w:id="406462895">
      <w:bodyDiv w:val="1"/>
      <w:marLeft w:val="0"/>
      <w:marRight w:val="0"/>
      <w:marTop w:val="0"/>
      <w:marBottom w:val="0"/>
      <w:divBdr>
        <w:top w:val="none" w:sz="0" w:space="0" w:color="auto"/>
        <w:left w:val="none" w:sz="0" w:space="0" w:color="auto"/>
        <w:bottom w:val="none" w:sz="0" w:space="0" w:color="auto"/>
        <w:right w:val="none" w:sz="0" w:space="0" w:color="auto"/>
      </w:divBdr>
    </w:div>
    <w:div w:id="409469912">
      <w:bodyDiv w:val="1"/>
      <w:marLeft w:val="0"/>
      <w:marRight w:val="0"/>
      <w:marTop w:val="0"/>
      <w:marBottom w:val="0"/>
      <w:divBdr>
        <w:top w:val="none" w:sz="0" w:space="0" w:color="auto"/>
        <w:left w:val="none" w:sz="0" w:space="0" w:color="auto"/>
        <w:bottom w:val="none" w:sz="0" w:space="0" w:color="auto"/>
        <w:right w:val="none" w:sz="0" w:space="0" w:color="auto"/>
      </w:divBdr>
    </w:div>
    <w:div w:id="412287625">
      <w:bodyDiv w:val="1"/>
      <w:marLeft w:val="0"/>
      <w:marRight w:val="0"/>
      <w:marTop w:val="0"/>
      <w:marBottom w:val="0"/>
      <w:divBdr>
        <w:top w:val="none" w:sz="0" w:space="0" w:color="auto"/>
        <w:left w:val="none" w:sz="0" w:space="0" w:color="auto"/>
        <w:bottom w:val="none" w:sz="0" w:space="0" w:color="auto"/>
        <w:right w:val="none" w:sz="0" w:space="0" w:color="auto"/>
      </w:divBdr>
    </w:div>
    <w:div w:id="423840828">
      <w:bodyDiv w:val="1"/>
      <w:marLeft w:val="0"/>
      <w:marRight w:val="0"/>
      <w:marTop w:val="0"/>
      <w:marBottom w:val="0"/>
      <w:divBdr>
        <w:top w:val="none" w:sz="0" w:space="0" w:color="auto"/>
        <w:left w:val="none" w:sz="0" w:space="0" w:color="auto"/>
        <w:bottom w:val="none" w:sz="0" w:space="0" w:color="auto"/>
        <w:right w:val="none" w:sz="0" w:space="0" w:color="auto"/>
      </w:divBdr>
    </w:div>
    <w:div w:id="430201823">
      <w:bodyDiv w:val="1"/>
      <w:marLeft w:val="0"/>
      <w:marRight w:val="0"/>
      <w:marTop w:val="0"/>
      <w:marBottom w:val="0"/>
      <w:divBdr>
        <w:top w:val="none" w:sz="0" w:space="0" w:color="auto"/>
        <w:left w:val="none" w:sz="0" w:space="0" w:color="auto"/>
        <w:bottom w:val="none" w:sz="0" w:space="0" w:color="auto"/>
        <w:right w:val="none" w:sz="0" w:space="0" w:color="auto"/>
      </w:divBdr>
    </w:div>
    <w:div w:id="432630615">
      <w:bodyDiv w:val="1"/>
      <w:marLeft w:val="0"/>
      <w:marRight w:val="0"/>
      <w:marTop w:val="0"/>
      <w:marBottom w:val="0"/>
      <w:divBdr>
        <w:top w:val="none" w:sz="0" w:space="0" w:color="auto"/>
        <w:left w:val="none" w:sz="0" w:space="0" w:color="auto"/>
        <w:bottom w:val="none" w:sz="0" w:space="0" w:color="auto"/>
        <w:right w:val="none" w:sz="0" w:space="0" w:color="auto"/>
      </w:divBdr>
    </w:div>
    <w:div w:id="437263275">
      <w:bodyDiv w:val="1"/>
      <w:marLeft w:val="0"/>
      <w:marRight w:val="0"/>
      <w:marTop w:val="0"/>
      <w:marBottom w:val="0"/>
      <w:divBdr>
        <w:top w:val="none" w:sz="0" w:space="0" w:color="auto"/>
        <w:left w:val="none" w:sz="0" w:space="0" w:color="auto"/>
        <w:bottom w:val="none" w:sz="0" w:space="0" w:color="auto"/>
        <w:right w:val="none" w:sz="0" w:space="0" w:color="auto"/>
      </w:divBdr>
    </w:div>
    <w:div w:id="448281358">
      <w:bodyDiv w:val="1"/>
      <w:marLeft w:val="0"/>
      <w:marRight w:val="0"/>
      <w:marTop w:val="0"/>
      <w:marBottom w:val="0"/>
      <w:divBdr>
        <w:top w:val="none" w:sz="0" w:space="0" w:color="auto"/>
        <w:left w:val="none" w:sz="0" w:space="0" w:color="auto"/>
        <w:bottom w:val="none" w:sz="0" w:space="0" w:color="auto"/>
        <w:right w:val="none" w:sz="0" w:space="0" w:color="auto"/>
      </w:divBdr>
    </w:div>
    <w:div w:id="448621235">
      <w:bodyDiv w:val="1"/>
      <w:marLeft w:val="0"/>
      <w:marRight w:val="0"/>
      <w:marTop w:val="0"/>
      <w:marBottom w:val="0"/>
      <w:divBdr>
        <w:top w:val="none" w:sz="0" w:space="0" w:color="auto"/>
        <w:left w:val="none" w:sz="0" w:space="0" w:color="auto"/>
        <w:bottom w:val="none" w:sz="0" w:space="0" w:color="auto"/>
        <w:right w:val="none" w:sz="0" w:space="0" w:color="auto"/>
      </w:divBdr>
    </w:div>
    <w:div w:id="461003745">
      <w:bodyDiv w:val="1"/>
      <w:marLeft w:val="0"/>
      <w:marRight w:val="0"/>
      <w:marTop w:val="0"/>
      <w:marBottom w:val="0"/>
      <w:divBdr>
        <w:top w:val="none" w:sz="0" w:space="0" w:color="auto"/>
        <w:left w:val="none" w:sz="0" w:space="0" w:color="auto"/>
        <w:bottom w:val="none" w:sz="0" w:space="0" w:color="auto"/>
        <w:right w:val="none" w:sz="0" w:space="0" w:color="auto"/>
      </w:divBdr>
    </w:div>
    <w:div w:id="465246018">
      <w:bodyDiv w:val="1"/>
      <w:marLeft w:val="0"/>
      <w:marRight w:val="0"/>
      <w:marTop w:val="0"/>
      <w:marBottom w:val="0"/>
      <w:divBdr>
        <w:top w:val="none" w:sz="0" w:space="0" w:color="auto"/>
        <w:left w:val="none" w:sz="0" w:space="0" w:color="auto"/>
        <w:bottom w:val="none" w:sz="0" w:space="0" w:color="auto"/>
        <w:right w:val="none" w:sz="0" w:space="0" w:color="auto"/>
      </w:divBdr>
    </w:div>
    <w:div w:id="466973603">
      <w:bodyDiv w:val="1"/>
      <w:marLeft w:val="0"/>
      <w:marRight w:val="0"/>
      <w:marTop w:val="0"/>
      <w:marBottom w:val="0"/>
      <w:divBdr>
        <w:top w:val="none" w:sz="0" w:space="0" w:color="auto"/>
        <w:left w:val="none" w:sz="0" w:space="0" w:color="auto"/>
        <w:bottom w:val="none" w:sz="0" w:space="0" w:color="auto"/>
        <w:right w:val="none" w:sz="0" w:space="0" w:color="auto"/>
      </w:divBdr>
    </w:div>
    <w:div w:id="468866052">
      <w:bodyDiv w:val="1"/>
      <w:marLeft w:val="0"/>
      <w:marRight w:val="0"/>
      <w:marTop w:val="0"/>
      <w:marBottom w:val="0"/>
      <w:divBdr>
        <w:top w:val="none" w:sz="0" w:space="0" w:color="auto"/>
        <w:left w:val="none" w:sz="0" w:space="0" w:color="auto"/>
        <w:bottom w:val="none" w:sz="0" w:space="0" w:color="auto"/>
        <w:right w:val="none" w:sz="0" w:space="0" w:color="auto"/>
      </w:divBdr>
    </w:div>
    <w:div w:id="472522720">
      <w:bodyDiv w:val="1"/>
      <w:marLeft w:val="0"/>
      <w:marRight w:val="0"/>
      <w:marTop w:val="0"/>
      <w:marBottom w:val="0"/>
      <w:divBdr>
        <w:top w:val="none" w:sz="0" w:space="0" w:color="auto"/>
        <w:left w:val="none" w:sz="0" w:space="0" w:color="auto"/>
        <w:bottom w:val="none" w:sz="0" w:space="0" w:color="auto"/>
        <w:right w:val="none" w:sz="0" w:space="0" w:color="auto"/>
      </w:divBdr>
    </w:div>
    <w:div w:id="479418605">
      <w:bodyDiv w:val="1"/>
      <w:marLeft w:val="0"/>
      <w:marRight w:val="0"/>
      <w:marTop w:val="0"/>
      <w:marBottom w:val="0"/>
      <w:divBdr>
        <w:top w:val="none" w:sz="0" w:space="0" w:color="auto"/>
        <w:left w:val="none" w:sz="0" w:space="0" w:color="auto"/>
        <w:bottom w:val="none" w:sz="0" w:space="0" w:color="auto"/>
        <w:right w:val="none" w:sz="0" w:space="0" w:color="auto"/>
      </w:divBdr>
    </w:div>
    <w:div w:id="481429484">
      <w:bodyDiv w:val="1"/>
      <w:marLeft w:val="0"/>
      <w:marRight w:val="0"/>
      <w:marTop w:val="0"/>
      <w:marBottom w:val="0"/>
      <w:divBdr>
        <w:top w:val="none" w:sz="0" w:space="0" w:color="auto"/>
        <w:left w:val="none" w:sz="0" w:space="0" w:color="auto"/>
        <w:bottom w:val="none" w:sz="0" w:space="0" w:color="auto"/>
        <w:right w:val="none" w:sz="0" w:space="0" w:color="auto"/>
      </w:divBdr>
    </w:div>
    <w:div w:id="487403601">
      <w:bodyDiv w:val="1"/>
      <w:marLeft w:val="0"/>
      <w:marRight w:val="0"/>
      <w:marTop w:val="0"/>
      <w:marBottom w:val="0"/>
      <w:divBdr>
        <w:top w:val="none" w:sz="0" w:space="0" w:color="auto"/>
        <w:left w:val="none" w:sz="0" w:space="0" w:color="auto"/>
        <w:bottom w:val="none" w:sz="0" w:space="0" w:color="auto"/>
        <w:right w:val="none" w:sz="0" w:space="0" w:color="auto"/>
      </w:divBdr>
    </w:div>
    <w:div w:id="487943754">
      <w:bodyDiv w:val="1"/>
      <w:marLeft w:val="0"/>
      <w:marRight w:val="0"/>
      <w:marTop w:val="0"/>
      <w:marBottom w:val="0"/>
      <w:divBdr>
        <w:top w:val="none" w:sz="0" w:space="0" w:color="auto"/>
        <w:left w:val="none" w:sz="0" w:space="0" w:color="auto"/>
        <w:bottom w:val="none" w:sz="0" w:space="0" w:color="auto"/>
        <w:right w:val="none" w:sz="0" w:space="0" w:color="auto"/>
      </w:divBdr>
    </w:div>
    <w:div w:id="493106195">
      <w:bodyDiv w:val="1"/>
      <w:marLeft w:val="0"/>
      <w:marRight w:val="0"/>
      <w:marTop w:val="0"/>
      <w:marBottom w:val="0"/>
      <w:divBdr>
        <w:top w:val="none" w:sz="0" w:space="0" w:color="auto"/>
        <w:left w:val="none" w:sz="0" w:space="0" w:color="auto"/>
        <w:bottom w:val="none" w:sz="0" w:space="0" w:color="auto"/>
        <w:right w:val="none" w:sz="0" w:space="0" w:color="auto"/>
      </w:divBdr>
    </w:div>
    <w:div w:id="496772208">
      <w:bodyDiv w:val="1"/>
      <w:marLeft w:val="0"/>
      <w:marRight w:val="0"/>
      <w:marTop w:val="0"/>
      <w:marBottom w:val="0"/>
      <w:divBdr>
        <w:top w:val="none" w:sz="0" w:space="0" w:color="auto"/>
        <w:left w:val="none" w:sz="0" w:space="0" w:color="auto"/>
        <w:bottom w:val="none" w:sz="0" w:space="0" w:color="auto"/>
        <w:right w:val="none" w:sz="0" w:space="0" w:color="auto"/>
      </w:divBdr>
    </w:div>
    <w:div w:id="496847778">
      <w:bodyDiv w:val="1"/>
      <w:marLeft w:val="0"/>
      <w:marRight w:val="0"/>
      <w:marTop w:val="0"/>
      <w:marBottom w:val="0"/>
      <w:divBdr>
        <w:top w:val="none" w:sz="0" w:space="0" w:color="auto"/>
        <w:left w:val="none" w:sz="0" w:space="0" w:color="auto"/>
        <w:bottom w:val="none" w:sz="0" w:space="0" w:color="auto"/>
        <w:right w:val="none" w:sz="0" w:space="0" w:color="auto"/>
      </w:divBdr>
      <w:divsChild>
        <w:div w:id="470485400">
          <w:marLeft w:val="0"/>
          <w:marRight w:val="0"/>
          <w:marTop w:val="0"/>
          <w:marBottom w:val="0"/>
          <w:divBdr>
            <w:top w:val="none" w:sz="0" w:space="0" w:color="auto"/>
            <w:left w:val="none" w:sz="0" w:space="0" w:color="auto"/>
            <w:bottom w:val="none" w:sz="0" w:space="0" w:color="auto"/>
            <w:right w:val="none" w:sz="0" w:space="0" w:color="auto"/>
          </w:divBdr>
          <w:divsChild>
            <w:div w:id="20884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20417">
      <w:bodyDiv w:val="1"/>
      <w:marLeft w:val="0"/>
      <w:marRight w:val="0"/>
      <w:marTop w:val="0"/>
      <w:marBottom w:val="0"/>
      <w:divBdr>
        <w:top w:val="none" w:sz="0" w:space="0" w:color="auto"/>
        <w:left w:val="none" w:sz="0" w:space="0" w:color="auto"/>
        <w:bottom w:val="none" w:sz="0" w:space="0" w:color="auto"/>
        <w:right w:val="none" w:sz="0" w:space="0" w:color="auto"/>
      </w:divBdr>
    </w:div>
    <w:div w:id="517432813">
      <w:bodyDiv w:val="1"/>
      <w:marLeft w:val="0"/>
      <w:marRight w:val="0"/>
      <w:marTop w:val="0"/>
      <w:marBottom w:val="0"/>
      <w:divBdr>
        <w:top w:val="none" w:sz="0" w:space="0" w:color="auto"/>
        <w:left w:val="none" w:sz="0" w:space="0" w:color="auto"/>
        <w:bottom w:val="none" w:sz="0" w:space="0" w:color="auto"/>
        <w:right w:val="none" w:sz="0" w:space="0" w:color="auto"/>
      </w:divBdr>
    </w:div>
    <w:div w:id="518466254">
      <w:bodyDiv w:val="1"/>
      <w:marLeft w:val="0"/>
      <w:marRight w:val="0"/>
      <w:marTop w:val="0"/>
      <w:marBottom w:val="0"/>
      <w:divBdr>
        <w:top w:val="none" w:sz="0" w:space="0" w:color="auto"/>
        <w:left w:val="none" w:sz="0" w:space="0" w:color="auto"/>
        <w:bottom w:val="none" w:sz="0" w:space="0" w:color="auto"/>
        <w:right w:val="none" w:sz="0" w:space="0" w:color="auto"/>
      </w:divBdr>
    </w:div>
    <w:div w:id="519197265">
      <w:bodyDiv w:val="1"/>
      <w:marLeft w:val="0"/>
      <w:marRight w:val="0"/>
      <w:marTop w:val="0"/>
      <w:marBottom w:val="0"/>
      <w:divBdr>
        <w:top w:val="none" w:sz="0" w:space="0" w:color="auto"/>
        <w:left w:val="none" w:sz="0" w:space="0" w:color="auto"/>
        <w:bottom w:val="none" w:sz="0" w:space="0" w:color="auto"/>
        <w:right w:val="none" w:sz="0" w:space="0" w:color="auto"/>
      </w:divBdr>
    </w:div>
    <w:div w:id="528110287">
      <w:bodyDiv w:val="1"/>
      <w:marLeft w:val="0"/>
      <w:marRight w:val="0"/>
      <w:marTop w:val="0"/>
      <w:marBottom w:val="0"/>
      <w:divBdr>
        <w:top w:val="none" w:sz="0" w:space="0" w:color="auto"/>
        <w:left w:val="none" w:sz="0" w:space="0" w:color="auto"/>
        <w:bottom w:val="none" w:sz="0" w:space="0" w:color="auto"/>
        <w:right w:val="none" w:sz="0" w:space="0" w:color="auto"/>
      </w:divBdr>
    </w:div>
    <w:div w:id="528421149">
      <w:bodyDiv w:val="1"/>
      <w:marLeft w:val="0"/>
      <w:marRight w:val="0"/>
      <w:marTop w:val="0"/>
      <w:marBottom w:val="0"/>
      <w:divBdr>
        <w:top w:val="none" w:sz="0" w:space="0" w:color="auto"/>
        <w:left w:val="none" w:sz="0" w:space="0" w:color="auto"/>
        <w:bottom w:val="none" w:sz="0" w:space="0" w:color="auto"/>
        <w:right w:val="none" w:sz="0" w:space="0" w:color="auto"/>
      </w:divBdr>
    </w:div>
    <w:div w:id="528566520">
      <w:bodyDiv w:val="1"/>
      <w:marLeft w:val="0"/>
      <w:marRight w:val="0"/>
      <w:marTop w:val="0"/>
      <w:marBottom w:val="0"/>
      <w:divBdr>
        <w:top w:val="none" w:sz="0" w:space="0" w:color="auto"/>
        <w:left w:val="none" w:sz="0" w:space="0" w:color="auto"/>
        <w:bottom w:val="none" w:sz="0" w:space="0" w:color="auto"/>
        <w:right w:val="none" w:sz="0" w:space="0" w:color="auto"/>
      </w:divBdr>
    </w:div>
    <w:div w:id="531117423">
      <w:bodyDiv w:val="1"/>
      <w:marLeft w:val="0"/>
      <w:marRight w:val="0"/>
      <w:marTop w:val="0"/>
      <w:marBottom w:val="0"/>
      <w:divBdr>
        <w:top w:val="none" w:sz="0" w:space="0" w:color="auto"/>
        <w:left w:val="none" w:sz="0" w:space="0" w:color="auto"/>
        <w:bottom w:val="none" w:sz="0" w:space="0" w:color="auto"/>
        <w:right w:val="none" w:sz="0" w:space="0" w:color="auto"/>
      </w:divBdr>
    </w:div>
    <w:div w:id="539518992">
      <w:bodyDiv w:val="1"/>
      <w:marLeft w:val="0"/>
      <w:marRight w:val="0"/>
      <w:marTop w:val="0"/>
      <w:marBottom w:val="0"/>
      <w:divBdr>
        <w:top w:val="none" w:sz="0" w:space="0" w:color="auto"/>
        <w:left w:val="none" w:sz="0" w:space="0" w:color="auto"/>
        <w:bottom w:val="none" w:sz="0" w:space="0" w:color="auto"/>
        <w:right w:val="none" w:sz="0" w:space="0" w:color="auto"/>
      </w:divBdr>
    </w:div>
    <w:div w:id="540361991">
      <w:bodyDiv w:val="1"/>
      <w:marLeft w:val="0"/>
      <w:marRight w:val="0"/>
      <w:marTop w:val="0"/>
      <w:marBottom w:val="0"/>
      <w:divBdr>
        <w:top w:val="none" w:sz="0" w:space="0" w:color="auto"/>
        <w:left w:val="none" w:sz="0" w:space="0" w:color="auto"/>
        <w:bottom w:val="none" w:sz="0" w:space="0" w:color="auto"/>
        <w:right w:val="none" w:sz="0" w:space="0" w:color="auto"/>
      </w:divBdr>
    </w:div>
    <w:div w:id="548687144">
      <w:bodyDiv w:val="1"/>
      <w:marLeft w:val="0"/>
      <w:marRight w:val="0"/>
      <w:marTop w:val="0"/>
      <w:marBottom w:val="0"/>
      <w:divBdr>
        <w:top w:val="none" w:sz="0" w:space="0" w:color="auto"/>
        <w:left w:val="none" w:sz="0" w:space="0" w:color="auto"/>
        <w:bottom w:val="none" w:sz="0" w:space="0" w:color="auto"/>
        <w:right w:val="none" w:sz="0" w:space="0" w:color="auto"/>
      </w:divBdr>
    </w:div>
    <w:div w:id="551036092">
      <w:bodyDiv w:val="1"/>
      <w:marLeft w:val="0"/>
      <w:marRight w:val="0"/>
      <w:marTop w:val="0"/>
      <w:marBottom w:val="0"/>
      <w:divBdr>
        <w:top w:val="none" w:sz="0" w:space="0" w:color="auto"/>
        <w:left w:val="none" w:sz="0" w:space="0" w:color="auto"/>
        <w:bottom w:val="none" w:sz="0" w:space="0" w:color="auto"/>
        <w:right w:val="none" w:sz="0" w:space="0" w:color="auto"/>
      </w:divBdr>
    </w:div>
    <w:div w:id="556010682">
      <w:bodyDiv w:val="1"/>
      <w:marLeft w:val="0"/>
      <w:marRight w:val="0"/>
      <w:marTop w:val="0"/>
      <w:marBottom w:val="0"/>
      <w:divBdr>
        <w:top w:val="none" w:sz="0" w:space="0" w:color="auto"/>
        <w:left w:val="none" w:sz="0" w:space="0" w:color="auto"/>
        <w:bottom w:val="none" w:sz="0" w:space="0" w:color="auto"/>
        <w:right w:val="none" w:sz="0" w:space="0" w:color="auto"/>
      </w:divBdr>
    </w:div>
    <w:div w:id="566648941">
      <w:bodyDiv w:val="1"/>
      <w:marLeft w:val="0"/>
      <w:marRight w:val="0"/>
      <w:marTop w:val="0"/>
      <w:marBottom w:val="0"/>
      <w:divBdr>
        <w:top w:val="none" w:sz="0" w:space="0" w:color="auto"/>
        <w:left w:val="none" w:sz="0" w:space="0" w:color="auto"/>
        <w:bottom w:val="none" w:sz="0" w:space="0" w:color="auto"/>
        <w:right w:val="none" w:sz="0" w:space="0" w:color="auto"/>
      </w:divBdr>
    </w:div>
    <w:div w:id="567618386">
      <w:bodyDiv w:val="1"/>
      <w:marLeft w:val="0"/>
      <w:marRight w:val="0"/>
      <w:marTop w:val="0"/>
      <w:marBottom w:val="0"/>
      <w:divBdr>
        <w:top w:val="none" w:sz="0" w:space="0" w:color="auto"/>
        <w:left w:val="none" w:sz="0" w:space="0" w:color="auto"/>
        <w:bottom w:val="none" w:sz="0" w:space="0" w:color="auto"/>
        <w:right w:val="none" w:sz="0" w:space="0" w:color="auto"/>
      </w:divBdr>
    </w:div>
    <w:div w:id="579562053">
      <w:bodyDiv w:val="1"/>
      <w:marLeft w:val="0"/>
      <w:marRight w:val="0"/>
      <w:marTop w:val="0"/>
      <w:marBottom w:val="0"/>
      <w:divBdr>
        <w:top w:val="none" w:sz="0" w:space="0" w:color="auto"/>
        <w:left w:val="none" w:sz="0" w:space="0" w:color="auto"/>
        <w:bottom w:val="none" w:sz="0" w:space="0" w:color="auto"/>
        <w:right w:val="none" w:sz="0" w:space="0" w:color="auto"/>
      </w:divBdr>
    </w:div>
    <w:div w:id="588929497">
      <w:bodyDiv w:val="1"/>
      <w:marLeft w:val="0"/>
      <w:marRight w:val="0"/>
      <w:marTop w:val="0"/>
      <w:marBottom w:val="0"/>
      <w:divBdr>
        <w:top w:val="none" w:sz="0" w:space="0" w:color="auto"/>
        <w:left w:val="none" w:sz="0" w:space="0" w:color="auto"/>
        <w:bottom w:val="none" w:sz="0" w:space="0" w:color="auto"/>
        <w:right w:val="none" w:sz="0" w:space="0" w:color="auto"/>
      </w:divBdr>
    </w:div>
    <w:div w:id="589001525">
      <w:bodyDiv w:val="1"/>
      <w:marLeft w:val="0"/>
      <w:marRight w:val="0"/>
      <w:marTop w:val="0"/>
      <w:marBottom w:val="0"/>
      <w:divBdr>
        <w:top w:val="none" w:sz="0" w:space="0" w:color="auto"/>
        <w:left w:val="none" w:sz="0" w:space="0" w:color="auto"/>
        <w:bottom w:val="none" w:sz="0" w:space="0" w:color="auto"/>
        <w:right w:val="none" w:sz="0" w:space="0" w:color="auto"/>
      </w:divBdr>
    </w:div>
    <w:div w:id="589655065">
      <w:bodyDiv w:val="1"/>
      <w:marLeft w:val="0"/>
      <w:marRight w:val="0"/>
      <w:marTop w:val="0"/>
      <w:marBottom w:val="0"/>
      <w:divBdr>
        <w:top w:val="none" w:sz="0" w:space="0" w:color="auto"/>
        <w:left w:val="none" w:sz="0" w:space="0" w:color="auto"/>
        <w:bottom w:val="none" w:sz="0" w:space="0" w:color="auto"/>
        <w:right w:val="none" w:sz="0" w:space="0" w:color="auto"/>
      </w:divBdr>
    </w:div>
    <w:div w:id="589699142">
      <w:bodyDiv w:val="1"/>
      <w:marLeft w:val="0"/>
      <w:marRight w:val="0"/>
      <w:marTop w:val="0"/>
      <w:marBottom w:val="0"/>
      <w:divBdr>
        <w:top w:val="none" w:sz="0" w:space="0" w:color="auto"/>
        <w:left w:val="none" w:sz="0" w:space="0" w:color="auto"/>
        <w:bottom w:val="none" w:sz="0" w:space="0" w:color="auto"/>
        <w:right w:val="none" w:sz="0" w:space="0" w:color="auto"/>
      </w:divBdr>
    </w:div>
    <w:div w:id="589702255">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4942071">
      <w:bodyDiv w:val="1"/>
      <w:marLeft w:val="0"/>
      <w:marRight w:val="0"/>
      <w:marTop w:val="0"/>
      <w:marBottom w:val="0"/>
      <w:divBdr>
        <w:top w:val="none" w:sz="0" w:space="0" w:color="auto"/>
        <w:left w:val="none" w:sz="0" w:space="0" w:color="auto"/>
        <w:bottom w:val="none" w:sz="0" w:space="0" w:color="auto"/>
        <w:right w:val="none" w:sz="0" w:space="0" w:color="auto"/>
      </w:divBdr>
    </w:div>
    <w:div w:id="595210962">
      <w:bodyDiv w:val="1"/>
      <w:marLeft w:val="0"/>
      <w:marRight w:val="0"/>
      <w:marTop w:val="0"/>
      <w:marBottom w:val="0"/>
      <w:divBdr>
        <w:top w:val="none" w:sz="0" w:space="0" w:color="auto"/>
        <w:left w:val="none" w:sz="0" w:space="0" w:color="auto"/>
        <w:bottom w:val="none" w:sz="0" w:space="0" w:color="auto"/>
        <w:right w:val="none" w:sz="0" w:space="0" w:color="auto"/>
      </w:divBdr>
    </w:div>
    <w:div w:id="595672280">
      <w:bodyDiv w:val="1"/>
      <w:marLeft w:val="0"/>
      <w:marRight w:val="0"/>
      <w:marTop w:val="0"/>
      <w:marBottom w:val="0"/>
      <w:divBdr>
        <w:top w:val="none" w:sz="0" w:space="0" w:color="auto"/>
        <w:left w:val="none" w:sz="0" w:space="0" w:color="auto"/>
        <w:bottom w:val="none" w:sz="0" w:space="0" w:color="auto"/>
        <w:right w:val="none" w:sz="0" w:space="0" w:color="auto"/>
      </w:divBdr>
    </w:div>
    <w:div w:id="599072698">
      <w:bodyDiv w:val="1"/>
      <w:marLeft w:val="0"/>
      <w:marRight w:val="0"/>
      <w:marTop w:val="0"/>
      <w:marBottom w:val="0"/>
      <w:divBdr>
        <w:top w:val="none" w:sz="0" w:space="0" w:color="auto"/>
        <w:left w:val="none" w:sz="0" w:space="0" w:color="auto"/>
        <w:bottom w:val="none" w:sz="0" w:space="0" w:color="auto"/>
        <w:right w:val="none" w:sz="0" w:space="0" w:color="auto"/>
      </w:divBdr>
    </w:div>
    <w:div w:id="605115456">
      <w:bodyDiv w:val="1"/>
      <w:marLeft w:val="0"/>
      <w:marRight w:val="0"/>
      <w:marTop w:val="0"/>
      <w:marBottom w:val="0"/>
      <w:divBdr>
        <w:top w:val="none" w:sz="0" w:space="0" w:color="auto"/>
        <w:left w:val="none" w:sz="0" w:space="0" w:color="auto"/>
        <w:bottom w:val="none" w:sz="0" w:space="0" w:color="auto"/>
        <w:right w:val="none" w:sz="0" w:space="0" w:color="auto"/>
      </w:divBdr>
    </w:div>
    <w:div w:id="605699909">
      <w:bodyDiv w:val="1"/>
      <w:marLeft w:val="0"/>
      <w:marRight w:val="0"/>
      <w:marTop w:val="0"/>
      <w:marBottom w:val="0"/>
      <w:divBdr>
        <w:top w:val="none" w:sz="0" w:space="0" w:color="auto"/>
        <w:left w:val="none" w:sz="0" w:space="0" w:color="auto"/>
        <w:bottom w:val="none" w:sz="0" w:space="0" w:color="auto"/>
        <w:right w:val="none" w:sz="0" w:space="0" w:color="auto"/>
      </w:divBdr>
    </w:div>
    <w:div w:id="609899646">
      <w:bodyDiv w:val="1"/>
      <w:marLeft w:val="0"/>
      <w:marRight w:val="0"/>
      <w:marTop w:val="0"/>
      <w:marBottom w:val="0"/>
      <w:divBdr>
        <w:top w:val="none" w:sz="0" w:space="0" w:color="auto"/>
        <w:left w:val="none" w:sz="0" w:space="0" w:color="auto"/>
        <w:bottom w:val="none" w:sz="0" w:space="0" w:color="auto"/>
        <w:right w:val="none" w:sz="0" w:space="0" w:color="auto"/>
      </w:divBdr>
    </w:div>
    <w:div w:id="612638491">
      <w:bodyDiv w:val="1"/>
      <w:marLeft w:val="0"/>
      <w:marRight w:val="0"/>
      <w:marTop w:val="0"/>
      <w:marBottom w:val="0"/>
      <w:divBdr>
        <w:top w:val="none" w:sz="0" w:space="0" w:color="auto"/>
        <w:left w:val="none" w:sz="0" w:space="0" w:color="auto"/>
        <w:bottom w:val="none" w:sz="0" w:space="0" w:color="auto"/>
        <w:right w:val="none" w:sz="0" w:space="0" w:color="auto"/>
      </w:divBdr>
    </w:div>
    <w:div w:id="613630617">
      <w:bodyDiv w:val="1"/>
      <w:marLeft w:val="0"/>
      <w:marRight w:val="0"/>
      <w:marTop w:val="0"/>
      <w:marBottom w:val="0"/>
      <w:divBdr>
        <w:top w:val="none" w:sz="0" w:space="0" w:color="auto"/>
        <w:left w:val="none" w:sz="0" w:space="0" w:color="auto"/>
        <w:bottom w:val="none" w:sz="0" w:space="0" w:color="auto"/>
        <w:right w:val="none" w:sz="0" w:space="0" w:color="auto"/>
      </w:divBdr>
    </w:div>
    <w:div w:id="616915554">
      <w:bodyDiv w:val="1"/>
      <w:marLeft w:val="0"/>
      <w:marRight w:val="0"/>
      <w:marTop w:val="0"/>
      <w:marBottom w:val="0"/>
      <w:divBdr>
        <w:top w:val="none" w:sz="0" w:space="0" w:color="auto"/>
        <w:left w:val="none" w:sz="0" w:space="0" w:color="auto"/>
        <w:bottom w:val="none" w:sz="0" w:space="0" w:color="auto"/>
        <w:right w:val="none" w:sz="0" w:space="0" w:color="auto"/>
      </w:divBdr>
    </w:div>
    <w:div w:id="619268554">
      <w:bodyDiv w:val="1"/>
      <w:marLeft w:val="0"/>
      <w:marRight w:val="0"/>
      <w:marTop w:val="0"/>
      <w:marBottom w:val="0"/>
      <w:divBdr>
        <w:top w:val="none" w:sz="0" w:space="0" w:color="auto"/>
        <w:left w:val="none" w:sz="0" w:space="0" w:color="auto"/>
        <w:bottom w:val="none" w:sz="0" w:space="0" w:color="auto"/>
        <w:right w:val="none" w:sz="0" w:space="0" w:color="auto"/>
      </w:divBdr>
    </w:div>
    <w:div w:id="636105120">
      <w:bodyDiv w:val="1"/>
      <w:marLeft w:val="0"/>
      <w:marRight w:val="0"/>
      <w:marTop w:val="0"/>
      <w:marBottom w:val="0"/>
      <w:divBdr>
        <w:top w:val="none" w:sz="0" w:space="0" w:color="auto"/>
        <w:left w:val="none" w:sz="0" w:space="0" w:color="auto"/>
        <w:bottom w:val="none" w:sz="0" w:space="0" w:color="auto"/>
        <w:right w:val="none" w:sz="0" w:space="0" w:color="auto"/>
      </w:divBdr>
    </w:div>
    <w:div w:id="650060525">
      <w:bodyDiv w:val="1"/>
      <w:marLeft w:val="0"/>
      <w:marRight w:val="0"/>
      <w:marTop w:val="0"/>
      <w:marBottom w:val="0"/>
      <w:divBdr>
        <w:top w:val="none" w:sz="0" w:space="0" w:color="auto"/>
        <w:left w:val="none" w:sz="0" w:space="0" w:color="auto"/>
        <w:bottom w:val="none" w:sz="0" w:space="0" w:color="auto"/>
        <w:right w:val="none" w:sz="0" w:space="0" w:color="auto"/>
      </w:divBdr>
    </w:div>
    <w:div w:id="658774289">
      <w:bodyDiv w:val="1"/>
      <w:marLeft w:val="0"/>
      <w:marRight w:val="0"/>
      <w:marTop w:val="0"/>
      <w:marBottom w:val="0"/>
      <w:divBdr>
        <w:top w:val="none" w:sz="0" w:space="0" w:color="auto"/>
        <w:left w:val="none" w:sz="0" w:space="0" w:color="auto"/>
        <w:bottom w:val="none" w:sz="0" w:space="0" w:color="auto"/>
        <w:right w:val="none" w:sz="0" w:space="0" w:color="auto"/>
      </w:divBdr>
    </w:div>
    <w:div w:id="661854833">
      <w:bodyDiv w:val="1"/>
      <w:marLeft w:val="0"/>
      <w:marRight w:val="0"/>
      <w:marTop w:val="0"/>
      <w:marBottom w:val="0"/>
      <w:divBdr>
        <w:top w:val="none" w:sz="0" w:space="0" w:color="auto"/>
        <w:left w:val="none" w:sz="0" w:space="0" w:color="auto"/>
        <w:bottom w:val="none" w:sz="0" w:space="0" w:color="auto"/>
        <w:right w:val="none" w:sz="0" w:space="0" w:color="auto"/>
      </w:divBdr>
    </w:div>
    <w:div w:id="666858833">
      <w:bodyDiv w:val="1"/>
      <w:marLeft w:val="0"/>
      <w:marRight w:val="0"/>
      <w:marTop w:val="0"/>
      <w:marBottom w:val="0"/>
      <w:divBdr>
        <w:top w:val="none" w:sz="0" w:space="0" w:color="auto"/>
        <w:left w:val="none" w:sz="0" w:space="0" w:color="auto"/>
        <w:bottom w:val="none" w:sz="0" w:space="0" w:color="auto"/>
        <w:right w:val="none" w:sz="0" w:space="0" w:color="auto"/>
      </w:divBdr>
    </w:div>
    <w:div w:id="669257036">
      <w:bodyDiv w:val="1"/>
      <w:marLeft w:val="0"/>
      <w:marRight w:val="0"/>
      <w:marTop w:val="0"/>
      <w:marBottom w:val="0"/>
      <w:divBdr>
        <w:top w:val="none" w:sz="0" w:space="0" w:color="auto"/>
        <w:left w:val="none" w:sz="0" w:space="0" w:color="auto"/>
        <w:bottom w:val="none" w:sz="0" w:space="0" w:color="auto"/>
        <w:right w:val="none" w:sz="0" w:space="0" w:color="auto"/>
      </w:divBdr>
    </w:div>
    <w:div w:id="671568150">
      <w:bodyDiv w:val="1"/>
      <w:marLeft w:val="0"/>
      <w:marRight w:val="0"/>
      <w:marTop w:val="0"/>
      <w:marBottom w:val="0"/>
      <w:divBdr>
        <w:top w:val="none" w:sz="0" w:space="0" w:color="auto"/>
        <w:left w:val="none" w:sz="0" w:space="0" w:color="auto"/>
        <w:bottom w:val="none" w:sz="0" w:space="0" w:color="auto"/>
        <w:right w:val="none" w:sz="0" w:space="0" w:color="auto"/>
      </w:divBdr>
    </w:div>
    <w:div w:id="673725115">
      <w:bodyDiv w:val="1"/>
      <w:marLeft w:val="0"/>
      <w:marRight w:val="0"/>
      <w:marTop w:val="0"/>
      <w:marBottom w:val="0"/>
      <w:divBdr>
        <w:top w:val="none" w:sz="0" w:space="0" w:color="auto"/>
        <w:left w:val="none" w:sz="0" w:space="0" w:color="auto"/>
        <w:bottom w:val="none" w:sz="0" w:space="0" w:color="auto"/>
        <w:right w:val="none" w:sz="0" w:space="0" w:color="auto"/>
      </w:divBdr>
    </w:div>
    <w:div w:id="675423403">
      <w:bodyDiv w:val="1"/>
      <w:marLeft w:val="0"/>
      <w:marRight w:val="0"/>
      <w:marTop w:val="0"/>
      <w:marBottom w:val="0"/>
      <w:divBdr>
        <w:top w:val="none" w:sz="0" w:space="0" w:color="auto"/>
        <w:left w:val="none" w:sz="0" w:space="0" w:color="auto"/>
        <w:bottom w:val="none" w:sz="0" w:space="0" w:color="auto"/>
        <w:right w:val="none" w:sz="0" w:space="0" w:color="auto"/>
      </w:divBdr>
    </w:div>
    <w:div w:id="675771921">
      <w:bodyDiv w:val="1"/>
      <w:marLeft w:val="0"/>
      <w:marRight w:val="0"/>
      <w:marTop w:val="0"/>
      <w:marBottom w:val="0"/>
      <w:divBdr>
        <w:top w:val="none" w:sz="0" w:space="0" w:color="auto"/>
        <w:left w:val="none" w:sz="0" w:space="0" w:color="auto"/>
        <w:bottom w:val="none" w:sz="0" w:space="0" w:color="auto"/>
        <w:right w:val="none" w:sz="0" w:space="0" w:color="auto"/>
      </w:divBdr>
    </w:div>
    <w:div w:id="679237003">
      <w:bodyDiv w:val="1"/>
      <w:marLeft w:val="0"/>
      <w:marRight w:val="0"/>
      <w:marTop w:val="0"/>
      <w:marBottom w:val="0"/>
      <w:divBdr>
        <w:top w:val="none" w:sz="0" w:space="0" w:color="auto"/>
        <w:left w:val="none" w:sz="0" w:space="0" w:color="auto"/>
        <w:bottom w:val="none" w:sz="0" w:space="0" w:color="auto"/>
        <w:right w:val="none" w:sz="0" w:space="0" w:color="auto"/>
      </w:divBdr>
    </w:div>
    <w:div w:id="681125256">
      <w:bodyDiv w:val="1"/>
      <w:marLeft w:val="0"/>
      <w:marRight w:val="0"/>
      <w:marTop w:val="0"/>
      <w:marBottom w:val="0"/>
      <w:divBdr>
        <w:top w:val="none" w:sz="0" w:space="0" w:color="auto"/>
        <w:left w:val="none" w:sz="0" w:space="0" w:color="auto"/>
        <w:bottom w:val="none" w:sz="0" w:space="0" w:color="auto"/>
        <w:right w:val="none" w:sz="0" w:space="0" w:color="auto"/>
      </w:divBdr>
    </w:div>
    <w:div w:id="684792580">
      <w:bodyDiv w:val="1"/>
      <w:marLeft w:val="0"/>
      <w:marRight w:val="0"/>
      <w:marTop w:val="0"/>
      <w:marBottom w:val="0"/>
      <w:divBdr>
        <w:top w:val="none" w:sz="0" w:space="0" w:color="auto"/>
        <w:left w:val="none" w:sz="0" w:space="0" w:color="auto"/>
        <w:bottom w:val="none" w:sz="0" w:space="0" w:color="auto"/>
        <w:right w:val="none" w:sz="0" w:space="0" w:color="auto"/>
      </w:divBdr>
    </w:div>
    <w:div w:id="685061709">
      <w:bodyDiv w:val="1"/>
      <w:marLeft w:val="0"/>
      <w:marRight w:val="0"/>
      <w:marTop w:val="0"/>
      <w:marBottom w:val="0"/>
      <w:divBdr>
        <w:top w:val="none" w:sz="0" w:space="0" w:color="auto"/>
        <w:left w:val="none" w:sz="0" w:space="0" w:color="auto"/>
        <w:bottom w:val="none" w:sz="0" w:space="0" w:color="auto"/>
        <w:right w:val="none" w:sz="0" w:space="0" w:color="auto"/>
      </w:divBdr>
    </w:div>
    <w:div w:id="686101632">
      <w:bodyDiv w:val="1"/>
      <w:marLeft w:val="0"/>
      <w:marRight w:val="0"/>
      <w:marTop w:val="0"/>
      <w:marBottom w:val="0"/>
      <w:divBdr>
        <w:top w:val="none" w:sz="0" w:space="0" w:color="auto"/>
        <w:left w:val="none" w:sz="0" w:space="0" w:color="auto"/>
        <w:bottom w:val="none" w:sz="0" w:space="0" w:color="auto"/>
        <w:right w:val="none" w:sz="0" w:space="0" w:color="auto"/>
      </w:divBdr>
    </w:div>
    <w:div w:id="691690160">
      <w:bodyDiv w:val="1"/>
      <w:marLeft w:val="0"/>
      <w:marRight w:val="0"/>
      <w:marTop w:val="0"/>
      <w:marBottom w:val="0"/>
      <w:divBdr>
        <w:top w:val="none" w:sz="0" w:space="0" w:color="auto"/>
        <w:left w:val="none" w:sz="0" w:space="0" w:color="auto"/>
        <w:bottom w:val="none" w:sz="0" w:space="0" w:color="auto"/>
        <w:right w:val="none" w:sz="0" w:space="0" w:color="auto"/>
      </w:divBdr>
    </w:div>
    <w:div w:id="700864895">
      <w:bodyDiv w:val="1"/>
      <w:marLeft w:val="0"/>
      <w:marRight w:val="0"/>
      <w:marTop w:val="0"/>
      <w:marBottom w:val="0"/>
      <w:divBdr>
        <w:top w:val="none" w:sz="0" w:space="0" w:color="auto"/>
        <w:left w:val="none" w:sz="0" w:space="0" w:color="auto"/>
        <w:bottom w:val="none" w:sz="0" w:space="0" w:color="auto"/>
        <w:right w:val="none" w:sz="0" w:space="0" w:color="auto"/>
      </w:divBdr>
    </w:div>
    <w:div w:id="706754513">
      <w:bodyDiv w:val="1"/>
      <w:marLeft w:val="0"/>
      <w:marRight w:val="0"/>
      <w:marTop w:val="0"/>
      <w:marBottom w:val="0"/>
      <w:divBdr>
        <w:top w:val="none" w:sz="0" w:space="0" w:color="auto"/>
        <w:left w:val="none" w:sz="0" w:space="0" w:color="auto"/>
        <w:bottom w:val="none" w:sz="0" w:space="0" w:color="auto"/>
        <w:right w:val="none" w:sz="0" w:space="0" w:color="auto"/>
      </w:divBdr>
    </w:div>
    <w:div w:id="709653280">
      <w:bodyDiv w:val="1"/>
      <w:marLeft w:val="0"/>
      <w:marRight w:val="0"/>
      <w:marTop w:val="0"/>
      <w:marBottom w:val="0"/>
      <w:divBdr>
        <w:top w:val="none" w:sz="0" w:space="0" w:color="auto"/>
        <w:left w:val="none" w:sz="0" w:space="0" w:color="auto"/>
        <w:bottom w:val="none" w:sz="0" w:space="0" w:color="auto"/>
        <w:right w:val="none" w:sz="0" w:space="0" w:color="auto"/>
      </w:divBdr>
    </w:div>
    <w:div w:id="716588842">
      <w:bodyDiv w:val="1"/>
      <w:marLeft w:val="0"/>
      <w:marRight w:val="0"/>
      <w:marTop w:val="0"/>
      <w:marBottom w:val="0"/>
      <w:divBdr>
        <w:top w:val="none" w:sz="0" w:space="0" w:color="auto"/>
        <w:left w:val="none" w:sz="0" w:space="0" w:color="auto"/>
        <w:bottom w:val="none" w:sz="0" w:space="0" w:color="auto"/>
        <w:right w:val="none" w:sz="0" w:space="0" w:color="auto"/>
      </w:divBdr>
    </w:div>
    <w:div w:id="717316542">
      <w:bodyDiv w:val="1"/>
      <w:marLeft w:val="0"/>
      <w:marRight w:val="0"/>
      <w:marTop w:val="0"/>
      <w:marBottom w:val="0"/>
      <w:divBdr>
        <w:top w:val="none" w:sz="0" w:space="0" w:color="auto"/>
        <w:left w:val="none" w:sz="0" w:space="0" w:color="auto"/>
        <w:bottom w:val="none" w:sz="0" w:space="0" w:color="auto"/>
        <w:right w:val="none" w:sz="0" w:space="0" w:color="auto"/>
      </w:divBdr>
    </w:div>
    <w:div w:id="721295292">
      <w:bodyDiv w:val="1"/>
      <w:marLeft w:val="0"/>
      <w:marRight w:val="0"/>
      <w:marTop w:val="0"/>
      <w:marBottom w:val="0"/>
      <w:divBdr>
        <w:top w:val="none" w:sz="0" w:space="0" w:color="auto"/>
        <w:left w:val="none" w:sz="0" w:space="0" w:color="auto"/>
        <w:bottom w:val="none" w:sz="0" w:space="0" w:color="auto"/>
        <w:right w:val="none" w:sz="0" w:space="0" w:color="auto"/>
      </w:divBdr>
    </w:div>
    <w:div w:id="726339706">
      <w:bodyDiv w:val="1"/>
      <w:marLeft w:val="0"/>
      <w:marRight w:val="0"/>
      <w:marTop w:val="0"/>
      <w:marBottom w:val="0"/>
      <w:divBdr>
        <w:top w:val="none" w:sz="0" w:space="0" w:color="auto"/>
        <w:left w:val="none" w:sz="0" w:space="0" w:color="auto"/>
        <w:bottom w:val="none" w:sz="0" w:space="0" w:color="auto"/>
        <w:right w:val="none" w:sz="0" w:space="0" w:color="auto"/>
      </w:divBdr>
    </w:div>
    <w:div w:id="727536451">
      <w:bodyDiv w:val="1"/>
      <w:marLeft w:val="0"/>
      <w:marRight w:val="0"/>
      <w:marTop w:val="0"/>
      <w:marBottom w:val="0"/>
      <w:divBdr>
        <w:top w:val="none" w:sz="0" w:space="0" w:color="auto"/>
        <w:left w:val="none" w:sz="0" w:space="0" w:color="auto"/>
        <w:bottom w:val="none" w:sz="0" w:space="0" w:color="auto"/>
        <w:right w:val="none" w:sz="0" w:space="0" w:color="auto"/>
      </w:divBdr>
    </w:div>
    <w:div w:id="728651268">
      <w:bodyDiv w:val="1"/>
      <w:marLeft w:val="0"/>
      <w:marRight w:val="0"/>
      <w:marTop w:val="0"/>
      <w:marBottom w:val="0"/>
      <w:divBdr>
        <w:top w:val="none" w:sz="0" w:space="0" w:color="auto"/>
        <w:left w:val="none" w:sz="0" w:space="0" w:color="auto"/>
        <w:bottom w:val="none" w:sz="0" w:space="0" w:color="auto"/>
        <w:right w:val="none" w:sz="0" w:space="0" w:color="auto"/>
      </w:divBdr>
    </w:div>
    <w:div w:id="737826623">
      <w:bodyDiv w:val="1"/>
      <w:marLeft w:val="0"/>
      <w:marRight w:val="0"/>
      <w:marTop w:val="0"/>
      <w:marBottom w:val="0"/>
      <w:divBdr>
        <w:top w:val="none" w:sz="0" w:space="0" w:color="auto"/>
        <w:left w:val="none" w:sz="0" w:space="0" w:color="auto"/>
        <w:bottom w:val="none" w:sz="0" w:space="0" w:color="auto"/>
        <w:right w:val="none" w:sz="0" w:space="0" w:color="auto"/>
      </w:divBdr>
    </w:div>
    <w:div w:id="739402738">
      <w:bodyDiv w:val="1"/>
      <w:marLeft w:val="0"/>
      <w:marRight w:val="0"/>
      <w:marTop w:val="0"/>
      <w:marBottom w:val="0"/>
      <w:divBdr>
        <w:top w:val="none" w:sz="0" w:space="0" w:color="auto"/>
        <w:left w:val="none" w:sz="0" w:space="0" w:color="auto"/>
        <w:bottom w:val="none" w:sz="0" w:space="0" w:color="auto"/>
        <w:right w:val="none" w:sz="0" w:space="0" w:color="auto"/>
      </w:divBdr>
    </w:div>
    <w:div w:id="740711608">
      <w:bodyDiv w:val="1"/>
      <w:marLeft w:val="0"/>
      <w:marRight w:val="0"/>
      <w:marTop w:val="0"/>
      <w:marBottom w:val="0"/>
      <w:divBdr>
        <w:top w:val="none" w:sz="0" w:space="0" w:color="auto"/>
        <w:left w:val="none" w:sz="0" w:space="0" w:color="auto"/>
        <w:bottom w:val="none" w:sz="0" w:space="0" w:color="auto"/>
        <w:right w:val="none" w:sz="0" w:space="0" w:color="auto"/>
      </w:divBdr>
    </w:div>
    <w:div w:id="757018879">
      <w:bodyDiv w:val="1"/>
      <w:marLeft w:val="0"/>
      <w:marRight w:val="0"/>
      <w:marTop w:val="0"/>
      <w:marBottom w:val="0"/>
      <w:divBdr>
        <w:top w:val="none" w:sz="0" w:space="0" w:color="auto"/>
        <w:left w:val="none" w:sz="0" w:space="0" w:color="auto"/>
        <w:bottom w:val="none" w:sz="0" w:space="0" w:color="auto"/>
        <w:right w:val="none" w:sz="0" w:space="0" w:color="auto"/>
      </w:divBdr>
    </w:div>
    <w:div w:id="761755381">
      <w:bodyDiv w:val="1"/>
      <w:marLeft w:val="0"/>
      <w:marRight w:val="0"/>
      <w:marTop w:val="0"/>
      <w:marBottom w:val="0"/>
      <w:divBdr>
        <w:top w:val="none" w:sz="0" w:space="0" w:color="auto"/>
        <w:left w:val="none" w:sz="0" w:space="0" w:color="auto"/>
        <w:bottom w:val="none" w:sz="0" w:space="0" w:color="auto"/>
        <w:right w:val="none" w:sz="0" w:space="0" w:color="auto"/>
      </w:divBdr>
    </w:div>
    <w:div w:id="765687662">
      <w:bodyDiv w:val="1"/>
      <w:marLeft w:val="0"/>
      <w:marRight w:val="0"/>
      <w:marTop w:val="0"/>
      <w:marBottom w:val="0"/>
      <w:divBdr>
        <w:top w:val="none" w:sz="0" w:space="0" w:color="auto"/>
        <w:left w:val="none" w:sz="0" w:space="0" w:color="auto"/>
        <w:bottom w:val="none" w:sz="0" w:space="0" w:color="auto"/>
        <w:right w:val="none" w:sz="0" w:space="0" w:color="auto"/>
      </w:divBdr>
    </w:div>
    <w:div w:id="767388553">
      <w:bodyDiv w:val="1"/>
      <w:marLeft w:val="0"/>
      <w:marRight w:val="0"/>
      <w:marTop w:val="0"/>
      <w:marBottom w:val="0"/>
      <w:divBdr>
        <w:top w:val="none" w:sz="0" w:space="0" w:color="auto"/>
        <w:left w:val="none" w:sz="0" w:space="0" w:color="auto"/>
        <w:bottom w:val="none" w:sz="0" w:space="0" w:color="auto"/>
        <w:right w:val="none" w:sz="0" w:space="0" w:color="auto"/>
      </w:divBdr>
    </w:div>
    <w:div w:id="772017000">
      <w:bodyDiv w:val="1"/>
      <w:marLeft w:val="0"/>
      <w:marRight w:val="0"/>
      <w:marTop w:val="0"/>
      <w:marBottom w:val="0"/>
      <w:divBdr>
        <w:top w:val="none" w:sz="0" w:space="0" w:color="auto"/>
        <w:left w:val="none" w:sz="0" w:space="0" w:color="auto"/>
        <w:bottom w:val="none" w:sz="0" w:space="0" w:color="auto"/>
        <w:right w:val="none" w:sz="0" w:space="0" w:color="auto"/>
      </w:divBdr>
    </w:div>
    <w:div w:id="772549508">
      <w:bodyDiv w:val="1"/>
      <w:marLeft w:val="0"/>
      <w:marRight w:val="0"/>
      <w:marTop w:val="0"/>
      <w:marBottom w:val="0"/>
      <w:divBdr>
        <w:top w:val="none" w:sz="0" w:space="0" w:color="auto"/>
        <w:left w:val="none" w:sz="0" w:space="0" w:color="auto"/>
        <w:bottom w:val="none" w:sz="0" w:space="0" w:color="auto"/>
        <w:right w:val="none" w:sz="0" w:space="0" w:color="auto"/>
      </w:divBdr>
    </w:div>
    <w:div w:id="773671289">
      <w:bodyDiv w:val="1"/>
      <w:marLeft w:val="0"/>
      <w:marRight w:val="0"/>
      <w:marTop w:val="0"/>
      <w:marBottom w:val="0"/>
      <w:divBdr>
        <w:top w:val="none" w:sz="0" w:space="0" w:color="auto"/>
        <w:left w:val="none" w:sz="0" w:space="0" w:color="auto"/>
        <w:bottom w:val="none" w:sz="0" w:space="0" w:color="auto"/>
        <w:right w:val="none" w:sz="0" w:space="0" w:color="auto"/>
      </w:divBdr>
    </w:div>
    <w:div w:id="773791596">
      <w:bodyDiv w:val="1"/>
      <w:marLeft w:val="0"/>
      <w:marRight w:val="0"/>
      <w:marTop w:val="0"/>
      <w:marBottom w:val="0"/>
      <w:divBdr>
        <w:top w:val="none" w:sz="0" w:space="0" w:color="auto"/>
        <w:left w:val="none" w:sz="0" w:space="0" w:color="auto"/>
        <w:bottom w:val="none" w:sz="0" w:space="0" w:color="auto"/>
        <w:right w:val="none" w:sz="0" w:space="0" w:color="auto"/>
      </w:divBdr>
    </w:div>
    <w:div w:id="774054012">
      <w:bodyDiv w:val="1"/>
      <w:marLeft w:val="0"/>
      <w:marRight w:val="0"/>
      <w:marTop w:val="0"/>
      <w:marBottom w:val="0"/>
      <w:divBdr>
        <w:top w:val="none" w:sz="0" w:space="0" w:color="auto"/>
        <w:left w:val="none" w:sz="0" w:space="0" w:color="auto"/>
        <w:bottom w:val="none" w:sz="0" w:space="0" w:color="auto"/>
        <w:right w:val="none" w:sz="0" w:space="0" w:color="auto"/>
      </w:divBdr>
    </w:div>
    <w:div w:id="776876984">
      <w:bodyDiv w:val="1"/>
      <w:marLeft w:val="0"/>
      <w:marRight w:val="0"/>
      <w:marTop w:val="0"/>
      <w:marBottom w:val="0"/>
      <w:divBdr>
        <w:top w:val="none" w:sz="0" w:space="0" w:color="auto"/>
        <w:left w:val="none" w:sz="0" w:space="0" w:color="auto"/>
        <w:bottom w:val="none" w:sz="0" w:space="0" w:color="auto"/>
        <w:right w:val="none" w:sz="0" w:space="0" w:color="auto"/>
      </w:divBdr>
    </w:div>
    <w:div w:id="785389397">
      <w:bodyDiv w:val="1"/>
      <w:marLeft w:val="0"/>
      <w:marRight w:val="0"/>
      <w:marTop w:val="0"/>
      <w:marBottom w:val="0"/>
      <w:divBdr>
        <w:top w:val="none" w:sz="0" w:space="0" w:color="auto"/>
        <w:left w:val="none" w:sz="0" w:space="0" w:color="auto"/>
        <w:bottom w:val="none" w:sz="0" w:space="0" w:color="auto"/>
        <w:right w:val="none" w:sz="0" w:space="0" w:color="auto"/>
      </w:divBdr>
    </w:div>
    <w:div w:id="800684932">
      <w:bodyDiv w:val="1"/>
      <w:marLeft w:val="0"/>
      <w:marRight w:val="0"/>
      <w:marTop w:val="0"/>
      <w:marBottom w:val="0"/>
      <w:divBdr>
        <w:top w:val="none" w:sz="0" w:space="0" w:color="auto"/>
        <w:left w:val="none" w:sz="0" w:space="0" w:color="auto"/>
        <w:bottom w:val="none" w:sz="0" w:space="0" w:color="auto"/>
        <w:right w:val="none" w:sz="0" w:space="0" w:color="auto"/>
      </w:divBdr>
    </w:div>
    <w:div w:id="800881336">
      <w:bodyDiv w:val="1"/>
      <w:marLeft w:val="0"/>
      <w:marRight w:val="0"/>
      <w:marTop w:val="0"/>
      <w:marBottom w:val="0"/>
      <w:divBdr>
        <w:top w:val="none" w:sz="0" w:space="0" w:color="auto"/>
        <w:left w:val="none" w:sz="0" w:space="0" w:color="auto"/>
        <w:bottom w:val="none" w:sz="0" w:space="0" w:color="auto"/>
        <w:right w:val="none" w:sz="0" w:space="0" w:color="auto"/>
      </w:divBdr>
    </w:div>
    <w:div w:id="808866298">
      <w:bodyDiv w:val="1"/>
      <w:marLeft w:val="0"/>
      <w:marRight w:val="0"/>
      <w:marTop w:val="0"/>
      <w:marBottom w:val="0"/>
      <w:divBdr>
        <w:top w:val="none" w:sz="0" w:space="0" w:color="auto"/>
        <w:left w:val="none" w:sz="0" w:space="0" w:color="auto"/>
        <w:bottom w:val="none" w:sz="0" w:space="0" w:color="auto"/>
        <w:right w:val="none" w:sz="0" w:space="0" w:color="auto"/>
      </w:divBdr>
    </w:div>
    <w:div w:id="822740184">
      <w:bodyDiv w:val="1"/>
      <w:marLeft w:val="0"/>
      <w:marRight w:val="0"/>
      <w:marTop w:val="0"/>
      <w:marBottom w:val="0"/>
      <w:divBdr>
        <w:top w:val="none" w:sz="0" w:space="0" w:color="auto"/>
        <w:left w:val="none" w:sz="0" w:space="0" w:color="auto"/>
        <w:bottom w:val="none" w:sz="0" w:space="0" w:color="auto"/>
        <w:right w:val="none" w:sz="0" w:space="0" w:color="auto"/>
      </w:divBdr>
    </w:div>
    <w:div w:id="829642257">
      <w:bodyDiv w:val="1"/>
      <w:marLeft w:val="0"/>
      <w:marRight w:val="0"/>
      <w:marTop w:val="0"/>
      <w:marBottom w:val="0"/>
      <w:divBdr>
        <w:top w:val="none" w:sz="0" w:space="0" w:color="auto"/>
        <w:left w:val="none" w:sz="0" w:space="0" w:color="auto"/>
        <w:bottom w:val="none" w:sz="0" w:space="0" w:color="auto"/>
        <w:right w:val="none" w:sz="0" w:space="0" w:color="auto"/>
      </w:divBdr>
    </w:div>
    <w:div w:id="832523499">
      <w:bodyDiv w:val="1"/>
      <w:marLeft w:val="0"/>
      <w:marRight w:val="0"/>
      <w:marTop w:val="0"/>
      <w:marBottom w:val="0"/>
      <w:divBdr>
        <w:top w:val="none" w:sz="0" w:space="0" w:color="auto"/>
        <w:left w:val="none" w:sz="0" w:space="0" w:color="auto"/>
        <w:bottom w:val="none" w:sz="0" w:space="0" w:color="auto"/>
        <w:right w:val="none" w:sz="0" w:space="0" w:color="auto"/>
      </w:divBdr>
    </w:div>
    <w:div w:id="833565296">
      <w:bodyDiv w:val="1"/>
      <w:marLeft w:val="0"/>
      <w:marRight w:val="0"/>
      <w:marTop w:val="0"/>
      <w:marBottom w:val="0"/>
      <w:divBdr>
        <w:top w:val="none" w:sz="0" w:space="0" w:color="auto"/>
        <w:left w:val="none" w:sz="0" w:space="0" w:color="auto"/>
        <w:bottom w:val="none" w:sz="0" w:space="0" w:color="auto"/>
        <w:right w:val="none" w:sz="0" w:space="0" w:color="auto"/>
      </w:divBdr>
    </w:div>
    <w:div w:id="833953680">
      <w:bodyDiv w:val="1"/>
      <w:marLeft w:val="0"/>
      <w:marRight w:val="0"/>
      <w:marTop w:val="0"/>
      <w:marBottom w:val="0"/>
      <w:divBdr>
        <w:top w:val="none" w:sz="0" w:space="0" w:color="auto"/>
        <w:left w:val="none" w:sz="0" w:space="0" w:color="auto"/>
        <w:bottom w:val="none" w:sz="0" w:space="0" w:color="auto"/>
        <w:right w:val="none" w:sz="0" w:space="0" w:color="auto"/>
      </w:divBdr>
    </w:div>
    <w:div w:id="836774222">
      <w:bodyDiv w:val="1"/>
      <w:marLeft w:val="0"/>
      <w:marRight w:val="0"/>
      <w:marTop w:val="0"/>
      <w:marBottom w:val="0"/>
      <w:divBdr>
        <w:top w:val="none" w:sz="0" w:space="0" w:color="auto"/>
        <w:left w:val="none" w:sz="0" w:space="0" w:color="auto"/>
        <w:bottom w:val="none" w:sz="0" w:space="0" w:color="auto"/>
        <w:right w:val="none" w:sz="0" w:space="0" w:color="auto"/>
      </w:divBdr>
    </w:div>
    <w:div w:id="838038167">
      <w:bodyDiv w:val="1"/>
      <w:marLeft w:val="0"/>
      <w:marRight w:val="0"/>
      <w:marTop w:val="0"/>
      <w:marBottom w:val="0"/>
      <w:divBdr>
        <w:top w:val="none" w:sz="0" w:space="0" w:color="auto"/>
        <w:left w:val="none" w:sz="0" w:space="0" w:color="auto"/>
        <w:bottom w:val="none" w:sz="0" w:space="0" w:color="auto"/>
        <w:right w:val="none" w:sz="0" w:space="0" w:color="auto"/>
      </w:divBdr>
    </w:div>
    <w:div w:id="851408897">
      <w:bodyDiv w:val="1"/>
      <w:marLeft w:val="0"/>
      <w:marRight w:val="0"/>
      <w:marTop w:val="0"/>
      <w:marBottom w:val="0"/>
      <w:divBdr>
        <w:top w:val="none" w:sz="0" w:space="0" w:color="auto"/>
        <w:left w:val="none" w:sz="0" w:space="0" w:color="auto"/>
        <w:bottom w:val="none" w:sz="0" w:space="0" w:color="auto"/>
        <w:right w:val="none" w:sz="0" w:space="0" w:color="auto"/>
      </w:divBdr>
    </w:div>
    <w:div w:id="854924817">
      <w:bodyDiv w:val="1"/>
      <w:marLeft w:val="0"/>
      <w:marRight w:val="0"/>
      <w:marTop w:val="0"/>
      <w:marBottom w:val="0"/>
      <w:divBdr>
        <w:top w:val="none" w:sz="0" w:space="0" w:color="auto"/>
        <w:left w:val="none" w:sz="0" w:space="0" w:color="auto"/>
        <w:bottom w:val="none" w:sz="0" w:space="0" w:color="auto"/>
        <w:right w:val="none" w:sz="0" w:space="0" w:color="auto"/>
      </w:divBdr>
    </w:div>
    <w:div w:id="855269691">
      <w:bodyDiv w:val="1"/>
      <w:marLeft w:val="0"/>
      <w:marRight w:val="0"/>
      <w:marTop w:val="0"/>
      <w:marBottom w:val="0"/>
      <w:divBdr>
        <w:top w:val="none" w:sz="0" w:space="0" w:color="auto"/>
        <w:left w:val="none" w:sz="0" w:space="0" w:color="auto"/>
        <w:bottom w:val="none" w:sz="0" w:space="0" w:color="auto"/>
        <w:right w:val="none" w:sz="0" w:space="0" w:color="auto"/>
      </w:divBdr>
    </w:div>
    <w:div w:id="859929570">
      <w:bodyDiv w:val="1"/>
      <w:marLeft w:val="0"/>
      <w:marRight w:val="0"/>
      <w:marTop w:val="0"/>
      <w:marBottom w:val="0"/>
      <w:divBdr>
        <w:top w:val="none" w:sz="0" w:space="0" w:color="auto"/>
        <w:left w:val="none" w:sz="0" w:space="0" w:color="auto"/>
        <w:bottom w:val="none" w:sz="0" w:space="0" w:color="auto"/>
        <w:right w:val="none" w:sz="0" w:space="0" w:color="auto"/>
      </w:divBdr>
    </w:div>
    <w:div w:id="862212390">
      <w:bodyDiv w:val="1"/>
      <w:marLeft w:val="0"/>
      <w:marRight w:val="0"/>
      <w:marTop w:val="0"/>
      <w:marBottom w:val="0"/>
      <w:divBdr>
        <w:top w:val="none" w:sz="0" w:space="0" w:color="auto"/>
        <w:left w:val="none" w:sz="0" w:space="0" w:color="auto"/>
        <w:bottom w:val="none" w:sz="0" w:space="0" w:color="auto"/>
        <w:right w:val="none" w:sz="0" w:space="0" w:color="auto"/>
      </w:divBdr>
    </w:div>
    <w:div w:id="862941224">
      <w:bodyDiv w:val="1"/>
      <w:marLeft w:val="0"/>
      <w:marRight w:val="0"/>
      <w:marTop w:val="0"/>
      <w:marBottom w:val="0"/>
      <w:divBdr>
        <w:top w:val="none" w:sz="0" w:space="0" w:color="auto"/>
        <w:left w:val="none" w:sz="0" w:space="0" w:color="auto"/>
        <w:bottom w:val="none" w:sz="0" w:space="0" w:color="auto"/>
        <w:right w:val="none" w:sz="0" w:space="0" w:color="auto"/>
      </w:divBdr>
    </w:div>
    <w:div w:id="867375540">
      <w:bodyDiv w:val="1"/>
      <w:marLeft w:val="0"/>
      <w:marRight w:val="0"/>
      <w:marTop w:val="0"/>
      <w:marBottom w:val="0"/>
      <w:divBdr>
        <w:top w:val="none" w:sz="0" w:space="0" w:color="auto"/>
        <w:left w:val="none" w:sz="0" w:space="0" w:color="auto"/>
        <w:bottom w:val="none" w:sz="0" w:space="0" w:color="auto"/>
        <w:right w:val="none" w:sz="0" w:space="0" w:color="auto"/>
      </w:divBdr>
    </w:div>
    <w:div w:id="872306416">
      <w:bodyDiv w:val="1"/>
      <w:marLeft w:val="0"/>
      <w:marRight w:val="0"/>
      <w:marTop w:val="0"/>
      <w:marBottom w:val="0"/>
      <w:divBdr>
        <w:top w:val="none" w:sz="0" w:space="0" w:color="auto"/>
        <w:left w:val="none" w:sz="0" w:space="0" w:color="auto"/>
        <w:bottom w:val="none" w:sz="0" w:space="0" w:color="auto"/>
        <w:right w:val="none" w:sz="0" w:space="0" w:color="auto"/>
      </w:divBdr>
    </w:div>
    <w:div w:id="872381219">
      <w:bodyDiv w:val="1"/>
      <w:marLeft w:val="0"/>
      <w:marRight w:val="0"/>
      <w:marTop w:val="0"/>
      <w:marBottom w:val="0"/>
      <w:divBdr>
        <w:top w:val="none" w:sz="0" w:space="0" w:color="auto"/>
        <w:left w:val="none" w:sz="0" w:space="0" w:color="auto"/>
        <w:bottom w:val="none" w:sz="0" w:space="0" w:color="auto"/>
        <w:right w:val="none" w:sz="0" w:space="0" w:color="auto"/>
      </w:divBdr>
    </w:div>
    <w:div w:id="874346094">
      <w:bodyDiv w:val="1"/>
      <w:marLeft w:val="0"/>
      <w:marRight w:val="0"/>
      <w:marTop w:val="0"/>
      <w:marBottom w:val="0"/>
      <w:divBdr>
        <w:top w:val="none" w:sz="0" w:space="0" w:color="auto"/>
        <w:left w:val="none" w:sz="0" w:space="0" w:color="auto"/>
        <w:bottom w:val="none" w:sz="0" w:space="0" w:color="auto"/>
        <w:right w:val="none" w:sz="0" w:space="0" w:color="auto"/>
      </w:divBdr>
    </w:div>
    <w:div w:id="882520017">
      <w:bodyDiv w:val="1"/>
      <w:marLeft w:val="0"/>
      <w:marRight w:val="0"/>
      <w:marTop w:val="0"/>
      <w:marBottom w:val="0"/>
      <w:divBdr>
        <w:top w:val="none" w:sz="0" w:space="0" w:color="auto"/>
        <w:left w:val="none" w:sz="0" w:space="0" w:color="auto"/>
        <w:bottom w:val="none" w:sz="0" w:space="0" w:color="auto"/>
        <w:right w:val="none" w:sz="0" w:space="0" w:color="auto"/>
      </w:divBdr>
    </w:div>
    <w:div w:id="884096878">
      <w:bodyDiv w:val="1"/>
      <w:marLeft w:val="0"/>
      <w:marRight w:val="0"/>
      <w:marTop w:val="0"/>
      <w:marBottom w:val="0"/>
      <w:divBdr>
        <w:top w:val="none" w:sz="0" w:space="0" w:color="auto"/>
        <w:left w:val="none" w:sz="0" w:space="0" w:color="auto"/>
        <w:bottom w:val="none" w:sz="0" w:space="0" w:color="auto"/>
        <w:right w:val="none" w:sz="0" w:space="0" w:color="auto"/>
      </w:divBdr>
    </w:div>
    <w:div w:id="885335986">
      <w:bodyDiv w:val="1"/>
      <w:marLeft w:val="0"/>
      <w:marRight w:val="0"/>
      <w:marTop w:val="0"/>
      <w:marBottom w:val="0"/>
      <w:divBdr>
        <w:top w:val="none" w:sz="0" w:space="0" w:color="auto"/>
        <w:left w:val="none" w:sz="0" w:space="0" w:color="auto"/>
        <w:bottom w:val="none" w:sz="0" w:space="0" w:color="auto"/>
        <w:right w:val="none" w:sz="0" w:space="0" w:color="auto"/>
      </w:divBdr>
    </w:div>
    <w:div w:id="886651392">
      <w:bodyDiv w:val="1"/>
      <w:marLeft w:val="0"/>
      <w:marRight w:val="0"/>
      <w:marTop w:val="0"/>
      <w:marBottom w:val="0"/>
      <w:divBdr>
        <w:top w:val="none" w:sz="0" w:space="0" w:color="auto"/>
        <w:left w:val="none" w:sz="0" w:space="0" w:color="auto"/>
        <w:bottom w:val="none" w:sz="0" w:space="0" w:color="auto"/>
        <w:right w:val="none" w:sz="0" w:space="0" w:color="auto"/>
      </w:divBdr>
    </w:div>
    <w:div w:id="894195293">
      <w:bodyDiv w:val="1"/>
      <w:marLeft w:val="0"/>
      <w:marRight w:val="0"/>
      <w:marTop w:val="0"/>
      <w:marBottom w:val="0"/>
      <w:divBdr>
        <w:top w:val="none" w:sz="0" w:space="0" w:color="auto"/>
        <w:left w:val="none" w:sz="0" w:space="0" w:color="auto"/>
        <w:bottom w:val="none" w:sz="0" w:space="0" w:color="auto"/>
        <w:right w:val="none" w:sz="0" w:space="0" w:color="auto"/>
      </w:divBdr>
      <w:divsChild>
        <w:div w:id="313072993">
          <w:marLeft w:val="0"/>
          <w:marRight w:val="0"/>
          <w:marTop w:val="0"/>
          <w:marBottom w:val="0"/>
          <w:divBdr>
            <w:top w:val="none" w:sz="0" w:space="0" w:color="auto"/>
            <w:left w:val="none" w:sz="0" w:space="0" w:color="auto"/>
            <w:bottom w:val="none" w:sz="0" w:space="0" w:color="auto"/>
            <w:right w:val="none" w:sz="0" w:space="0" w:color="auto"/>
          </w:divBdr>
        </w:div>
        <w:div w:id="1880630749">
          <w:marLeft w:val="0"/>
          <w:marRight w:val="0"/>
          <w:marTop w:val="0"/>
          <w:marBottom w:val="0"/>
          <w:divBdr>
            <w:top w:val="none" w:sz="0" w:space="0" w:color="auto"/>
            <w:left w:val="none" w:sz="0" w:space="0" w:color="auto"/>
            <w:bottom w:val="none" w:sz="0" w:space="0" w:color="auto"/>
            <w:right w:val="none" w:sz="0" w:space="0" w:color="auto"/>
          </w:divBdr>
        </w:div>
      </w:divsChild>
    </w:div>
    <w:div w:id="894319042">
      <w:bodyDiv w:val="1"/>
      <w:marLeft w:val="0"/>
      <w:marRight w:val="0"/>
      <w:marTop w:val="0"/>
      <w:marBottom w:val="0"/>
      <w:divBdr>
        <w:top w:val="none" w:sz="0" w:space="0" w:color="auto"/>
        <w:left w:val="none" w:sz="0" w:space="0" w:color="auto"/>
        <w:bottom w:val="none" w:sz="0" w:space="0" w:color="auto"/>
        <w:right w:val="none" w:sz="0" w:space="0" w:color="auto"/>
      </w:divBdr>
    </w:div>
    <w:div w:id="894464265">
      <w:bodyDiv w:val="1"/>
      <w:marLeft w:val="0"/>
      <w:marRight w:val="0"/>
      <w:marTop w:val="0"/>
      <w:marBottom w:val="0"/>
      <w:divBdr>
        <w:top w:val="none" w:sz="0" w:space="0" w:color="auto"/>
        <w:left w:val="none" w:sz="0" w:space="0" w:color="auto"/>
        <w:bottom w:val="none" w:sz="0" w:space="0" w:color="auto"/>
        <w:right w:val="none" w:sz="0" w:space="0" w:color="auto"/>
      </w:divBdr>
    </w:div>
    <w:div w:id="895824229">
      <w:bodyDiv w:val="1"/>
      <w:marLeft w:val="0"/>
      <w:marRight w:val="0"/>
      <w:marTop w:val="0"/>
      <w:marBottom w:val="0"/>
      <w:divBdr>
        <w:top w:val="none" w:sz="0" w:space="0" w:color="auto"/>
        <w:left w:val="none" w:sz="0" w:space="0" w:color="auto"/>
        <w:bottom w:val="none" w:sz="0" w:space="0" w:color="auto"/>
        <w:right w:val="none" w:sz="0" w:space="0" w:color="auto"/>
      </w:divBdr>
    </w:div>
    <w:div w:id="909657411">
      <w:bodyDiv w:val="1"/>
      <w:marLeft w:val="0"/>
      <w:marRight w:val="0"/>
      <w:marTop w:val="0"/>
      <w:marBottom w:val="0"/>
      <w:divBdr>
        <w:top w:val="none" w:sz="0" w:space="0" w:color="auto"/>
        <w:left w:val="none" w:sz="0" w:space="0" w:color="auto"/>
        <w:bottom w:val="none" w:sz="0" w:space="0" w:color="auto"/>
        <w:right w:val="none" w:sz="0" w:space="0" w:color="auto"/>
      </w:divBdr>
    </w:div>
    <w:div w:id="913197529">
      <w:bodyDiv w:val="1"/>
      <w:marLeft w:val="0"/>
      <w:marRight w:val="0"/>
      <w:marTop w:val="0"/>
      <w:marBottom w:val="0"/>
      <w:divBdr>
        <w:top w:val="none" w:sz="0" w:space="0" w:color="auto"/>
        <w:left w:val="none" w:sz="0" w:space="0" w:color="auto"/>
        <w:bottom w:val="none" w:sz="0" w:space="0" w:color="auto"/>
        <w:right w:val="none" w:sz="0" w:space="0" w:color="auto"/>
      </w:divBdr>
    </w:div>
    <w:div w:id="914121833">
      <w:bodyDiv w:val="1"/>
      <w:marLeft w:val="0"/>
      <w:marRight w:val="0"/>
      <w:marTop w:val="0"/>
      <w:marBottom w:val="0"/>
      <w:divBdr>
        <w:top w:val="none" w:sz="0" w:space="0" w:color="auto"/>
        <w:left w:val="none" w:sz="0" w:space="0" w:color="auto"/>
        <w:bottom w:val="none" w:sz="0" w:space="0" w:color="auto"/>
        <w:right w:val="none" w:sz="0" w:space="0" w:color="auto"/>
      </w:divBdr>
    </w:div>
    <w:div w:id="914435462">
      <w:bodyDiv w:val="1"/>
      <w:marLeft w:val="0"/>
      <w:marRight w:val="0"/>
      <w:marTop w:val="0"/>
      <w:marBottom w:val="0"/>
      <w:divBdr>
        <w:top w:val="none" w:sz="0" w:space="0" w:color="auto"/>
        <w:left w:val="none" w:sz="0" w:space="0" w:color="auto"/>
        <w:bottom w:val="none" w:sz="0" w:space="0" w:color="auto"/>
        <w:right w:val="none" w:sz="0" w:space="0" w:color="auto"/>
      </w:divBdr>
    </w:div>
    <w:div w:id="917136257">
      <w:bodyDiv w:val="1"/>
      <w:marLeft w:val="0"/>
      <w:marRight w:val="0"/>
      <w:marTop w:val="0"/>
      <w:marBottom w:val="0"/>
      <w:divBdr>
        <w:top w:val="none" w:sz="0" w:space="0" w:color="auto"/>
        <w:left w:val="none" w:sz="0" w:space="0" w:color="auto"/>
        <w:bottom w:val="none" w:sz="0" w:space="0" w:color="auto"/>
        <w:right w:val="none" w:sz="0" w:space="0" w:color="auto"/>
      </w:divBdr>
    </w:div>
    <w:div w:id="922027241">
      <w:bodyDiv w:val="1"/>
      <w:marLeft w:val="0"/>
      <w:marRight w:val="0"/>
      <w:marTop w:val="0"/>
      <w:marBottom w:val="0"/>
      <w:divBdr>
        <w:top w:val="none" w:sz="0" w:space="0" w:color="auto"/>
        <w:left w:val="none" w:sz="0" w:space="0" w:color="auto"/>
        <w:bottom w:val="none" w:sz="0" w:space="0" w:color="auto"/>
        <w:right w:val="none" w:sz="0" w:space="0" w:color="auto"/>
      </w:divBdr>
    </w:div>
    <w:div w:id="924386110">
      <w:bodyDiv w:val="1"/>
      <w:marLeft w:val="0"/>
      <w:marRight w:val="0"/>
      <w:marTop w:val="0"/>
      <w:marBottom w:val="0"/>
      <w:divBdr>
        <w:top w:val="none" w:sz="0" w:space="0" w:color="auto"/>
        <w:left w:val="none" w:sz="0" w:space="0" w:color="auto"/>
        <w:bottom w:val="none" w:sz="0" w:space="0" w:color="auto"/>
        <w:right w:val="none" w:sz="0" w:space="0" w:color="auto"/>
      </w:divBdr>
    </w:div>
    <w:div w:id="925383297">
      <w:bodyDiv w:val="1"/>
      <w:marLeft w:val="0"/>
      <w:marRight w:val="0"/>
      <w:marTop w:val="0"/>
      <w:marBottom w:val="0"/>
      <w:divBdr>
        <w:top w:val="none" w:sz="0" w:space="0" w:color="auto"/>
        <w:left w:val="none" w:sz="0" w:space="0" w:color="auto"/>
        <w:bottom w:val="none" w:sz="0" w:space="0" w:color="auto"/>
        <w:right w:val="none" w:sz="0" w:space="0" w:color="auto"/>
      </w:divBdr>
    </w:div>
    <w:div w:id="925655656">
      <w:bodyDiv w:val="1"/>
      <w:marLeft w:val="0"/>
      <w:marRight w:val="0"/>
      <w:marTop w:val="0"/>
      <w:marBottom w:val="0"/>
      <w:divBdr>
        <w:top w:val="none" w:sz="0" w:space="0" w:color="auto"/>
        <w:left w:val="none" w:sz="0" w:space="0" w:color="auto"/>
        <w:bottom w:val="none" w:sz="0" w:space="0" w:color="auto"/>
        <w:right w:val="none" w:sz="0" w:space="0" w:color="auto"/>
      </w:divBdr>
    </w:div>
    <w:div w:id="928854516">
      <w:bodyDiv w:val="1"/>
      <w:marLeft w:val="0"/>
      <w:marRight w:val="0"/>
      <w:marTop w:val="0"/>
      <w:marBottom w:val="0"/>
      <w:divBdr>
        <w:top w:val="none" w:sz="0" w:space="0" w:color="auto"/>
        <w:left w:val="none" w:sz="0" w:space="0" w:color="auto"/>
        <w:bottom w:val="none" w:sz="0" w:space="0" w:color="auto"/>
        <w:right w:val="none" w:sz="0" w:space="0" w:color="auto"/>
      </w:divBdr>
    </w:div>
    <w:div w:id="938028334">
      <w:bodyDiv w:val="1"/>
      <w:marLeft w:val="0"/>
      <w:marRight w:val="0"/>
      <w:marTop w:val="0"/>
      <w:marBottom w:val="0"/>
      <w:divBdr>
        <w:top w:val="none" w:sz="0" w:space="0" w:color="auto"/>
        <w:left w:val="none" w:sz="0" w:space="0" w:color="auto"/>
        <w:bottom w:val="none" w:sz="0" w:space="0" w:color="auto"/>
        <w:right w:val="none" w:sz="0" w:space="0" w:color="auto"/>
      </w:divBdr>
    </w:div>
    <w:div w:id="939138505">
      <w:bodyDiv w:val="1"/>
      <w:marLeft w:val="0"/>
      <w:marRight w:val="0"/>
      <w:marTop w:val="0"/>
      <w:marBottom w:val="0"/>
      <w:divBdr>
        <w:top w:val="none" w:sz="0" w:space="0" w:color="auto"/>
        <w:left w:val="none" w:sz="0" w:space="0" w:color="auto"/>
        <w:bottom w:val="none" w:sz="0" w:space="0" w:color="auto"/>
        <w:right w:val="none" w:sz="0" w:space="0" w:color="auto"/>
      </w:divBdr>
    </w:div>
    <w:div w:id="949119374">
      <w:bodyDiv w:val="1"/>
      <w:marLeft w:val="0"/>
      <w:marRight w:val="0"/>
      <w:marTop w:val="0"/>
      <w:marBottom w:val="0"/>
      <w:divBdr>
        <w:top w:val="none" w:sz="0" w:space="0" w:color="auto"/>
        <w:left w:val="none" w:sz="0" w:space="0" w:color="auto"/>
        <w:bottom w:val="none" w:sz="0" w:space="0" w:color="auto"/>
        <w:right w:val="none" w:sz="0" w:space="0" w:color="auto"/>
      </w:divBdr>
    </w:div>
    <w:div w:id="955412014">
      <w:bodyDiv w:val="1"/>
      <w:marLeft w:val="0"/>
      <w:marRight w:val="0"/>
      <w:marTop w:val="0"/>
      <w:marBottom w:val="0"/>
      <w:divBdr>
        <w:top w:val="none" w:sz="0" w:space="0" w:color="auto"/>
        <w:left w:val="none" w:sz="0" w:space="0" w:color="auto"/>
        <w:bottom w:val="none" w:sz="0" w:space="0" w:color="auto"/>
        <w:right w:val="none" w:sz="0" w:space="0" w:color="auto"/>
      </w:divBdr>
    </w:div>
    <w:div w:id="961422368">
      <w:bodyDiv w:val="1"/>
      <w:marLeft w:val="0"/>
      <w:marRight w:val="0"/>
      <w:marTop w:val="0"/>
      <w:marBottom w:val="0"/>
      <w:divBdr>
        <w:top w:val="none" w:sz="0" w:space="0" w:color="auto"/>
        <w:left w:val="none" w:sz="0" w:space="0" w:color="auto"/>
        <w:bottom w:val="none" w:sz="0" w:space="0" w:color="auto"/>
        <w:right w:val="none" w:sz="0" w:space="0" w:color="auto"/>
      </w:divBdr>
    </w:div>
    <w:div w:id="973372939">
      <w:bodyDiv w:val="1"/>
      <w:marLeft w:val="0"/>
      <w:marRight w:val="0"/>
      <w:marTop w:val="0"/>
      <w:marBottom w:val="0"/>
      <w:divBdr>
        <w:top w:val="none" w:sz="0" w:space="0" w:color="auto"/>
        <w:left w:val="none" w:sz="0" w:space="0" w:color="auto"/>
        <w:bottom w:val="none" w:sz="0" w:space="0" w:color="auto"/>
        <w:right w:val="none" w:sz="0" w:space="0" w:color="auto"/>
      </w:divBdr>
    </w:div>
    <w:div w:id="974220181">
      <w:bodyDiv w:val="1"/>
      <w:marLeft w:val="0"/>
      <w:marRight w:val="0"/>
      <w:marTop w:val="0"/>
      <w:marBottom w:val="0"/>
      <w:divBdr>
        <w:top w:val="none" w:sz="0" w:space="0" w:color="auto"/>
        <w:left w:val="none" w:sz="0" w:space="0" w:color="auto"/>
        <w:bottom w:val="none" w:sz="0" w:space="0" w:color="auto"/>
        <w:right w:val="none" w:sz="0" w:space="0" w:color="auto"/>
      </w:divBdr>
    </w:div>
    <w:div w:id="991062139">
      <w:bodyDiv w:val="1"/>
      <w:marLeft w:val="0"/>
      <w:marRight w:val="0"/>
      <w:marTop w:val="0"/>
      <w:marBottom w:val="0"/>
      <w:divBdr>
        <w:top w:val="none" w:sz="0" w:space="0" w:color="auto"/>
        <w:left w:val="none" w:sz="0" w:space="0" w:color="auto"/>
        <w:bottom w:val="none" w:sz="0" w:space="0" w:color="auto"/>
        <w:right w:val="none" w:sz="0" w:space="0" w:color="auto"/>
      </w:divBdr>
    </w:div>
    <w:div w:id="991526824">
      <w:bodyDiv w:val="1"/>
      <w:marLeft w:val="0"/>
      <w:marRight w:val="0"/>
      <w:marTop w:val="0"/>
      <w:marBottom w:val="0"/>
      <w:divBdr>
        <w:top w:val="none" w:sz="0" w:space="0" w:color="auto"/>
        <w:left w:val="none" w:sz="0" w:space="0" w:color="auto"/>
        <w:bottom w:val="none" w:sz="0" w:space="0" w:color="auto"/>
        <w:right w:val="none" w:sz="0" w:space="0" w:color="auto"/>
      </w:divBdr>
    </w:div>
    <w:div w:id="992685020">
      <w:bodyDiv w:val="1"/>
      <w:marLeft w:val="0"/>
      <w:marRight w:val="0"/>
      <w:marTop w:val="0"/>
      <w:marBottom w:val="0"/>
      <w:divBdr>
        <w:top w:val="none" w:sz="0" w:space="0" w:color="auto"/>
        <w:left w:val="none" w:sz="0" w:space="0" w:color="auto"/>
        <w:bottom w:val="none" w:sz="0" w:space="0" w:color="auto"/>
        <w:right w:val="none" w:sz="0" w:space="0" w:color="auto"/>
      </w:divBdr>
    </w:div>
    <w:div w:id="997421120">
      <w:bodyDiv w:val="1"/>
      <w:marLeft w:val="0"/>
      <w:marRight w:val="0"/>
      <w:marTop w:val="0"/>
      <w:marBottom w:val="0"/>
      <w:divBdr>
        <w:top w:val="none" w:sz="0" w:space="0" w:color="auto"/>
        <w:left w:val="none" w:sz="0" w:space="0" w:color="auto"/>
        <w:bottom w:val="none" w:sz="0" w:space="0" w:color="auto"/>
        <w:right w:val="none" w:sz="0" w:space="0" w:color="auto"/>
      </w:divBdr>
    </w:div>
    <w:div w:id="1003094119">
      <w:bodyDiv w:val="1"/>
      <w:marLeft w:val="0"/>
      <w:marRight w:val="0"/>
      <w:marTop w:val="0"/>
      <w:marBottom w:val="0"/>
      <w:divBdr>
        <w:top w:val="none" w:sz="0" w:space="0" w:color="auto"/>
        <w:left w:val="none" w:sz="0" w:space="0" w:color="auto"/>
        <w:bottom w:val="none" w:sz="0" w:space="0" w:color="auto"/>
        <w:right w:val="none" w:sz="0" w:space="0" w:color="auto"/>
      </w:divBdr>
    </w:div>
    <w:div w:id="1015614615">
      <w:bodyDiv w:val="1"/>
      <w:marLeft w:val="0"/>
      <w:marRight w:val="0"/>
      <w:marTop w:val="0"/>
      <w:marBottom w:val="0"/>
      <w:divBdr>
        <w:top w:val="none" w:sz="0" w:space="0" w:color="auto"/>
        <w:left w:val="none" w:sz="0" w:space="0" w:color="auto"/>
        <w:bottom w:val="none" w:sz="0" w:space="0" w:color="auto"/>
        <w:right w:val="none" w:sz="0" w:space="0" w:color="auto"/>
      </w:divBdr>
    </w:div>
    <w:div w:id="1015768853">
      <w:bodyDiv w:val="1"/>
      <w:marLeft w:val="0"/>
      <w:marRight w:val="0"/>
      <w:marTop w:val="0"/>
      <w:marBottom w:val="0"/>
      <w:divBdr>
        <w:top w:val="none" w:sz="0" w:space="0" w:color="auto"/>
        <w:left w:val="none" w:sz="0" w:space="0" w:color="auto"/>
        <w:bottom w:val="none" w:sz="0" w:space="0" w:color="auto"/>
        <w:right w:val="none" w:sz="0" w:space="0" w:color="auto"/>
      </w:divBdr>
    </w:div>
    <w:div w:id="1023437598">
      <w:bodyDiv w:val="1"/>
      <w:marLeft w:val="0"/>
      <w:marRight w:val="0"/>
      <w:marTop w:val="0"/>
      <w:marBottom w:val="0"/>
      <w:divBdr>
        <w:top w:val="none" w:sz="0" w:space="0" w:color="auto"/>
        <w:left w:val="none" w:sz="0" w:space="0" w:color="auto"/>
        <w:bottom w:val="none" w:sz="0" w:space="0" w:color="auto"/>
        <w:right w:val="none" w:sz="0" w:space="0" w:color="auto"/>
      </w:divBdr>
    </w:div>
    <w:div w:id="1025717377">
      <w:bodyDiv w:val="1"/>
      <w:marLeft w:val="0"/>
      <w:marRight w:val="0"/>
      <w:marTop w:val="0"/>
      <w:marBottom w:val="0"/>
      <w:divBdr>
        <w:top w:val="none" w:sz="0" w:space="0" w:color="auto"/>
        <w:left w:val="none" w:sz="0" w:space="0" w:color="auto"/>
        <w:bottom w:val="none" w:sz="0" w:space="0" w:color="auto"/>
        <w:right w:val="none" w:sz="0" w:space="0" w:color="auto"/>
      </w:divBdr>
    </w:div>
    <w:div w:id="1031031907">
      <w:bodyDiv w:val="1"/>
      <w:marLeft w:val="0"/>
      <w:marRight w:val="0"/>
      <w:marTop w:val="0"/>
      <w:marBottom w:val="0"/>
      <w:divBdr>
        <w:top w:val="none" w:sz="0" w:space="0" w:color="auto"/>
        <w:left w:val="none" w:sz="0" w:space="0" w:color="auto"/>
        <w:bottom w:val="none" w:sz="0" w:space="0" w:color="auto"/>
        <w:right w:val="none" w:sz="0" w:space="0" w:color="auto"/>
      </w:divBdr>
    </w:div>
    <w:div w:id="1037463795">
      <w:bodyDiv w:val="1"/>
      <w:marLeft w:val="0"/>
      <w:marRight w:val="0"/>
      <w:marTop w:val="0"/>
      <w:marBottom w:val="0"/>
      <w:divBdr>
        <w:top w:val="none" w:sz="0" w:space="0" w:color="auto"/>
        <w:left w:val="none" w:sz="0" w:space="0" w:color="auto"/>
        <w:bottom w:val="none" w:sz="0" w:space="0" w:color="auto"/>
        <w:right w:val="none" w:sz="0" w:space="0" w:color="auto"/>
      </w:divBdr>
    </w:div>
    <w:div w:id="1038161386">
      <w:bodyDiv w:val="1"/>
      <w:marLeft w:val="0"/>
      <w:marRight w:val="0"/>
      <w:marTop w:val="0"/>
      <w:marBottom w:val="0"/>
      <w:divBdr>
        <w:top w:val="none" w:sz="0" w:space="0" w:color="auto"/>
        <w:left w:val="none" w:sz="0" w:space="0" w:color="auto"/>
        <w:bottom w:val="none" w:sz="0" w:space="0" w:color="auto"/>
        <w:right w:val="none" w:sz="0" w:space="0" w:color="auto"/>
      </w:divBdr>
      <w:divsChild>
        <w:div w:id="891355143">
          <w:marLeft w:val="0"/>
          <w:marRight w:val="0"/>
          <w:marTop w:val="0"/>
          <w:marBottom w:val="0"/>
          <w:divBdr>
            <w:top w:val="none" w:sz="0" w:space="0" w:color="auto"/>
            <w:left w:val="none" w:sz="0" w:space="0" w:color="auto"/>
            <w:bottom w:val="none" w:sz="0" w:space="0" w:color="auto"/>
            <w:right w:val="none" w:sz="0" w:space="0" w:color="auto"/>
          </w:divBdr>
          <w:divsChild>
            <w:div w:id="1108738096">
              <w:marLeft w:val="0"/>
              <w:marRight w:val="0"/>
              <w:marTop w:val="0"/>
              <w:marBottom w:val="0"/>
              <w:divBdr>
                <w:top w:val="none" w:sz="0" w:space="0" w:color="auto"/>
                <w:left w:val="none" w:sz="0" w:space="0" w:color="auto"/>
                <w:bottom w:val="none" w:sz="0" w:space="0" w:color="auto"/>
                <w:right w:val="none" w:sz="0" w:space="0" w:color="auto"/>
              </w:divBdr>
              <w:divsChild>
                <w:div w:id="939216332">
                  <w:marLeft w:val="0"/>
                  <w:marRight w:val="0"/>
                  <w:marTop w:val="0"/>
                  <w:marBottom w:val="0"/>
                  <w:divBdr>
                    <w:top w:val="none" w:sz="0" w:space="0" w:color="auto"/>
                    <w:left w:val="none" w:sz="0" w:space="0" w:color="auto"/>
                    <w:bottom w:val="none" w:sz="0" w:space="0" w:color="auto"/>
                    <w:right w:val="none" w:sz="0" w:space="0" w:color="auto"/>
                  </w:divBdr>
                  <w:divsChild>
                    <w:div w:id="245967830">
                      <w:marLeft w:val="0"/>
                      <w:marRight w:val="0"/>
                      <w:marTop w:val="225"/>
                      <w:marBottom w:val="0"/>
                      <w:divBdr>
                        <w:top w:val="none" w:sz="0" w:space="0" w:color="auto"/>
                        <w:left w:val="none" w:sz="0" w:space="0" w:color="auto"/>
                        <w:bottom w:val="none" w:sz="0" w:space="0" w:color="auto"/>
                        <w:right w:val="none" w:sz="0" w:space="0" w:color="auto"/>
                      </w:divBdr>
                    </w:div>
                  </w:divsChild>
                </w:div>
                <w:div w:id="1818455576">
                  <w:marLeft w:val="0"/>
                  <w:marRight w:val="0"/>
                  <w:marTop w:val="0"/>
                  <w:marBottom w:val="0"/>
                  <w:divBdr>
                    <w:top w:val="none" w:sz="0" w:space="0" w:color="auto"/>
                    <w:left w:val="none" w:sz="0" w:space="0" w:color="auto"/>
                    <w:bottom w:val="none" w:sz="0" w:space="0" w:color="auto"/>
                    <w:right w:val="none" w:sz="0" w:space="0" w:color="auto"/>
                  </w:divBdr>
                  <w:divsChild>
                    <w:div w:id="5861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7060">
          <w:marLeft w:val="0"/>
          <w:marRight w:val="0"/>
          <w:marTop w:val="0"/>
          <w:marBottom w:val="0"/>
          <w:divBdr>
            <w:top w:val="none" w:sz="0" w:space="0" w:color="auto"/>
            <w:left w:val="none" w:sz="0" w:space="0" w:color="auto"/>
            <w:bottom w:val="none" w:sz="0" w:space="0" w:color="auto"/>
            <w:right w:val="none" w:sz="0" w:space="0" w:color="auto"/>
          </w:divBdr>
        </w:div>
        <w:div w:id="1488664132">
          <w:marLeft w:val="0"/>
          <w:marRight w:val="0"/>
          <w:marTop w:val="0"/>
          <w:marBottom w:val="0"/>
          <w:divBdr>
            <w:top w:val="none" w:sz="0" w:space="0" w:color="auto"/>
            <w:left w:val="none" w:sz="0" w:space="0" w:color="auto"/>
            <w:bottom w:val="none" w:sz="0" w:space="0" w:color="auto"/>
            <w:right w:val="none" w:sz="0" w:space="0" w:color="auto"/>
          </w:divBdr>
          <w:divsChild>
            <w:div w:id="295187045">
              <w:marLeft w:val="0"/>
              <w:marRight w:val="0"/>
              <w:marTop w:val="0"/>
              <w:marBottom w:val="0"/>
              <w:divBdr>
                <w:top w:val="none" w:sz="0" w:space="0" w:color="auto"/>
                <w:left w:val="none" w:sz="0" w:space="0" w:color="auto"/>
                <w:bottom w:val="none" w:sz="0" w:space="0" w:color="auto"/>
                <w:right w:val="none" w:sz="0" w:space="0" w:color="auto"/>
              </w:divBdr>
              <w:divsChild>
                <w:div w:id="3044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0856">
          <w:marLeft w:val="0"/>
          <w:marRight w:val="0"/>
          <w:marTop w:val="0"/>
          <w:marBottom w:val="0"/>
          <w:divBdr>
            <w:top w:val="none" w:sz="0" w:space="0" w:color="auto"/>
            <w:left w:val="none" w:sz="0" w:space="0" w:color="auto"/>
            <w:bottom w:val="none" w:sz="0" w:space="0" w:color="auto"/>
            <w:right w:val="none" w:sz="0" w:space="0" w:color="auto"/>
          </w:divBdr>
          <w:divsChild>
            <w:div w:id="696781155">
              <w:marLeft w:val="0"/>
              <w:marRight w:val="0"/>
              <w:marTop w:val="0"/>
              <w:marBottom w:val="0"/>
              <w:divBdr>
                <w:top w:val="none" w:sz="0" w:space="0" w:color="auto"/>
                <w:left w:val="none" w:sz="0" w:space="0" w:color="auto"/>
                <w:bottom w:val="none" w:sz="0" w:space="0" w:color="auto"/>
                <w:right w:val="none" w:sz="0" w:space="0" w:color="auto"/>
              </w:divBdr>
              <w:divsChild>
                <w:div w:id="204177134">
                  <w:marLeft w:val="0"/>
                  <w:marRight w:val="0"/>
                  <w:marTop w:val="0"/>
                  <w:marBottom w:val="0"/>
                  <w:divBdr>
                    <w:top w:val="none" w:sz="0" w:space="0" w:color="auto"/>
                    <w:left w:val="none" w:sz="0" w:space="0" w:color="auto"/>
                    <w:bottom w:val="none" w:sz="0" w:space="0" w:color="auto"/>
                    <w:right w:val="none" w:sz="0" w:space="0" w:color="auto"/>
                  </w:divBdr>
                  <w:divsChild>
                    <w:div w:id="31734638">
                      <w:marLeft w:val="0"/>
                      <w:marRight w:val="0"/>
                      <w:marTop w:val="0"/>
                      <w:marBottom w:val="0"/>
                      <w:divBdr>
                        <w:top w:val="none" w:sz="0" w:space="0" w:color="auto"/>
                        <w:left w:val="none" w:sz="0" w:space="0" w:color="auto"/>
                        <w:bottom w:val="none" w:sz="0" w:space="0" w:color="auto"/>
                        <w:right w:val="none" w:sz="0" w:space="0" w:color="auto"/>
                      </w:divBdr>
                    </w:div>
                    <w:div w:id="1185286895">
                      <w:marLeft w:val="0"/>
                      <w:marRight w:val="0"/>
                      <w:marTop w:val="0"/>
                      <w:marBottom w:val="0"/>
                      <w:divBdr>
                        <w:top w:val="none" w:sz="0" w:space="0" w:color="auto"/>
                        <w:left w:val="none" w:sz="0" w:space="0" w:color="auto"/>
                        <w:bottom w:val="none" w:sz="0" w:space="0" w:color="auto"/>
                        <w:right w:val="none" w:sz="0" w:space="0" w:color="auto"/>
                      </w:divBdr>
                      <w:divsChild>
                        <w:div w:id="448748085">
                          <w:marLeft w:val="0"/>
                          <w:marRight w:val="0"/>
                          <w:marTop w:val="0"/>
                          <w:marBottom w:val="0"/>
                          <w:divBdr>
                            <w:top w:val="none" w:sz="0" w:space="0" w:color="auto"/>
                            <w:left w:val="none" w:sz="0" w:space="0" w:color="auto"/>
                            <w:bottom w:val="none" w:sz="0" w:space="0" w:color="auto"/>
                            <w:right w:val="none" w:sz="0" w:space="0" w:color="auto"/>
                          </w:divBdr>
                        </w:div>
                        <w:div w:id="2045789576">
                          <w:marLeft w:val="0"/>
                          <w:marRight w:val="0"/>
                          <w:marTop w:val="0"/>
                          <w:marBottom w:val="0"/>
                          <w:divBdr>
                            <w:top w:val="none" w:sz="0" w:space="0" w:color="auto"/>
                            <w:left w:val="none" w:sz="0" w:space="0" w:color="auto"/>
                            <w:bottom w:val="none" w:sz="0" w:space="0" w:color="auto"/>
                            <w:right w:val="none" w:sz="0" w:space="0" w:color="auto"/>
                          </w:divBdr>
                        </w:div>
                      </w:divsChild>
                    </w:div>
                    <w:div w:id="2139641889">
                      <w:marLeft w:val="0"/>
                      <w:marRight w:val="0"/>
                      <w:marTop w:val="0"/>
                      <w:marBottom w:val="0"/>
                      <w:divBdr>
                        <w:top w:val="none" w:sz="0" w:space="0" w:color="auto"/>
                        <w:left w:val="none" w:sz="0" w:space="0" w:color="auto"/>
                        <w:bottom w:val="none" w:sz="0" w:space="0" w:color="auto"/>
                        <w:right w:val="none" w:sz="0" w:space="0" w:color="auto"/>
                      </w:divBdr>
                    </w:div>
                  </w:divsChild>
                </w:div>
                <w:div w:id="564334936">
                  <w:marLeft w:val="0"/>
                  <w:marRight w:val="0"/>
                  <w:marTop w:val="0"/>
                  <w:marBottom w:val="0"/>
                  <w:divBdr>
                    <w:top w:val="none" w:sz="0" w:space="0" w:color="auto"/>
                    <w:left w:val="none" w:sz="0" w:space="0" w:color="auto"/>
                    <w:bottom w:val="none" w:sz="0" w:space="0" w:color="auto"/>
                    <w:right w:val="none" w:sz="0" w:space="0" w:color="auto"/>
                  </w:divBdr>
                  <w:divsChild>
                    <w:div w:id="1177617787">
                      <w:marLeft w:val="0"/>
                      <w:marRight w:val="0"/>
                      <w:marTop w:val="0"/>
                      <w:marBottom w:val="0"/>
                      <w:divBdr>
                        <w:top w:val="none" w:sz="0" w:space="0" w:color="auto"/>
                        <w:left w:val="none" w:sz="0" w:space="0" w:color="auto"/>
                        <w:bottom w:val="none" w:sz="0" w:space="0" w:color="auto"/>
                        <w:right w:val="none" w:sz="0" w:space="0" w:color="auto"/>
                      </w:divBdr>
                    </w:div>
                    <w:div w:id="1384014258">
                      <w:marLeft w:val="0"/>
                      <w:marRight w:val="0"/>
                      <w:marTop w:val="0"/>
                      <w:marBottom w:val="0"/>
                      <w:divBdr>
                        <w:top w:val="none" w:sz="0" w:space="0" w:color="auto"/>
                        <w:left w:val="none" w:sz="0" w:space="0" w:color="auto"/>
                        <w:bottom w:val="none" w:sz="0" w:space="0" w:color="auto"/>
                        <w:right w:val="none" w:sz="0" w:space="0" w:color="auto"/>
                      </w:divBdr>
                    </w:div>
                    <w:div w:id="1562784610">
                      <w:marLeft w:val="0"/>
                      <w:marRight w:val="0"/>
                      <w:marTop w:val="0"/>
                      <w:marBottom w:val="0"/>
                      <w:divBdr>
                        <w:top w:val="none" w:sz="0" w:space="0" w:color="auto"/>
                        <w:left w:val="none" w:sz="0" w:space="0" w:color="auto"/>
                        <w:bottom w:val="none" w:sz="0" w:space="0" w:color="auto"/>
                        <w:right w:val="none" w:sz="0" w:space="0" w:color="auto"/>
                      </w:divBdr>
                      <w:divsChild>
                        <w:div w:id="186723697">
                          <w:marLeft w:val="0"/>
                          <w:marRight w:val="0"/>
                          <w:marTop w:val="0"/>
                          <w:marBottom w:val="0"/>
                          <w:divBdr>
                            <w:top w:val="none" w:sz="0" w:space="0" w:color="auto"/>
                            <w:left w:val="none" w:sz="0" w:space="0" w:color="auto"/>
                            <w:bottom w:val="none" w:sz="0" w:space="0" w:color="auto"/>
                            <w:right w:val="none" w:sz="0" w:space="0" w:color="auto"/>
                          </w:divBdr>
                        </w:div>
                        <w:div w:id="8499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1962">
                  <w:marLeft w:val="0"/>
                  <w:marRight w:val="0"/>
                  <w:marTop w:val="0"/>
                  <w:marBottom w:val="0"/>
                  <w:divBdr>
                    <w:top w:val="none" w:sz="0" w:space="0" w:color="auto"/>
                    <w:left w:val="none" w:sz="0" w:space="0" w:color="auto"/>
                    <w:bottom w:val="none" w:sz="0" w:space="0" w:color="auto"/>
                    <w:right w:val="none" w:sz="0" w:space="0" w:color="auto"/>
                  </w:divBdr>
                </w:div>
                <w:div w:id="891304242">
                  <w:marLeft w:val="0"/>
                  <w:marRight w:val="0"/>
                  <w:marTop w:val="0"/>
                  <w:marBottom w:val="0"/>
                  <w:divBdr>
                    <w:top w:val="none" w:sz="0" w:space="0" w:color="auto"/>
                    <w:left w:val="none" w:sz="0" w:space="0" w:color="auto"/>
                    <w:bottom w:val="none" w:sz="0" w:space="0" w:color="auto"/>
                    <w:right w:val="none" w:sz="0" w:space="0" w:color="auto"/>
                  </w:divBdr>
                  <w:divsChild>
                    <w:div w:id="483474959">
                      <w:marLeft w:val="0"/>
                      <w:marRight w:val="0"/>
                      <w:marTop w:val="0"/>
                      <w:marBottom w:val="0"/>
                      <w:divBdr>
                        <w:top w:val="none" w:sz="0" w:space="0" w:color="auto"/>
                        <w:left w:val="none" w:sz="0" w:space="0" w:color="auto"/>
                        <w:bottom w:val="none" w:sz="0" w:space="0" w:color="auto"/>
                        <w:right w:val="none" w:sz="0" w:space="0" w:color="auto"/>
                      </w:divBdr>
                      <w:divsChild>
                        <w:div w:id="271523231">
                          <w:marLeft w:val="0"/>
                          <w:marRight w:val="0"/>
                          <w:marTop w:val="0"/>
                          <w:marBottom w:val="0"/>
                          <w:divBdr>
                            <w:top w:val="none" w:sz="0" w:space="0" w:color="auto"/>
                            <w:left w:val="none" w:sz="0" w:space="0" w:color="auto"/>
                            <w:bottom w:val="none" w:sz="0" w:space="0" w:color="auto"/>
                            <w:right w:val="none" w:sz="0" w:space="0" w:color="auto"/>
                          </w:divBdr>
                        </w:div>
                        <w:div w:id="1938975238">
                          <w:marLeft w:val="0"/>
                          <w:marRight w:val="0"/>
                          <w:marTop w:val="0"/>
                          <w:marBottom w:val="0"/>
                          <w:divBdr>
                            <w:top w:val="none" w:sz="0" w:space="0" w:color="auto"/>
                            <w:left w:val="none" w:sz="0" w:space="0" w:color="auto"/>
                            <w:bottom w:val="none" w:sz="0" w:space="0" w:color="auto"/>
                            <w:right w:val="none" w:sz="0" w:space="0" w:color="auto"/>
                          </w:divBdr>
                        </w:div>
                      </w:divsChild>
                    </w:div>
                    <w:div w:id="1409958442">
                      <w:marLeft w:val="0"/>
                      <w:marRight w:val="0"/>
                      <w:marTop w:val="0"/>
                      <w:marBottom w:val="0"/>
                      <w:divBdr>
                        <w:top w:val="none" w:sz="0" w:space="0" w:color="auto"/>
                        <w:left w:val="none" w:sz="0" w:space="0" w:color="auto"/>
                        <w:bottom w:val="none" w:sz="0" w:space="0" w:color="auto"/>
                        <w:right w:val="none" w:sz="0" w:space="0" w:color="auto"/>
                      </w:divBdr>
                    </w:div>
                    <w:div w:id="1417288043">
                      <w:marLeft w:val="0"/>
                      <w:marRight w:val="0"/>
                      <w:marTop w:val="0"/>
                      <w:marBottom w:val="0"/>
                      <w:divBdr>
                        <w:top w:val="none" w:sz="0" w:space="0" w:color="auto"/>
                        <w:left w:val="none" w:sz="0" w:space="0" w:color="auto"/>
                        <w:bottom w:val="none" w:sz="0" w:space="0" w:color="auto"/>
                        <w:right w:val="none" w:sz="0" w:space="0" w:color="auto"/>
                      </w:divBdr>
                    </w:div>
                  </w:divsChild>
                </w:div>
                <w:div w:id="893735869">
                  <w:marLeft w:val="0"/>
                  <w:marRight w:val="0"/>
                  <w:marTop w:val="0"/>
                  <w:marBottom w:val="0"/>
                  <w:divBdr>
                    <w:top w:val="none" w:sz="0" w:space="0" w:color="auto"/>
                    <w:left w:val="none" w:sz="0" w:space="0" w:color="auto"/>
                    <w:bottom w:val="none" w:sz="0" w:space="0" w:color="auto"/>
                    <w:right w:val="none" w:sz="0" w:space="0" w:color="auto"/>
                  </w:divBdr>
                  <w:divsChild>
                    <w:div w:id="661591219">
                      <w:marLeft w:val="0"/>
                      <w:marRight w:val="0"/>
                      <w:marTop w:val="0"/>
                      <w:marBottom w:val="0"/>
                      <w:divBdr>
                        <w:top w:val="none" w:sz="0" w:space="0" w:color="auto"/>
                        <w:left w:val="none" w:sz="0" w:space="0" w:color="auto"/>
                        <w:bottom w:val="none" w:sz="0" w:space="0" w:color="auto"/>
                        <w:right w:val="none" w:sz="0" w:space="0" w:color="auto"/>
                      </w:divBdr>
                    </w:div>
                    <w:div w:id="685400088">
                      <w:marLeft w:val="0"/>
                      <w:marRight w:val="0"/>
                      <w:marTop w:val="0"/>
                      <w:marBottom w:val="0"/>
                      <w:divBdr>
                        <w:top w:val="none" w:sz="0" w:space="0" w:color="auto"/>
                        <w:left w:val="none" w:sz="0" w:space="0" w:color="auto"/>
                        <w:bottom w:val="none" w:sz="0" w:space="0" w:color="auto"/>
                        <w:right w:val="none" w:sz="0" w:space="0" w:color="auto"/>
                      </w:divBdr>
                    </w:div>
                    <w:div w:id="1274704241">
                      <w:marLeft w:val="0"/>
                      <w:marRight w:val="0"/>
                      <w:marTop w:val="0"/>
                      <w:marBottom w:val="0"/>
                      <w:divBdr>
                        <w:top w:val="none" w:sz="0" w:space="0" w:color="auto"/>
                        <w:left w:val="none" w:sz="0" w:space="0" w:color="auto"/>
                        <w:bottom w:val="none" w:sz="0" w:space="0" w:color="auto"/>
                        <w:right w:val="none" w:sz="0" w:space="0" w:color="auto"/>
                      </w:divBdr>
                      <w:divsChild>
                        <w:div w:id="311178559">
                          <w:marLeft w:val="0"/>
                          <w:marRight w:val="0"/>
                          <w:marTop w:val="0"/>
                          <w:marBottom w:val="0"/>
                          <w:divBdr>
                            <w:top w:val="none" w:sz="0" w:space="0" w:color="auto"/>
                            <w:left w:val="none" w:sz="0" w:space="0" w:color="auto"/>
                            <w:bottom w:val="none" w:sz="0" w:space="0" w:color="auto"/>
                            <w:right w:val="none" w:sz="0" w:space="0" w:color="auto"/>
                          </w:divBdr>
                        </w:div>
                        <w:div w:id="12439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59375">
                  <w:marLeft w:val="0"/>
                  <w:marRight w:val="0"/>
                  <w:marTop w:val="0"/>
                  <w:marBottom w:val="0"/>
                  <w:divBdr>
                    <w:top w:val="none" w:sz="0" w:space="0" w:color="auto"/>
                    <w:left w:val="none" w:sz="0" w:space="0" w:color="auto"/>
                    <w:bottom w:val="none" w:sz="0" w:space="0" w:color="auto"/>
                    <w:right w:val="none" w:sz="0" w:space="0" w:color="auto"/>
                  </w:divBdr>
                  <w:divsChild>
                    <w:div w:id="487869454">
                      <w:marLeft w:val="0"/>
                      <w:marRight w:val="0"/>
                      <w:marTop w:val="0"/>
                      <w:marBottom w:val="0"/>
                      <w:divBdr>
                        <w:top w:val="none" w:sz="0" w:space="0" w:color="auto"/>
                        <w:left w:val="none" w:sz="0" w:space="0" w:color="auto"/>
                        <w:bottom w:val="none" w:sz="0" w:space="0" w:color="auto"/>
                        <w:right w:val="none" w:sz="0" w:space="0" w:color="auto"/>
                      </w:divBdr>
                      <w:divsChild>
                        <w:div w:id="301278688">
                          <w:marLeft w:val="0"/>
                          <w:marRight w:val="0"/>
                          <w:marTop w:val="0"/>
                          <w:marBottom w:val="0"/>
                          <w:divBdr>
                            <w:top w:val="none" w:sz="0" w:space="0" w:color="auto"/>
                            <w:left w:val="none" w:sz="0" w:space="0" w:color="auto"/>
                            <w:bottom w:val="none" w:sz="0" w:space="0" w:color="auto"/>
                            <w:right w:val="none" w:sz="0" w:space="0" w:color="auto"/>
                          </w:divBdr>
                        </w:div>
                        <w:div w:id="1146239287">
                          <w:marLeft w:val="0"/>
                          <w:marRight w:val="0"/>
                          <w:marTop w:val="0"/>
                          <w:marBottom w:val="0"/>
                          <w:divBdr>
                            <w:top w:val="none" w:sz="0" w:space="0" w:color="auto"/>
                            <w:left w:val="none" w:sz="0" w:space="0" w:color="auto"/>
                            <w:bottom w:val="none" w:sz="0" w:space="0" w:color="auto"/>
                            <w:right w:val="none" w:sz="0" w:space="0" w:color="auto"/>
                          </w:divBdr>
                        </w:div>
                      </w:divsChild>
                    </w:div>
                    <w:div w:id="1208487088">
                      <w:marLeft w:val="0"/>
                      <w:marRight w:val="0"/>
                      <w:marTop w:val="0"/>
                      <w:marBottom w:val="0"/>
                      <w:divBdr>
                        <w:top w:val="none" w:sz="0" w:space="0" w:color="auto"/>
                        <w:left w:val="none" w:sz="0" w:space="0" w:color="auto"/>
                        <w:bottom w:val="none" w:sz="0" w:space="0" w:color="auto"/>
                        <w:right w:val="none" w:sz="0" w:space="0" w:color="auto"/>
                      </w:divBdr>
                    </w:div>
                    <w:div w:id="1275945969">
                      <w:marLeft w:val="0"/>
                      <w:marRight w:val="0"/>
                      <w:marTop w:val="0"/>
                      <w:marBottom w:val="0"/>
                      <w:divBdr>
                        <w:top w:val="none" w:sz="0" w:space="0" w:color="auto"/>
                        <w:left w:val="none" w:sz="0" w:space="0" w:color="auto"/>
                        <w:bottom w:val="none" w:sz="0" w:space="0" w:color="auto"/>
                        <w:right w:val="none" w:sz="0" w:space="0" w:color="auto"/>
                      </w:divBdr>
                    </w:div>
                  </w:divsChild>
                </w:div>
                <w:div w:id="1464496280">
                  <w:marLeft w:val="0"/>
                  <w:marRight w:val="0"/>
                  <w:marTop w:val="0"/>
                  <w:marBottom w:val="0"/>
                  <w:divBdr>
                    <w:top w:val="none" w:sz="0" w:space="0" w:color="auto"/>
                    <w:left w:val="none" w:sz="0" w:space="0" w:color="auto"/>
                    <w:bottom w:val="none" w:sz="0" w:space="0" w:color="auto"/>
                    <w:right w:val="none" w:sz="0" w:space="0" w:color="auto"/>
                  </w:divBdr>
                  <w:divsChild>
                    <w:div w:id="10031104">
                      <w:marLeft w:val="0"/>
                      <w:marRight w:val="0"/>
                      <w:marTop w:val="0"/>
                      <w:marBottom w:val="0"/>
                      <w:divBdr>
                        <w:top w:val="none" w:sz="0" w:space="0" w:color="auto"/>
                        <w:left w:val="none" w:sz="0" w:space="0" w:color="auto"/>
                        <w:bottom w:val="none" w:sz="0" w:space="0" w:color="auto"/>
                        <w:right w:val="none" w:sz="0" w:space="0" w:color="auto"/>
                      </w:divBdr>
                      <w:divsChild>
                        <w:div w:id="89011627">
                          <w:marLeft w:val="0"/>
                          <w:marRight w:val="0"/>
                          <w:marTop w:val="0"/>
                          <w:marBottom w:val="0"/>
                          <w:divBdr>
                            <w:top w:val="none" w:sz="0" w:space="0" w:color="auto"/>
                            <w:left w:val="none" w:sz="0" w:space="0" w:color="auto"/>
                            <w:bottom w:val="none" w:sz="0" w:space="0" w:color="auto"/>
                            <w:right w:val="none" w:sz="0" w:space="0" w:color="auto"/>
                          </w:divBdr>
                        </w:div>
                        <w:div w:id="911474855">
                          <w:marLeft w:val="0"/>
                          <w:marRight w:val="0"/>
                          <w:marTop w:val="0"/>
                          <w:marBottom w:val="0"/>
                          <w:divBdr>
                            <w:top w:val="none" w:sz="0" w:space="0" w:color="auto"/>
                            <w:left w:val="none" w:sz="0" w:space="0" w:color="auto"/>
                            <w:bottom w:val="none" w:sz="0" w:space="0" w:color="auto"/>
                            <w:right w:val="none" w:sz="0" w:space="0" w:color="auto"/>
                          </w:divBdr>
                        </w:div>
                      </w:divsChild>
                    </w:div>
                    <w:div w:id="535775770">
                      <w:marLeft w:val="0"/>
                      <w:marRight w:val="0"/>
                      <w:marTop w:val="0"/>
                      <w:marBottom w:val="0"/>
                      <w:divBdr>
                        <w:top w:val="none" w:sz="0" w:space="0" w:color="auto"/>
                        <w:left w:val="none" w:sz="0" w:space="0" w:color="auto"/>
                        <w:bottom w:val="none" w:sz="0" w:space="0" w:color="auto"/>
                        <w:right w:val="none" w:sz="0" w:space="0" w:color="auto"/>
                      </w:divBdr>
                    </w:div>
                    <w:div w:id="1385175666">
                      <w:marLeft w:val="0"/>
                      <w:marRight w:val="0"/>
                      <w:marTop w:val="0"/>
                      <w:marBottom w:val="0"/>
                      <w:divBdr>
                        <w:top w:val="none" w:sz="0" w:space="0" w:color="auto"/>
                        <w:left w:val="none" w:sz="0" w:space="0" w:color="auto"/>
                        <w:bottom w:val="none" w:sz="0" w:space="0" w:color="auto"/>
                        <w:right w:val="none" w:sz="0" w:space="0" w:color="auto"/>
                      </w:divBdr>
                    </w:div>
                  </w:divsChild>
                </w:div>
                <w:div w:id="1679577362">
                  <w:marLeft w:val="0"/>
                  <w:marRight w:val="0"/>
                  <w:marTop w:val="0"/>
                  <w:marBottom w:val="0"/>
                  <w:divBdr>
                    <w:top w:val="none" w:sz="0" w:space="0" w:color="auto"/>
                    <w:left w:val="none" w:sz="0" w:space="0" w:color="auto"/>
                    <w:bottom w:val="none" w:sz="0" w:space="0" w:color="auto"/>
                    <w:right w:val="none" w:sz="0" w:space="0" w:color="auto"/>
                  </w:divBdr>
                  <w:divsChild>
                    <w:div w:id="421999709">
                      <w:marLeft w:val="0"/>
                      <w:marRight w:val="0"/>
                      <w:marTop w:val="0"/>
                      <w:marBottom w:val="0"/>
                      <w:divBdr>
                        <w:top w:val="none" w:sz="0" w:space="0" w:color="auto"/>
                        <w:left w:val="none" w:sz="0" w:space="0" w:color="auto"/>
                        <w:bottom w:val="none" w:sz="0" w:space="0" w:color="auto"/>
                        <w:right w:val="none" w:sz="0" w:space="0" w:color="auto"/>
                      </w:divBdr>
                    </w:div>
                    <w:div w:id="472336372">
                      <w:marLeft w:val="0"/>
                      <w:marRight w:val="0"/>
                      <w:marTop w:val="0"/>
                      <w:marBottom w:val="0"/>
                      <w:divBdr>
                        <w:top w:val="none" w:sz="0" w:space="0" w:color="auto"/>
                        <w:left w:val="none" w:sz="0" w:space="0" w:color="auto"/>
                        <w:bottom w:val="none" w:sz="0" w:space="0" w:color="auto"/>
                        <w:right w:val="none" w:sz="0" w:space="0" w:color="auto"/>
                      </w:divBdr>
                      <w:divsChild>
                        <w:div w:id="321009225">
                          <w:marLeft w:val="0"/>
                          <w:marRight w:val="0"/>
                          <w:marTop w:val="0"/>
                          <w:marBottom w:val="0"/>
                          <w:divBdr>
                            <w:top w:val="none" w:sz="0" w:space="0" w:color="auto"/>
                            <w:left w:val="none" w:sz="0" w:space="0" w:color="auto"/>
                            <w:bottom w:val="none" w:sz="0" w:space="0" w:color="auto"/>
                            <w:right w:val="none" w:sz="0" w:space="0" w:color="auto"/>
                          </w:divBdr>
                        </w:div>
                        <w:div w:id="637300931">
                          <w:marLeft w:val="0"/>
                          <w:marRight w:val="0"/>
                          <w:marTop w:val="0"/>
                          <w:marBottom w:val="0"/>
                          <w:divBdr>
                            <w:top w:val="none" w:sz="0" w:space="0" w:color="auto"/>
                            <w:left w:val="none" w:sz="0" w:space="0" w:color="auto"/>
                            <w:bottom w:val="none" w:sz="0" w:space="0" w:color="auto"/>
                            <w:right w:val="none" w:sz="0" w:space="0" w:color="auto"/>
                          </w:divBdr>
                        </w:div>
                      </w:divsChild>
                    </w:div>
                    <w:div w:id="2119369886">
                      <w:marLeft w:val="0"/>
                      <w:marRight w:val="0"/>
                      <w:marTop w:val="0"/>
                      <w:marBottom w:val="0"/>
                      <w:divBdr>
                        <w:top w:val="none" w:sz="0" w:space="0" w:color="auto"/>
                        <w:left w:val="none" w:sz="0" w:space="0" w:color="auto"/>
                        <w:bottom w:val="none" w:sz="0" w:space="0" w:color="auto"/>
                        <w:right w:val="none" w:sz="0" w:space="0" w:color="auto"/>
                      </w:divBdr>
                    </w:div>
                  </w:divsChild>
                </w:div>
                <w:div w:id="2002465790">
                  <w:marLeft w:val="0"/>
                  <w:marRight w:val="0"/>
                  <w:marTop w:val="0"/>
                  <w:marBottom w:val="0"/>
                  <w:divBdr>
                    <w:top w:val="none" w:sz="0" w:space="0" w:color="auto"/>
                    <w:left w:val="none" w:sz="0" w:space="0" w:color="auto"/>
                    <w:bottom w:val="none" w:sz="0" w:space="0" w:color="auto"/>
                    <w:right w:val="none" w:sz="0" w:space="0" w:color="auto"/>
                  </w:divBdr>
                  <w:divsChild>
                    <w:div w:id="108010768">
                      <w:marLeft w:val="0"/>
                      <w:marRight w:val="0"/>
                      <w:marTop w:val="0"/>
                      <w:marBottom w:val="0"/>
                      <w:divBdr>
                        <w:top w:val="none" w:sz="0" w:space="0" w:color="auto"/>
                        <w:left w:val="none" w:sz="0" w:space="0" w:color="auto"/>
                        <w:bottom w:val="none" w:sz="0" w:space="0" w:color="auto"/>
                        <w:right w:val="none" w:sz="0" w:space="0" w:color="auto"/>
                      </w:divBdr>
                    </w:div>
                    <w:div w:id="1147433175">
                      <w:marLeft w:val="0"/>
                      <w:marRight w:val="0"/>
                      <w:marTop w:val="0"/>
                      <w:marBottom w:val="0"/>
                      <w:divBdr>
                        <w:top w:val="none" w:sz="0" w:space="0" w:color="auto"/>
                        <w:left w:val="none" w:sz="0" w:space="0" w:color="auto"/>
                        <w:bottom w:val="none" w:sz="0" w:space="0" w:color="auto"/>
                        <w:right w:val="none" w:sz="0" w:space="0" w:color="auto"/>
                      </w:divBdr>
                    </w:div>
                    <w:div w:id="2118013482">
                      <w:marLeft w:val="0"/>
                      <w:marRight w:val="0"/>
                      <w:marTop w:val="0"/>
                      <w:marBottom w:val="0"/>
                      <w:divBdr>
                        <w:top w:val="none" w:sz="0" w:space="0" w:color="auto"/>
                        <w:left w:val="none" w:sz="0" w:space="0" w:color="auto"/>
                        <w:bottom w:val="none" w:sz="0" w:space="0" w:color="auto"/>
                        <w:right w:val="none" w:sz="0" w:space="0" w:color="auto"/>
                      </w:divBdr>
                      <w:divsChild>
                        <w:div w:id="23292153">
                          <w:marLeft w:val="0"/>
                          <w:marRight w:val="0"/>
                          <w:marTop w:val="0"/>
                          <w:marBottom w:val="0"/>
                          <w:divBdr>
                            <w:top w:val="none" w:sz="0" w:space="0" w:color="auto"/>
                            <w:left w:val="none" w:sz="0" w:space="0" w:color="auto"/>
                            <w:bottom w:val="none" w:sz="0" w:space="0" w:color="auto"/>
                            <w:right w:val="none" w:sz="0" w:space="0" w:color="auto"/>
                          </w:divBdr>
                        </w:div>
                        <w:div w:id="12867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7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940809">
      <w:bodyDiv w:val="1"/>
      <w:marLeft w:val="0"/>
      <w:marRight w:val="0"/>
      <w:marTop w:val="0"/>
      <w:marBottom w:val="0"/>
      <w:divBdr>
        <w:top w:val="none" w:sz="0" w:space="0" w:color="auto"/>
        <w:left w:val="none" w:sz="0" w:space="0" w:color="auto"/>
        <w:bottom w:val="none" w:sz="0" w:space="0" w:color="auto"/>
        <w:right w:val="none" w:sz="0" w:space="0" w:color="auto"/>
      </w:divBdr>
    </w:div>
    <w:div w:id="1041176621">
      <w:bodyDiv w:val="1"/>
      <w:marLeft w:val="0"/>
      <w:marRight w:val="0"/>
      <w:marTop w:val="0"/>
      <w:marBottom w:val="0"/>
      <w:divBdr>
        <w:top w:val="none" w:sz="0" w:space="0" w:color="auto"/>
        <w:left w:val="none" w:sz="0" w:space="0" w:color="auto"/>
        <w:bottom w:val="none" w:sz="0" w:space="0" w:color="auto"/>
        <w:right w:val="none" w:sz="0" w:space="0" w:color="auto"/>
      </w:divBdr>
    </w:div>
    <w:div w:id="1044597421">
      <w:bodyDiv w:val="1"/>
      <w:marLeft w:val="0"/>
      <w:marRight w:val="0"/>
      <w:marTop w:val="0"/>
      <w:marBottom w:val="0"/>
      <w:divBdr>
        <w:top w:val="none" w:sz="0" w:space="0" w:color="auto"/>
        <w:left w:val="none" w:sz="0" w:space="0" w:color="auto"/>
        <w:bottom w:val="none" w:sz="0" w:space="0" w:color="auto"/>
        <w:right w:val="none" w:sz="0" w:space="0" w:color="auto"/>
      </w:divBdr>
    </w:div>
    <w:div w:id="1049836628">
      <w:bodyDiv w:val="1"/>
      <w:marLeft w:val="0"/>
      <w:marRight w:val="0"/>
      <w:marTop w:val="0"/>
      <w:marBottom w:val="0"/>
      <w:divBdr>
        <w:top w:val="none" w:sz="0" w:space="0" w:color="auto"/>
        <w:left w:val="none" w:sz="0" w:space="0" w:color="auto"/>
        <w:bottom w:val="none" w:sz="0" w:space="0" w:color="auto"/>
        <w:right w:val="none" w:sz="0" w:space="0" w:color="auto"/>
      </w:divBdr>
    </w:div>
    <w:div w:id="1051029135">
      <w:bodyDiv w:val="1"/>
      <w:marLeft w:val="0"/>
      <w:marRight w:val="0"/>
      <w:marTop w:val="0"/>
      <w:marBottom w:val="0"/>
      <w:divBdr>
        <w:top w:val="none" w:sz="0" w:space="0" w:color="auto"/>
        <w:left w:val="none" w:sz="0" w:space="0" w:color="auto"/>
        <w:bottom w:val="none" w:sz="0" w:space="0" w:color="auto"/>
        <w:right w:val="none" w:sz="0" w:space="0" w:color="auto"/>
      </w:divBdr>
    </w:div>
    <w:div w:id="1060980472">
      <w:bodyDiv w:val="1"/>
      <w:marLeft w:val="0"/>
      <w:marRight w:val="0"/>
      <w:marTop w:val="0"/>
      <w:marBottom w:val="0"/>
      <w:divBdr>
        <w:top w:val="none" w:sz="0" w:space="0" w:color="auto"/>
        <w:left w:val="none" w:sz="0" w:space="0" w:color="auto"/>
        <w:bottom w:val="none" w:sz="0" w:space="0" w:color="auto"/>
        <w:right w:val="none" w:sz="0" w:space="0" w:color="auto"/>
      </w:divBdr>
      <w:divsChild>
        <w:div w:id="1759053803">
          <w:marLeft w:val="0"/>
          <w:marRight w:val="0"/>
          <w:marTop w:val="0"/>
          <w:marBottom w:val="0"/>
          <w:divBdr>
            <w:top w:val="none" w:sz="0" w:space="0" w:color="auto"/>
            <w:left w:val="none" w:sz="0" w:space="0" w:color="auto"/>
            <w:bottom w:val="none" w:sz="0" w:space="0" w:color="auto"/>
            <w:right w:val="none" w:sz="0" w:space="0" w:color="auto"/>
          </w:divBdr>
          <w:divsChild>
            <w:div w:id="1477795689">
              <w:marLeft w:val="0"/>
              <w:marRight w:val="0"/>
              <w:marTop w:val="0"/>
              <w:marBottom w:val="0"/>
              <w:divBdr>
                <w:top w:val="none" w:sz="0" w:space="0" w:color="auto"/>
                <w:left w:val="none" w:sz="0" w:space="0" w:color="auto"/>
                <w:bottom w:val="none" w:sz="0" w:space="0" w:color="auto"/>
                <w:right w:val="none" w:sz="0" w:space="0" w:color="auto"/>
              </w:divBdr>
              <w:divsChild>
                <w:div w:id="207867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6496">
      <w:bodyDiv w:val="1"/>
      <w:marLeft w:val="0"/>
      <w:marRight w:val="0"/>
      <w:marTop w:val="0"/>
      <w:marBottom w:val="0"/>
      <w:divBdr>
        <w:top w:val="none" w:sz="0" w:space="0" w:color="auto"/>
        <w:left w:val="none" w:sz="0" w:space="0" w:color="auto"/>
        <w:bottom w:val="none" w:sz="0" w:space="0" w:color="auto"/>
        <w:right w:val="none" w:sz="0" w:space="0" w:color="auto"/>
      </w:divBdr>
    </w:div>
    <w:div w:id="1067994456">
      <w:bodyDiv w:val="1"/>
      <w:marLeft w:val="0"/>
      <w:marRight w:val="0"/>
      <w:marTop w:val="0"/>
      <w:marBottom w:val="0"/>
      <w:divBdr>
        <w:top w:val="none" w:sz="0" w:space="0" w:color="auto"/>
        <w:left w:val="none" w:sz="0" w:space="0" w:color="auto"/>
        <w:bottom w:val="none" w:sz="0" w:space="0" w:color="auto"/>
        <w:right w:val="none" w:sz="0" w:space="0" w:color="auto"/>
      </w:divBdr>
    </w:div>
    <w:div w:id="1068959991">
      <w:bodyDiv w:val="1"/>
      <w:marLeft w:val="0"/>
      <w:marRight w:val="0"/>
      <w:marTop w:val="0"/>
      <w:marBottom w:val="0"/>
      <w:divBdr>
        <w:top w:val="none" w:sz="0" w:space="0" w:color="auto"/>
        <w:left w:val="none" w:sz="0" w:space="0" w:color="auto"/>
        <w:bottom w:val="none" w:sz="0" w:space="0" w:color="auto"/>
        <w:right w:val="none" w:sz="0" w:space="0" w:color="auto"/>
      </w:divBdr>
    </w:div>
    <w:div w:id="1069497653">
      <w:bodyDiv w:val="1"/>
      <w:marLeft w:val="0"/>
      <w:marRight w:val="0"/>
      <w:marTop w:val="0"/>
      <w:marBottom w:val="0"/>
      <w:divBdr>
        <w:top w:val="none" w:sz="0" w:space="0" w:color="auto"/>
        <w:left w:val="none" w:sz="0" w:space="0" w:color="auto"/>
        <w:bottom w:val="none" w:sz="0" w:space="0" w:color="auto"/>
        <w:right w:val="none" w:sz="0" w:space="0" w:color="auto"/>
      </w:divBdr>
    </w:div>
    <w:div w:id="1076592405">
      <w:bodyDiv w:val="1"/>
      <w:marLeft w:val="0"/>
      <w:marRight w:val="0"/>
      <w:marTop w:val="0"/>
      <w:marBottom w:val="0"/>
      <w:divBdr>
        <w:top w:val="none" w:sz="0" w:space="0" w:color="auto"/>
        <w:left w:val="none" w:sz="0" w:space="0" w:color="auto"/>
        <w:bottom w:val="none" w:sz="0" w:space="0" w:color="auto"/>
        <w:right w:val="none" w:sz="0" w:space="0" w:color="auto"/>
      </w:divBdr>
    </w:div>
    <w:div w:id="1080953413">
      <w:bodyDiv w:val="1"/>
      <w:marLeft w:val="0"/>
      <w:marRight w:val="0"/>
      <w:marTop w:val="0"/>
      <w:marBottom w:val="0"/>
      <w:divBdr>
        <w:top w:val="none" w:sz="0" w:space="0" w:color="auto"/>
        <w:left w:val="none" w:sz="0" w:space="0" w:color="auto"/>
        <w:bottom w:val="none" w:sz="0" w:space="0" w:color="auto"/>
        <w:right w:val="none" w:sz="0" w:space="0" w:color="auto"/>
      </w:divBdr>
    </w:div>
    <w:div w:id="1098405647">
      <w:bodyDiv w:val="1"/>
      <w:marLeft w:val="0"/>
      <w:marRight w:val="0"/>
      <w:marTop w:val="0"/>
      <w:marBottom w:val="0"/>
      <w:divBdr>
        <w:top w:val="none" w:sz="0" w:space="0" w:color="auto"/>
        <w:left w:val="none" w:sz="0" w:space="0" w:color="auto"/>
        <w:bottom w:val="none" w:sz="0" w:space="0" w:color="auto"/>
        <w:right w:val="none" w:sz="0" w:space="0" w:color="auto"/>
      </w:divBdr>
    </w:div>
    <w:div w:id="1100249467">
      <w:bodyDiv w:val="1"/>
      <w:marLeft w:val="0"/>
      <w:marRight w:val="0"/>
      <w:marTop w:val="0"/>
      <w:marBottom w:val="0"/>
      <w:divBdr>
        <w:top w:val="none" w:sz="0" w:space="0" w:color="auto"/>
        <w:left w:val="none" w:sz="0" w:space="0" w:color="auto"/>
        <w:bottom w:val="none" w:sz="0" w:space="0" w:color="auto"/>
        <w:right w:val="none" w:sz="0" w:space="0" w:color="auto"/>
      </w:divBdr>
    </w:div>
    <w:div w:id="1105882256">
      <w:bodyDiv w:val="1"/>
      <w:marLeft w:val="0"/>
      <w:marRight w:val="0"/>
      <w:marTop w:val="0"/>
      <w:marBottom w:val="0"/>
      <w:divBdr>
        <w:top w:val="none" w:sz="0" w:space="0" w:color="auto"/>
        <w:left w:val="none" w:sz="0" w:space="0" w:color="auto"/>
        <w:bottom w:val="none" w:sz="0" w:space="0" w:color="auto"/>
        <w:right w:val="none" w:sz="0" w:space="0" w:color="auto"/>
      </w:divBdr>
    </w:div>
    <w:div w:id="1106654258">
      <w:bodyDiv w:val="1"/>
      <w:marLeft w:val="0"/>
      <w:marRight w:val="0"/>
      <w:marTop w:val="0"/>
      <w:marBottom w:val="0"/>
      <w:divBdr>
        <w:top w:val="none" w:sz="0" w:space="0" w:color="auto"/>
        <w:left w:val="none" w:sz="0" w:space="0" w:color="auto"/>
        <w:bottom w:val="none" w:sz="0" w:space="0" w:color="auto"/>
        <w:right w:val="none" w:sz="0" w:space="0" w:color="auto"/>
      </w:divBdr>
    </w:div>
    <w:div w:id="1119295841">
      <w:bodyDiv w:val="1"/>
      <w:marLeft w:val="0"/>
      <w:marRight w:val="0"/>
      <w:marTop w:val="0"/>
      <w:marBottom w:val="0"/>
      <w:divBdr>
        <w:top w:val="none" w:sz="0" w:space="0" w:color="auto"/>
        <w:left w:val="none" w:sz="0" w:space="0" w:color="auto"/>
        <w:bottom w:val="none" w:sz="0" w:space="0" w:color="auto"/>
        <w:right w:val="none" w:sz="0" w:space="0" w:color="auto"/>
      </w:divBdr>
    </w:div>
    <w:div w:id="1126700299">
      <w:bodyDiv w:val="1"/>
      <w:marLeft w:val="0"/>
      <w:marRight w:val="0"/>
      <w:marTop w:val="0"/>
      <w:marBottom w:val="0"/>
      <w:divBdr>
        <w:top w:val="none" w:sz="0" w:space="0" w:color="auto"/>
        <w:left w:val="none" w:sz="0" w:space="0" w:color="auto"/>
        <w:bottom w:val="none" w:sz="0" w:space="0" w:color="auto"/>
        <w:right w:val="none" w:sz="0" w:space="0" w:color="auto"/>
      </w:divBdr>
    </w:div>
    <w:div w:id="1129125724">
      <w:bodyDiv w:val="1"/>
      <w:marLeft w:val="0"/>
      <w:marRight w:val="0"/>
      <w:marTop w:val="0"/>
      <w:marBottom w:val="0"/>
      <w:divBdr>
        <w:top w:val="none" w:sz="0" w:space="0" w:color="auto"/>
        <w:left w:val="none" w:sz="0" w:space="0" w:color="auto"/>
        <w:bottom w:val="none" w:sz="0" w:space="0" w:color="auto"/>
        <w:right w:val="none" w:sz="0" w:space="0" w:color="auto"/>
      </w:divBdr>
    </w:div>
    <w:div w:id="1130171563">
      <w:bodyDiv w:val="1"/>
      <w:marLeft w:val="0"/>
      <w:marRight w:val="0"/>
      <w:marTop w:val="0"/>
      <w:marBottom w:val="0"/>
      <w:divBdr>
        <w:top w:val="none" w:sz="0" w:space="0" w:color="auto"/>
        <w:left w:val="none" w:sz="0" w:space="0" w:color="auto"/>
        <w:bottom w:val="none" w:sz="0" w:space="0" w:color="auto"/>
        <w:right w:val="none" w:sz="0" w:space="0" w:color="auto"/>
      </w:divBdr>
    </w:div>
    <w:div w:id="1132593755">
      <w:bodyDiv w:val="1"/>
      <w:marLeft w:val="0"/>
      <w:marRight w:val="0"/>
      <w:marTop w:val="0"/>
      <w:marBottom w:val="0"/>
      <w:divBdr>
        <w:top w:val="none" w:sz="0" w:space="0" w:color="auto"/>
        <w:left w:val="none" w:sz="0" w:space="0" w:color="auto"/>
        <w:bottom w:val="none" w:sz="0" w:space="0" w:color="auto"/>
        <w:right w:val="none" w:sz="0" w:space="0" w:color="auto"/>
      </w:divBdr>
    </w:div>
    <w:div w:id="1136604913">
      <w:bodyDiv w:val="1"/>
      <w:marLeft w:val="0"/>
      <w:marRight w:val="0"/>
      <w:marTop w:val="0"/>
      <w:marBottom w:val="0"/>
      <w:divBdr>
        <w:top w:val="none" w:sz="0" w:space="0" w:color="auto"/>
        <w:left w:val="none" w:sz="0" w:space="0" w:color="auto"/>
        <w:bottom w:val="none" w:sz="0" w:space="0" w:color="auto"/>
        <w:right w:val="none" w:sz="0" w:space="0" w:color="auto"/>
      </w:divBdr>
    </w:div>
    <w:div w:id="1140532770">
      <w:bodyDiv w:val="1"/>
      <w:marLeft w:val="0"/>
      <w:marRight w:val="0"/>
      <w:marTop w:val="0"/>
      <w:marBottom w:val="0"/>
      <w:divBdr>
        <w:top w:val="none" w:sz="0" w:space="0" w:color="auto"/>
        <w:left w:val="none" w:sz="0" w:space="0" w:color="auto"/>
        <w:bottom w:val="none" w:sz="0" w:space="0" w:color="auto"/>
        <w:right w:val="none" w:sz="0" w:space="0" w:color="auto"/>
      </w:divBdr>
    </w:div>
    <w:div w:id="1155221278">
      <w:bodyDiv w:val="1"/>
      <w:marLeft w:val="0"/>
      <w:marRight w:val="0"/>
      <w:marTop w:val="0"/>
      <w:marBottom w:val="0"/>
      <w:divBdr>
        <w:top w:val="none" w:sz="0" w:space="0" w:color="auto"/>
        <w:left w:val="none" w:sz="0" w:space="0" w:color="auto"/>
        <w:bottom w:val="none" w:sz="0" w:space="0" w:color="auto"/>
        <w:right w:val="none" w:sz="0" w:space="0" w:color="auto"/>
      </w:divBdr>
    </w:div>
    <w:div w:id="1159419006">
      <w:bodyDiv w:val="1"/>
      <w:marLeft w:val="0"/>
      <w:marRight w:val="0"/>
      <w:marTop w:val="0"/>
      <w:marBottom w:val="0"/>
      <w:divBdr>
        <w:top w:val="none" w:sz="0" w:space="0" w:color="auto"/>
        <w:left w:val="none" w:sz="0" w:space="0" w:color="auto"/>
        <w:bottom w:val="none" w:sz="0" w:space="0" w:color="auto"/>
        <w:right w:val="none" w:sz="0" w:space="0" w:color="auto"/>
      </w:divBdr>
    </w:div>
    <w:div w:id="1160847556">
      <w:bodyDiv w:val="1"/>
      <w:marLeft w:val="0"/>
      <w:marRight w:val="0"/>
      <w:marTop w:val="0"/>
      <w:marBottom w:val="0"/>
      <w:divBdr>
        <w:top w:val="none" w:sz="0" w:space="0" w:color="auto"/>
        <w:left w:val="none" w:sz="0" w:space="0" w:color="auto"/>
        <w:bottom w:val="none" w:sz="0" w:space="0" w:color="auto"/>
        <w:right w:val="none" w:sz="0" w:space="0" w:color="auto"/>
      </w:divBdr>
    </w:div>
    <w:div w:id="1171410849">
      <w:bodyDiv w:val="1"/>
      <w:marLeft w:val="0"/>
      <w:marRight w:val="0"/>
      <w:marTop w:val="0"/>
      <w:marBottom w:val="0"/>
      <w:divBdr>
        <w:top w:val="none" w:sz="0" w:space="0" w:color="auto"/>
        <w:left w:val="none" w:sz="0" w:space="0" w:color="auto"/>
        <w:bottom w:val="none" w:sz="0" w:space="0" w:color="auto"/>
        <w:right w:val="none" w:sz="0" w:space="0" w:color="auto"/>
      </w:divBdr>
    </w:div>
    <w:div w:id="1173379412">
      <w:bodyDiv w:val="1"/>
      <w:marLeft w:val="0"/>
      <w:marRight w:val="0"/>
      <w:marTop w:val="0"/>
      <w:marBottom w:val="0"/>
      <w:divBdr>
        <w:top w:val="none" w:sz="0" w:space="0" w:color="auto"/>
        <w:left w:val="none" w:sz="0" w:space="0" w:color="auto"/>
        <w:bottom w:val="none" w:sz="0" w:space="0" w:color="auto"/>
        <w:right w:val="none" w:sz="0" w:space="0" w:color="auto"/>
      </w:divBdr>
    </w:div>
    <w:div w:id="1176270300">
      <w:bodyDiv w:val="1"/>
      <w:marLeft w:val="0"/>
      <w:marRight w:val="0"/>
      <w:marTop w:val="0"/>
      <w:marBottom w:val="0"/>
      <w:divBdr>
        <w:top w:val="none" w:sz="0" w:space="0" w:color="auto"/>
        <w:left w:val="none" w:sz="0" w:space="0" w:color="auto"/>
        <w:bottom w:val="none" w:sz="0" w:space="0" w:color="auto"/>
        <w:right w:val="none" w:sz="0" w:space="0" w:color="auto"/>
      </w:divBdr>
    </w:div>
    <w:div w:id="1177158020">
      <w:bodyDiv w:val="1"/>
      <w:marLeft w:val="0"/>
      <w:marRight w:val="0"/>
      <w:marTop w:val="0"/>
      <w:marBottom w:val="0"/>
      <w:divBdr>
        <w:top w:val="none" w:sz="0" w:space="0" w:color="auto"/>
        <w:left w:val="none" w:sz="0" w:space="0" w:color="auto"/>
        <w:bottom w:val="none" w:sz="0" w:space="0" w:color="auto"/>
        <w:right w:val="none" w:sz="0" w:space="0" w:color="auto"/>
      </w:divBdr>
    </w:div>
    <w:div w:id="1179931876">
      <w:bodyDiv w:val="1"/>
      <w:marLeft w:val="0"/>
      <w:marRight w:val="0"/>
      <w:marTop w:val="0"/>
      <w:marBottom w:val="0"/>
      <w:divBdr>
        <w:top w:val="none" w:sz="0" w:space="0" w:color="auto"/>
        <w:left w:val="none" w:sz="0" w:space="0" w:color="auto"/>
        <w:bottom w:val="none" w:sz="0" w:space="0" w:color="auto"/>
        <w:right w:val="none" w:sz="0" w:space="0" w:color="auto"/>
      </w:divBdr>
    </w:div>
    <w:div w:id="1181119829">
      <w:bodyDiv w:val="1"/>
      <w:marLeft w:val="0"/>
      <w:marRight w:val="0"/>
      <w:marTop w:val="0"/>
      <w:marBottom w:val="0"/>
      <w:divBdr>
        <w:top w:val="none" w:sz="0" w:space="0" w:color="auto"/>
        <w:left w:val="none" w:sz="0" w:space="0" w:color="auto"/>
        <w:bottom w:val="none" w:sz="0" w:space="0" w:color="auto"/>
        <w:right w:val="none" w:sz="0" w:space="0" w:color="auto"/>
      </w:divBdr>
    </w:div>
    <w:div w:id="1184513482">
      <w:bodyDiv w:val="1"/>
      <w:marLeft w:val="0"/>
      <w:marRight w:val="0"/>
      <w:marTop w:val="0"/>
      <w:marBottom w:val="0"/>
      <w:divBdr>
        <w:top w:val="none" w:sz="0" w:space="0" w:color="auto"/>
        <w:left w:val="none" w:sz="0" w:space="0" w:color="auto"/>
        <w:bottom w:val="none" w:sz="0" w:space="0" w:color="auto"/>
        <w:right w:val="none" w:sz="0" w:space="0" w:color="auto"/>
      </w:divBdr>
    </w:div>
    <w:div w:id="1188523738">
      <w:bodyDiv w:val="1"/>
      <w:marLeft w:val="0"/>
      <w:marRight w:val="0"/>
      <w:marTop w:val="0"/>
      <w:marBottom w:val="0"/>
      <w:divBdr>
        <w:top w:val="none" w:sz="0" w:space="0" w:color="auto"/>
        <w:left w:val="none" w:sz="0" w:space="0" w:color="auto"/>
        <w:bottom w:val="none" w:sz="0" w:space="0" w:color="auto"/>
        <w:right w:val="none" w:sz="0" w:space="0" w:color="auto"/>
      </w:divBdr>
    </w:div>
    <w:div w:id="1190680927">
      <w:bodyDiv w:val="1"/>
      <w:marLeft w:val="0"/>
      <w:marRight w:val="0"/>
      <w:marTop w:val="0"/>
      <w:marBottom w:val="0"/>
      <w:divBdr>
        <w:top w:val="none" w:sz="0" w:space="0" w:color="auto"/>
        <w:left w:val="none" w:sz="0" w:space="0" w:color="auto"/>
        <w:bottom w:val="none" w:sz="0" w:space="0" w:color="auto"/>
        <w:right w:val="none" w:sz="0" w:space="0" w:color="auto"/>
      </w:divBdr>
    </w:div>
    <w:div w:id="1194264554">
      <w:bodyDiv w:val="1"/>
      <w:marLeft w:val="0"/>
      <w:marRight w:val="0"/>
      <w:marTop w:val="0"/>
      <w:marBottom w:val="0"/>
      <w:divBdr>
        <w:top w:val="none" w:sz="0" w:space="0" w:color="auto"/>
        <w:left w:val="none" w:sz="0" w:space="0" w:color="auto"/>
        <w:bottom w:val="none" w:sz="0" w:space="0" w:color="auto"/>
        <w:right w:val="none" w:sz="0" w:space="0" w:color="auto"/>
      </w:divBdr>
    </w:div>
    <w:div w:id="1198161725">
      <w:bodyDiv w:val="1"/>
      <w:marLeft w:val="0"/>
      <w:marRight w:val="0"/>
      <w:marTop w:val="0"/>
      <w:marBottom w:val="0"/>
      <w:divBdr>
        <w:top w:val="none" w:sz="0" w:space="0" w:color="auto"/>
        <w:left w:val="none" w:sz="0" w:space="0" w:color="auto"/>
        <w:bottom w:val="none" w:sz="0" w:space="0" w:color="auto"/>
        <w:right w:val="none" w:sz="0" w:space="0" w:color="auto"/>
      </w:divBdr>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
    <w:div w:id="1200241559">
      <w:bodyDiv w:val="1"/>
      <w:marLeft w:val="0"/>
      <w:marRight w:val="0"/>
      <w:marTop w:val="0"/>
      <w:marBottom w:val="0"/>
      <w:divBdr>
        <w:top w:val="none" w:sz="0" w:space="0" w:color="auto"/>
        <w:left w:val="none" w:sz="0" w:space="0" w:color="auto"/>
        <w:bottom w:val="none" w:sz="0" w:space="0" w:color="auto"/>
        <w:right w:val="none" w:sz="0" w:space="0" w:color="auto"/>
      </w:divBdr>
    </w:div>
    <w:div w:id="1205021644">
      <w:bodyDiv w:val="1"/>
      <w:marLeft w:val="0"/>
      <w:marRight w:val="0"/>
      <w:marTop w:val="0"/>
      <w:marBottom w:val="0"/>
      <w:divBdr>
        <w:top w:val="none" w:sz="0" w:space="0" w:color="auto"/>
        <w:left w:val="none" w:sz="0" w:space="0" w:color="auto"/>
        <w:bottom w:val="none" w:sz="0" w:space="0" w:color="auto"/>
        <w:right w:val="none" w:sz="0" w:space="0" w:color="auto"/>
      </w:divBdr>
    </w:div>
    <w:div w:id="1216428770">
      <w:bodyDiv w:val="1"/>
      <w:marLeft w:val="0"/>
      <w:marRight w:val="0"/>
      <w:marTop w:val="0"/>
      <w:marBottom w:val="0"/>
      <w:divBdr>
        <w:top w:val="none" w:sz="0" w:space="0" w:color="auto"/>
        <w:left w:val="none" w:sz="0" w:space="0" w:color="auto"/>
        <w:bottom w:val="none" w:sz="0" w:space="0" w:color="auto"/>
        <w:right w:val="none" w:sz="0" w:space="0" w:color="auto"/>
      </w:divBdr>
    </w:div>
    <w:div w:id="1217358299">
      <w:bodyDiv w:val="1"/>
      <w:marLeft w:val="0"/>
      <w:marRight w:val="0"/>
      <w:marTop w:val="0"/>
      <w:marBottom w:val="0"/>
      <w:divBdr>
        <w:top w:val="none" w:sz="0" w:space="0" w:color="auto"/>
        <w:left w:val="none" w:sz="0" w:space="0" w:color="auto"/>
        <w:bottom w:val="none" w:sz="0" w:space="0" w:color="auto"/>
        <w:right w:val="none" w:sz="0" w:space="0" w:color="auto"/>
      </w:divBdr>
    </w:div>
    <w:div w:id="1222985273">
      <w:bodyDiv w:val="1"/>
      <w:marLeft w:val="0"/>
      <w:marRight w:val="0"/>
      <w:marTop w:val="0"/>
      <w:marBottom w:val="0"/>
      <w:divBdr>
        <w:top w:val="none" w:sz="0" w:space="0" w:color="auto"/>
        <w:left w:val="none" w:sz="0" w:space="0" w:color="auto"/>
        <w:bottom w:val="none" w:sz="0" w:space="0" w:color="auto"/>
        <w:right w:val="none" w:sz="0" w:space="0" w:color="auto"/>
      </w:divBdr>
    </w:div>
    <w:div w:id="1223179830">
      <w:bodyDiv w:val="1"/>
      <w:marLeft w:val="0"/>
      <w:marRight w:val="0"/>
      <w:marTop w:val="0"/>
      <w:marBottom w:val="0"/>
      <w:divBdr>
        <w:top w:val="none" w:sz="0" w:space="0" w:color="auto"/>
        <w:left w:val="none" w:sz="0" w:space="0" w:color="auto"/>
        <w:bottom w:val="none" w:sz="0" w:space="0" w:color="auto"/>
        <w:right w:val="none" w:sz="0" w:space="0" w:color="auto"/>
      </w:divBdr>
    </w:div>
    <w:div w:id="1224298157">
      <w:bodyDiv w:val="1"/>
      <w:marLeft w:val="0"/>
      <w:marRight w:val="0"/>
      <w:marTop w:val="0"/>
      <w:marBottom w:val="0"/>
      <w:divBdr>
        <w:top w:val="none" w:sz="0" w:space="0" w:color="auto"/>
        <w:left w:val="none" w:sz="0" w:space="0" w:color="auto"/>
        <w:bottom w:val="none" w:sz="0" w:space="0" w:color="auto"/>
        <w:right w:val="none" w:sz="0" w:space="0" w:color="auto"/>
      </w:divBdr>
    </w:div>
    <w:div w:id="1224372131">
      <w:bodyDiv w:val="1"/>
      <w:marLeft w:val="0"/>
      <w:marRight w:val="0"/>
      <w:marTop w:val="0"/>
      <w:marBottom w:val="0"/>
      <w:divBdr>
        <w:top w:val="none" w:sz="0" w:space="0" w:color="auto"/>
        <w:left w:val="none" w:sz="0" w:space="0" w:color="auto"/>
        <w:bottom w:val="none" w:sz="0" w:space="0" w:color="auto"/>
        <w:right w:val="none" w:sz="0" w:space="0" w:color="auto"/>
      </w:divBdr>
    </w:div>
    <w:div w:id="1224952453">
      <w:bodyDiv w:val="1"/>
      <w:marLeft w:val="0"/>
      <w:marRight w:val="0"/>
      <w:marTop w:val="0"/>
      <w:marBottom w:val="0"/>
      <w:divBdr>
        <w:top w:val="none" w:sz="0" w:space="0" w:color="auto"/>
        <w:left w:val="none" w:sz="0" w:space="0" w:color="auto"/>
        <w:bottom w:val="none" w:sz="0" w:space="0" w:color="auto"/>
        <w:right w:val="none" w:sz="0" w:space="0" w:color="auto"/>
      </w:divBdr>
    </w:div>
    <w:div w:id="1231498444">
      <w:bodyDiv w:val="1"/>
      <w:marLeft w:val="0"/>
      <w:marRight w:val="0"/>
      <w:marTop w:val="0"/>
      <w:marBottom w:val="0"/>
      <w:divBdr>
        <w:top w:val="none" w:sz="0" w:space="0" w:color="auto"/>
        <w:left w:val="none" w:sz="0" w:space="0" w:color="auto"/>
        <w:bottom w:val="none" w:sz="0" w:space="0" w:color="auto"/>
        <w:right w:val="none" w:sz="0" w:space="0" w:color="auto"/>
      </w:divBdr>
    </w:div>
    <w:div w:id="1237083115">
      <w:bodyDiv w:val="1"/>
      <w:marLeft w:val="0"/>
      <w:marRight w:val="0"/>
      <w:marTop w:val="0"/>
      <w:marBottom w:val="0"/>
      <w:divBdr>
        <w:top w:val="none" w:sz="0" w:space="0" w:color="auto"/>
        <w:left w:val="none" w:sz="0" w:space="0" w:color="auto"/>
        <w:bottom w:val="none" w:sz="0" w:space="0" w:color="auto"/>
        <w:right w:val="none" w:sz="0" w:space="0" w:color="auto"/>
      </w:divBdr>
    </w:div>
    <w:div w:id="1240556747">
      <w:bodyDiv w:val="1"/>
      <w:marLeft w:val="0"/>
      <w:marRight w:val="0"/>
      <w:marTop w:val="0"/>
      <w:marBottom w:val="0"/>
      <w:divBdr>
        <w:top w:val="none" w:sz="0" w:space="0" w:color="auto"/>
        <w:left w:val="none" w:sz="0" w:space="0" w:color="auto"/>
        <w:bottom w:val="none" w:sz="0" w:space="0" w:color="auto"/>
        <w:right w:val="none" w:sz="0" w:space="0" w:color="auto"/>
      </w:divBdr>
    </w:div>
    <w:div w:id="1245333066">
      <w:bodyDiv w:val="1"/>
      <w:marLeft w:val="0"/>
      <w:marRight w:val="0"/>
      <w:marTop w:val="0"/>
      <w:marBottom w:val="0"/>
      <w:divBdr>
        <w:top w:val="none" w:sz="0" w:space="0" w:color="auto"/>
        <w:left w:val="none" w:sz="0" w:space="0" w:color="auto"/>
        <w:bottom w:val="none" w:sz="0" w:space="0" w:color="auto"/>
        <w:right w:val="none" w:sz="0" w:space="0" w:color="auto"/>
      </w:divBdr>
    </w:div>
    <w:div w:id="1250389942">
      <w:bodyDiv w:val="1"/>
      <w:marLeft w:val="0"/>
      <w:marRight w:val="0"/>
      <w:marTop w:val="0"/>
      <w:marBottom w:val="0"/>
      <w:divBdr>
        <w:top w:val="none" w:sz="0" w:space="0" w:color="auto"/>
        <w:left w:val="none" w:sz="0" w:space="0" w:color="auto"/>
        <w:bottom w:val="none" w:sz="0" w:space="0" w:color="auto"/>
        <w:right w:val="none" w:sz="0" w:space="0" w:color="auto"/>
      </w:divBdr>
    </w:div>
    <w:div w:id="1258559925">
      <w:bodyDiv w:val="1"/>
      <w:marLeft w:val="0"/>
      <w:marRight w:val="0"/>
      <w:marTop w:val="0"/>
      <w:marBottom w:val="0"/>
      <w:divBdr>
        <w:top w:val="none" w:sz="0" w:space="0" w:color="auto"/>
        <w:left w:val="none" w:sz="0" w:space="0" w:color="auto"/>
        <w:bottom w:val="none" w:sz="0" w:space="0" w:color="auto"/>
        <w:right w:val="none" w:sz="0" w:space="0" w:color="auto"/>
      </w:divBdr>
    </w:div>
    <w:div w:id="1261643060">
      <w:bodyDiv w:val="1"/>
      <w:marLeft w:val="0"/>
      <w:marRight w:val="0"/>
      <w:marTop w:val="0"/>
      <w:marBottom w:val="0"/>
      <w:divBdr>
        <w:top w:val="none" w:sz="0" w:space="0" w:color="auto"/>
        <w:left w:val="none" w:sz="0" w:space="0" w:color="auto"/>
        <w:bottom w:val="none" w:sz="0" w:space="0" w:color="auto"/>
        <w:right w:val="none" w:sz="0" w:space="0" w:color="auto"/>
      </w:divBdr>
    </w:div>
    <w:div w:id="1261644418">
      <w:bodyDiv w:val="1"/>
      <w:marLeft w:val="0"/>
      <w:marRight w:val="0"/>
      <w:marTop w:val="0"/>
      <w:marBottom w:val="0"/>
      <w:divBdr>
        <w:top w:val="none" w:sz="0" w:space="0" w:color="auto"/>
        <w:left w:val="none" w:sz="0" w:space="0" w:color="auto"/>
        <w:bottom w:val="none" w:sz="0" w:space="0" w:color="auto"/>
        <w:right w:val="none" w:sz="0" w:space="0" w:color="auto"/>
      </w:divBdr>
    </w:div>
    <w:div w:id="1269851223">
      <w:bodyDiv w:val="1"/>
      <w:marLeft w:val="0"/>
      <w:marRight w:val="0"/>
      <w:marTop w:val="0"/>
      <w:marBottom w:val="0"/>
      <w:divBdr>
        <w:top w:val="none" w:sz="0" w:space="0" w:color="auto"/>
        <w:left w:val="none" w:sz="0" w:space="0" w:color="auto"/>
        <w:bottom w:val="none" w:sz="0" w:space="0" w:color="auto"/>
        <w:right w:val="none" w:sz="0" w:space="0" w:color="auto"/>
      </w:divBdr>
    </w:div>
    <w:div w:id="1273394904">
      <w:bodyDiv w:val="1"/>
      <w:marLeft w:val="0"/>
      <w:marRight w:val="0"/>
      <w:marTop w:val="0"/>
      <w:marBottom w:val="0"/>
      <w:divBdr>
        <w:top w:val="none" w:sz="0" w:space="0" w:color="auto"/>
        <w:left w:val="none" w:sz="0" w:space="0" w:color="auto"/>
        <w:bottom w:val="none" w:sz="0" w:space="0" w:color="auto"/>
        <w:right w:val="none" w:sz="0" w:space="0" w:color="auto"/>
      </w:divBdr>
    </w:div>
    <w:div w:id="1289895839">
      <w:bodyDiv w:val="1"/>
      <w:marLeft w:val="0"/>
      <w:marRight w:val="0"/>
      <w:marTop w:val="0"/>
      <w:marBottom w:val="0"/>
      <w:divBdr>
        <w:top w:val="none" w:sz="0" w:space="0" w:color="auto"/>
        <w:left w:val="none" w:sz="0" w:space="0" w:color="auto"/>
        <w:bottom w:val="none" w:sz="0" w:space="0" w:color="auto"/>
        <w:right w:val="none" w:sz="0" w:space="0" w:color="auto"/>
      </w:divBdr>
    </w:div>
    <w:div w:id="1289900552">
      <w:bodyDiv w:val="1"/>
      <w:marLeft w:val="0"/>
      <w:marRight w:val="0"/>
      <w:marTop w:val="0"/>
      <w:marBottom w:val="0"/>
      <w:divBdr>
        <w:top w:val="none" w:sz="0" w:space="0" w:color="auto"/>
        <w:left w:val="none" w:sz="0" w:space="0" w:color="auto"/>
        <w:bottom w:val="none" w:sz="0" w:space="0" w:color="auto"/>
        <w:right w:val="none" w:sz="0" w:space="0" w:color="auto"/>
      </w:divBdr>
    </w:div>
    <w:div w:id="1291013036">
      <w:bodyDiv w:val="1"/>
      <w:marLeft w:val="0"/>
      <w:marRight w:val="0"/>
      <w:marTop w:val="0"/>
      <w:marBottom w:val="0"/>
      <w:divBdr>
        <w:top w:val="none" w:sz="0" w:space="0" w:color="auto"/>
        <w:left w:val="none" w:sz="0" w:space="0" w:color="auto"/>
        <w:bottom w:val="none" w:sz="0" w:space="0" w:color="auto"/>
        <w:right w:val="none" w:sz="0" w:space="0" w:color="auto"/>
      </w:divBdr>
    </w:div>
    <w:div w:id="1291739493">
      <w:bodyDiv w:val="1"/>
      <w:marLeft w:val="0"/>
      <w:marRight w:val="0"/>
      <w:marTop w:val="0"/>
      <w:marBottom w:val="0"/>
      <w:divBdr>
        <w:top w:val="none" w:sz="0" w:space="0" w:color="auto"/>
        <w:left w:val="none" w:sz="0" w:space="0" w:color="auto"/>
        <w:bottom w:val="none" w:sz="0" w:space="0" w:color="auto"/>
        <w:right w:val="none" w:sz="0" w:space="0" w:color="auto"/>
      </w:divBdr>
    </w:div>
    <w:div w:id="1292664163">
      <w:bodyDiv w:val="1"/>
      <w:marLeft w:val="0"/>
      <w:marRight w:val="0"/>
      <w:marTop w:val="0"/>
      <w:marBottom w:val="0"/>
      <w:divBdr>
        <w:top w:val="none" w:sz="0" w:space="0" w:color="auto"/>
        <w:left w:val="none" w:sz="0" w:space="0" w:color="auto"/>
        <w:bottom w:val="none" w:sz="0" w:space="0" w:color="auto"/>
        <w:right w:val="none" w:sz="0" w:space="0" w:color="auto"/>
      </w:divBdr>
    </w:div>
    <w:div w:id="1300188309">
      <w:bodyDiv w:val="1"/>
      <w:marLeft w:val="0"/>
      <w:marRight w:val="0"/>
      <w:marTop w:val="0"/>
      <w:marBottom w:val="0"/>
      <w:divBdr>
        <w:top w:val="none" w:sz="0" w:space="0" w:color="auto"/>
        <w:left w:val="none" w:sz="0" w:space="0" w:color="auto"/>
        <w:bottom w:val="none" w:sz="0" w:space="0" w:color="auto"/>
        <w:right w:val="none" w:sz="0" w:space="0" w:color="auto"/>
      </w:divBdr>
    </w:div>
    <w:div w:id="1301223869">
      <w:bodyDiv w:val="1"/>
      <w:marLeft w:val="0"/>
      <w:marRight w:val="0"/>
      <w:marTop w:val="0"/>
      <w:marBottom w:val="0"/>
      <w:divBdr>
        <w:top w:val="none" w:sz="0" w:space="0" w:color="auto"/>
        <w:left w:val="none" w:sz="0" w:space="0" w:color="auto"/>
        <w:bottom w:val="none" w:sz="0" w:space="0" w:color="auto"/>
        <w:right w:val="none" w:sz="0" w:space="0" w:color="auto"/>
      </w:divBdr>
    </w:div>
    <w:div w:id="1304505775">
      <w:bodyDiv w:val="1"/>
      <w:marLeft w:val="0"/>
      <w:marRight w:val="0"/>
      <w:marTop w:val="0"/>
      <w:marBottom w:val="0"/>
      <w:divBdr>
        <w:top w:val="none" w:sz="0" w:space="0" w:color="auto"/>
        <w:left w:val="none" w:sz="0" w:space="0" w:color="auto"/>
        <w:bottom w:val="none" w:sz="0" w:space="0" w:color="auto"/>
        <w:right w:val="none" w:sz="0" w:space="0" w:color="auto"/>
      </w:divBdr>
    </w:div>
    <w:div w:id="1308895251">
      <w:bodyDiv w:val="1"/>
      <w:marLeft w:val="0"/>
      <w:marRight w:val="0"/>
      <w:marTop w:val="0"/>
      <w:marBottom w:val="0"/>
      <w:divBdr>
        <w:top w:val="none" w:sz="0" w:space="0" w:color="auto"/>
        <w:left w:val="none" w:sz="0" w:space="0" w:color="auto"/>
        <w:bottom w:val="none" w:sz="0" w:space="0" w:color="auto"/>
        <w:right w:val="none" w:sz="0" w:space="0" w:color="auto"/>
      </w:divBdr>
    </w:div>
    <w:div w:id="1310747026">
      <w:bodyDiv w:val="1"/>
      <w:marLeft w:val="0"/>
      <w:marRight w:val="0"/>
      <w:marTop w:val="0"/>
      <w:marBottom w:val="0"/>
      <w:divBdr>
        <w:top w:val="none" w:sz="0" w:space="0" w:color="auto"/>
        <w:left w:val="none" w:sz="0" w:space="0" w:color="auto"/>
        <w:bottom w:val="none" w:sz="0" w:space="0" w:color="auto"/>
        <w:right w:val="none" w:sz="0" w:space="0" w:color="auto"/>
      </w:divBdr>
    </w:div>
    <w:div w:id="1312638283">
      <w:bodyDiv w:val="1"/>
      <w:marLeft w:val="0"/>
      <w:marRight w:val="0"/>
      <w:marTop w:val="0"/>
      <w:marBottom w:val="0"/>
      <w:divBdr>
        <w:top w:val="none" w:sz="0" w:space="0" w:color="auto"/>
        <w:left w:val="none" w:sz="0" w:space="0" w:color="auto"/>
        <w:bottom w:val="none" w:sz="0" w:space="0" w:color="auto"/>
        <w:right w:val="none" w:sz="0" w:space="0" w:color="auto"/>
      </w:divBdr>
    </w:div>
    <w:div w:id="1313951790">
      <w:bodyDiv w:val="1"/>
      <w:marLeft w:val="0"/>
      <w:marRight w:val="0"/>
      <w:marTop w:val="0"/>
      <w:marBottom w:val="0"/>
      <w:divBdr>
        <w:top w:val="none" w:sz="0" w:space="0" w:color="auto"/>
        <w:left w:val="none" w:sz="0" w:space="0" w:color="auto"/>
        <w:bottom w:val="none" w:sz="0" w:space="0" w:color="auto"/>
        <w:right w:val="none" w:sz="0" w:space="0" w:color="auto"/>
      </w:divBdr>
    </w:div>
    <w:div w:id="1320963048">
      <w:bodyDiv w:val="1"/>
      <w:marLeft w:val="0"/>
      <w:marRight w:val="0"/>
      <w:marTop w:val="0"/>
      <w:marBottom w:val="0"/>
      <w:divBdr>
        <w:top w:val="none" w:sz="0" w:space="0" w:color="auto"/>
        <w:left w:val="none" w:sz="0" w:space="0" w:color="auto"/>
        <w:bottom w:val="none" w:sz="0" w:space="0" w:color="auto"/>
        <w:right w:val="none" w:sz="0" w:space="0" w:color="auto"/>
      </w:divBdr>
    </w:div>
    <w:div w:id="1321928012">
      <w:bodyDiv w:val="1"/>
      <w:marLeft w:val="0"/>
      <w:marRight w:val="0"/>
      <w:marTop w:val="0"/>
      <w:marBottom w:val="0"/>
      <w:divBdr>
        <w:top w:val="none" w:sz="0" w:space="0" w:color="auto"/>
        <w:left w:val="none" w:sz="0" w:space="0" w:color="auto"/>
        <w:bottom w:val="none" w:sz="0" w:space="0" w:color="auto"/>
        <w:right w:val="none" w:sz="0" w:space="0" w:color="auto"/>
      </w:divBdr>
    </w:div>
    <w:div w:id="1325937615">
      <w:bodyDiv w:val="1"/>
      <w:marLeft w:val="0"/>
      <w:marRight w:val="0"/>
      <w:marTop w:val="0"/>
      <w:marBottom w:val="0"/>
      <w:divBdr>
        <w:top w:val="none" w:sz="0" w:space="0" w:color="auto"/>
        <w:left w:val="none" w:sz="0" w:space="0" w:color="auto"/>
        <w:bottom w:val="none" w:sz="0" w:space="0" w:color="auto"/>
        <w:right w:val="none" w:sz="0" w:space="0" w:color="auto"/>
      </w:divBdr>
    </w:div>
    <w:div w:id="1328241639">
      <w:bodyDiv w:val="1"/>
      <w:marLeft w:val="0"/>
      <w:marRight w:val="0"/>
      <w:marTop w:val="0"/>
      <w:marBottom w:val="0"/>
      <w:divBdr>
        <w:top w:val="none" w:sz="0" w:space="0" w:color="auto"/>
        <w:left w:val="none" w:sz="0" w:space="0" w:color="auto"/>
        <w:bottom w:val="none" w:sz="0" w:space="0" w:color="auto"/>
        <w:right w:val="none" w:sz="0" w:space="0" w:color="auto"/>
      </w:divBdr>
    </w:div>
    <w:div w:id="1346830627">
      <w:bodyDiv w:val="1"/>
      <w:marLeft w:val="0"/>
      <w:marRight w:val="0"/>
      <w:marTop w:val="0"/>
      <w:marBottom w:val="0"/>
      <w:divBdr>
        <w:top w:val="none" w:sz="0" w:space="0" w:color="auto"/>
        <w:left w:val="none" w:sz="0" w:space="0" w:color="auto"/>
        <w:bottom w:val="none" w:sz="0" w:space="0" w:color="auto"/>
        <w:right w:val="none" w:sz="0" w:space="0" w:color="auto"/>
      </w:divBdr>
    </w:div>
    <w:div w:id="1347556476">
      <w:bodyDiv w:val="1"/>
      <w:marLeft w:val="0"/>
      <w:marRight w:val="0"/>
      <w:marTop w:val="0"/>
      <w:marBottom w:val="0"/>
      <w:divBdr>
        <w:top w:val="none" w:sz="0" w:space="0" w:color="auto"/>
        <w:left w:val="none" w:sz="0" w:space="0" w:color="auto"/>
        <w:bottom w:val="none" w:sz="0" w:space="0" w:color="auto"/>
        <w:right w:val="none" w:sz="0" w:space="0" w:color="auto"/>
      </w:divBdr>
      <w:divsChild>
        <w:div w:id="881673389">
          <w:marLeft w:val="0"/>
          <w:marRight w:val="0"/>
          <w:marTop w:val="0"/>
          <w:marBottom w:val="0"/>
          <w:divBdr>
            <w:top w:val="none" w:sz="0" w:space="0" w:color="auto"/>
            <w:left w:val="none" w:sz="0" w:space="0" w:color="auto"/>
            <w:bottom w:val="none" w:sz="0" w:space="0" w:color="auto"/>
            <w:right w:val="none" w:sz="0" w:space="0" w:color="auto"/>
          </w:divBdr>
          <w:divsChild>
            <w:div w:id="1113128995">
              <w:marLeft w:val="0"/>
              <w:marRight w:val="0"/>
              <w:marTop w:val="0"/>
              <w:marBottom w:val="0"/>
              <w:divBdr>
                <w:top w:val="none" w:sz="0" w:space="0" w:color="auto"/>
                <w:left w:val="none" w:sz="0" w:space="0" w:color="auto"/>
                <w:bottom w:val="none" w:sz="0" w:space="0" w:color="auto"/>
                <w:right w:val="none" w:sz="0" w:space="0" w:color="auto"/>
              </w:divBdr>
              <w:divsChild>
                <w:div w:id="10525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17897">
      <w:bodyDiv w:val="1"/>
      <w:marLeft w:val="0"/>
      <w:marRight w:val="0"/>
      <w:marTop w:val="0"/>
      <w:marBottom w:val="0"/>
      <w:divBdr>
        <w:top w:val="none" w:sz="0" w:space="0" w:color="auto"/>
        <w:left w:val="none" w:sz="0" w:space="0" w:color="auto"/>
        <w:bottom w:val="none" w:sz="0" w:space="0" w:color="auto"/>
        <w:right w:val="none" w:sz="0" w:space="0" w:color="auto"/>
      </w:divBdr>
    </w:div>
    <w:div w:id="1360281607">
      <w:bodyDiv w:val="1"/>
      <w:marLeft w:val="0"/>
      <w:marRight w:val="0"/>
      <w:marTop w:val="0"/>
      <w:marBottom w:val="0"/>
      <w:divBdr>
        <w:top w:val="none" w:sz="0" w:space="0" w:color="auto"/>
        <w:left w:val="none" w:sz="0" w:space="0" w:color="auto"/>
        <w:bottom w:val="none" w:sz="0" w:space="0" w:color="auto"/>
        <w:right w:val="none" w:sz="0" w:space="0" w:color="auto"/>
      </w:divBdr>
    </w:div>
    <w:div w:id="1361202465">
      <w:bodyDiv w:val="1"/>
      <w:marLeft w:val="0"/>
      <w:marRight w:val="0"/>
      <w:marTop w:val="0"/>
      <w:marBottom w:val="0"/>
      <w:divBdr>
        <w:top w:val="none" w:sz="0" w:space="0" w:color="auto"/>
        <w:left w:val="none" w:sz="0" w:space="0" w:color="auto"/>
        <w:bottom w:val="none" w:sz="0" w:space="0" w:color="auto"/>
        <w:right w:val="none" w:sz="0" w:space="0" w:color="auto"/>
      </w:divBdr>
    </w:div>
    <w:div w:id="1362852578">
      <w:bodyDiv w:val="1"/>
      <w:marLeft w:val="0"/>
      <w:marRight w:val="0"/>
      <w:marTop w:val="0"/>
      <w:marBottom w:val="0"/>
      <w:divBdr>
        <w:top w:val="none" w:sz="0" w:space="0" w:color="auto"/>
        <w:left w:val="none" w:sz="0" w:space="0" w:color="auto"/>
        <w:bottom w:val="none" w:sz="0" w:space="0" w:color="auto"/>
        <w:right w:val="none" w:sz="0" w:space="0" w:color="auto"/>
      </w:divBdr>
    </w:div>
    <w:div w:id="1365902478">
      <w:bodyDiv w:val="1"/>
      <w:marLeft w:val="0"/>
      <w:marRight w:val="0"/>
      <w:marTop w:val="0"/>
      <w:marBottom w:val="0"/>
      <w:divBdr>
        <w:top w:val="none" w:sz="0" w:space="0" w:color="auto"/>
        <w:left w:val="none" w:sz="0" w:space="0" w:color="auto"/>
        <w:bottom w:val="none" w:sz="0" w:space="0" w:color="auto"/>
        <w:right w:val="none" w:sz="0" w:space="0" w:color="auto"/>
      </w:divBdr>
    </w:div>
    <w:div w:id="1367296715">
      <w:bodyDiv w:val="1"/>
      <w:marLeft w:val="0"/>
      <w:marRight w:val="0"/>
      <w:marTop w:val="0"/>
      <w:marBottom w:val="0"/>
      <w:divBdr>
        <w:top w:val="none" w:sz="0" w:space="0" w:color="auto"/>
        <w:left w:val="none" w:sz="0" w:space="0" w:color="auto"/>
        <w:bottom w:val="none" w:sz="0" w:space="0" w:color="auto"/>
        <w:right w:val="none" w:sz="0" w:space="0" w:color="auto"/>
      </w:divBdr>
    </w:div>
    <w:div w:id="1369525572">
      <w:bodyDiv w:val="1"/>
      <w:marLeft w:val="0"/>
      <w:marRight w:val="0"/>
      <w:marTop w:val="0"/>
      <w:marBottom w:val="0"/>
      <w:divBdr>
        <w:top w:val="none" w:sz="0" w:space="0" w:color="auto"/>
        <w:left w:val="none" w:sz="0" w:space="0" w:color="auto"/>
        <w:bottom w:val="none" w:sz="0" w:space="0" w:color="auto"/>
        <w:right w:val="none" w:sz="0" w:space="0" w:color="auto"/>
      </w:divBdr>
    </w:div>
    <w:div w:id="1372225263">
      <w:bodyDiv w:val="1"/>
      <w:marLeft w:val="0"/>
      <w:marRight w:val="0"/>
      <w:marTop w:val="0"/>
      <w:marBottom w:val="0"/>
      <w:divBdr>
        <w:top w:val="none" w:sz="0" w:space="0" w:color="auto"/>
        <w:left w:val="none" w:sz="0" w:space="0" w:color="auto"/>
        <w:bottom w:val="none" w:sz="0" w:space="0" w:color="auto"/>
        <w:right w:val="none" w:sz="0" w:space="0" w:color="auto"/>
      </w:divBdr>
    </w:div>
    <w:div w:id="1374307782">
      <w:bodyDiv w:val="1"/>
      <w:marLeft w:val="0"/>
      <w:marRight w:val="0"/>
      <w:marTop w:val="0"/>
      <w:marBottom w:val="0"/>
      <w:divBdr>
        <w:top w:val="none" w:sz="0" w:space="0" w:color="auto"/>
        <w:left w:val="none" w:sz="0" w:space="0" w:color="auto"/>
        <w:bottom w:val="none" w:sz="0" w:space="0" w:color="auto"/>
        <w:right w:val="none" w:sz="0" w:space="0" w:color="auto"/>
      </w:divBdr>
    </w:div>
    <w:div w:id="1376080136">
      <w:bodyDiv w:val="1"/>
      <w:marLeft w:val="0"/>
      <w:marRight w:val="0"/>
      <w:marTop w:val="0"/>
      <w:marBottom w:val="0"/>
      <w:divBdr>
        <w:top w:val="none" w:sz="0" w:space="0" w:color="auto"/>
        <w:left w:val="none" w:sz="0" w:space="0" w:color="auto"/>
        <w:bottom w:val="none" w:sz="0" w:space="0" w:color="auto"/>
        <w:right w:val="none" w:sz="0" w:space="0" w:color="auto"/>
      </w:divBdr>
    </w:div>
    <w:div w:id="1378166382">
      <w:bodyDiv w:val="1"/>
      <w:marLeft w:val="0"/>
      <w:marRight w:val="0"/>
      <w:marTop w:val="0"/>
      <w:marBottom w:val="0"/>
      <w:divBdr>
        <w:top w:val="none" w:sz="0" w:space="0" w:color="auto"/>
        <w:left w:val="none" w:sz="0" w:space="0" w:color="auto"/>
        <w:bottom w:val="none" w:sz="0" w:space="0" w:color="auto"/>
        <w:right w:val="none" w:sz="0" w:space="0" w:color="auto"/>
      </w:divBdr>
    </w:div>
    <w:div w:id="1379167119">
      <w:bodyDiv w:val="1"/>
      <w:marLeft w:val="0"/>
      <w:marRight w:val="0"/>
      <w:marTop w:val="0"/>
      <w:marBottom w:val="0"/>
      <w:divBdr>
        <w:top w:val="none" w:sz="0" w:space="0" w:color="auto"/>
        <w:left w:val="none" w:sz="0" w:space="0" w:color="auto"/>
        <w:bottom w:val="none" w:sz="0" w:space="0" w:color="auto"/>
        <w:right w:val="none" w:sz="0" w:space="0" w:color="auto"/>
      </w:divBdr>
    </w:div>
    <w:div w:id="1380015103">
      <w:bodyDiv w:val="1"/>
      <w:marLeft w:val="0"/>
      <w:marRight w:val="0"/>
      <w:marTop w:val="0"/>
      <w:marBottom w:val="0"/>
      <w:divBdr>
        <w:top w:val="none" w:sz="0" w:space="0" w:color="auto"/>
        <w:left w:val="none" w:sz="0" w:space="0" w:color="auto"/>
        <w:bottom w:val="none" w:sz="0" w:space="0" w:color="auto"/>
        <w:right w:val="none" w:sz="0" w:space="0" w:color="auto"/>
      </w:divBdr>
    </w:div>
    <w:div w:id="1387952920">
      <w:bodyDiv w:val="1"/>
      <w:marLeft w:val="0"/>
      <w:marRight w:val="0"/>
      <w:marTop w:val="0"/>
      <w:marBottom w:val="0"/>
      <w:divBdr>
        <w:top w:val="none" w:sz="0" w:space="0" w:color="auto"/>
        <w:left w:val="none" w:sz="0" w:space="0" w:color="auto"/>
        <w:bottom w:val="none" w:sz="0" w:space="0" w:color="auto"/>
        <w:right w:val="none" w:sz="0" w:space="0" w:color="auto"/>
      </w:divBdr>
    </w:div>
    <w:div w:id="1388411192">
      <w:bodyDiv w:val="1"/>
      <w:marLeft w:val="0"/>
      <w:marRight w:val="0"/>
      <w:marTop w:val="0"/>
      <w:marBottom w:val="0"/>
      <w:divBdr>
        <w:top w:val="none" w:sz="0" w:space="0" w:color="auto"/>
        <w:left w:val="none" w:sz="0" w:space="0" w:color="auto"/>
        <w:bottom w:val="none" w:sz="0" w:space="0" w:color="auto"/>
        <w:right w:val="none" w:sz="0" w:space="0" w:color="auto"/>
      </w:divBdr>
    </w:div>
    <w:div w:id="1392844964">
      <w:bodyDiv w:val="1"/>
      <w:marLeft w:val="0"/>
      <w:marRight w:val="0"/>
      <w:marTop w:val="0"/>
      <w:marBottom w:val="0"/>
      <w:divBdr>
        <w:top w:val="none" w:sz="0" w:space="0" w:color="auto"/>
        <w:left w:val="none" w:sz="0" w:space="0" w:color="auto"/>
        <w:bottom w:val="none" w:sz="0" w:space="0" w:color="auto"/>
        <w:right w:val="none" w:sz="0" w:space="0" w:color="auto"/>
      </w:divBdr>
    </w:div>
    <w:div w:id="1393116109">
      <w:bodyDiv w:val="1"/>
      <w:marLeft w:val="0"/>
      <w:marRight w:val="0"/>
      <w:marTop w:val="0"/>
      <w:marBottom w:val="0"/>
      <w:divBdr>
        <w:top w:val="none" w:sz="0" w:space="0" w:color="auto"/>
        <w:left w:val="none" w:sz="0" w:space="0" w:color="auto"/>
        <w:bottom w:val="none" w:sz="0" w:space="0" w:color="auto"/>
        <w:right w:val="none" w:sz="0" w:space="0" w:color="auto"/>
      </w:divBdr>
    </w:div>
    <w:div w:id="1402873752">
      <w:bodyDiv w:val="1"/>
      <w:marLeft w:val="0"/>
      <w:marRight w:val="0"/>
      <w:marTop w:val="0"/>
      <w:marBottom w:val="0"/>
      <w:divBdr>
        <w:top w:val="none" w:sz="0" w:space="0" w:color="auto"/>
        <w:left w:val="none" w:sz="0" w:space="0" w:color="auto"/>
        <w:bottom w:val="none" w:sz="0" w:space="0" w:color="auto"/>
        <w:right w:val="none" w:sz="0" w:space="0" w:color="auto"/>
      </w:divBdr>
    </w:div>
    <w:div w:id="1406681153">
      <w:bodyDiv w:val="1"/>
      <w:marLeft w:val="0"/>
      <w:marRight w:val="0"/>
      <w:marTop w:val="0"/>
      <w:marBottom w:val="0"/>
      <w:divBdr>
        <w:top w:val="none" w:sz="0" w:space="0" w:color="auto"/>
        <w:left w:val="none" w:sz="0" w:space="0" w:color="auto"/>
        <w:bottom w:val="none" w:sz="0" w:space="0" w:color="auto"/>
        <w:right w:val="none" w:sz="0" w:space="0" w:color="auto"/>
      </w:divBdr>
    </w:div>
    <w:div w:id="1411542316">
      <w:bodyDiv w:val="1"/>
      <w:marLeft w:val="0"/>
      <w:marRight w:val="0"/>
      <w:marTop w:val="0"/>
      <w:marBottom w:val="0"/>
      <w:divBdr>
        <w:top w:val="none" w:sz="0" w:space="0" w:color="auto"/>
        <w:left w:val="none" w:sz="0" w:space="0" w:color="auto"/>
        <w:bottom w:val="none" w:sz="0" w:space="0" w:color="auto"/>
        <w:right w:val="none" w:sz="0" w:space="0" w:color="auto"/>
      </w:divBdr>
    </w:div>
    <w:div w:id="1414205930">
      <w:bodyDiv w:val="1"/>
      <w:marLeft w:val="0"/>
      <w:marRight w:val="0"/>
      <w:marTop w:val="0"/>
      <w:marBottom w:val="0"/>
      <w:divBdr>
        <w:top w:val="none" w:sz="0" w:space="0" w:color="auto"/>
        <w:left w:val="none" w:sz="0" w:space="0" w:color="auto"/>
        <w:bottom w:val="none" w:sz="0" w:space="0" w:color="auto"/>
        <w:right w:val="none" w:sz="0" w:space="0" w:color="auto"/>
      </w:divBdr>
      <w:divsChild>
        <w:div w:id="733436246">
          <w:marLeft w:val="0"/>
          <w:marRight w:val="0"/>
          <w:marTop w:val="0"/>
          <w:marBottom w:val="0"/>
          <w:divBdr>
            <w:top w:val="none" w:sz="0" w:space="0" w:color="auto"/>
            <w:left w:val="none" w:sz="0" w:space="0" w:color="auto"/>
            <w:bottom w:val="none" w:sz="0" w:space="0" w:color="auto"/>
            <w:right w:val="none" w:sz="0" w:space="0" w:color="auto"/>
          </w:divBdr>
          <w:divsChild>
            <w:div w:id="13078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975">
      <w:bodyDiv w:val="1"/>
      <w:marLeft w:val="0"/>
      <w:marRight w:val="0"/>
      <w:marTop w:val="0"/>
      <w:marBottom w:val="0"/>
      <w:divBdr>
        <w:top w:val="none" w:sz="0" w:space="0" w:color="auto"/>
        <w:left w:val="none" w:sz="0" w:space="0" w:color="auto"/>
        <w:bottom w:val="none" w:sz="0" w:space="0" w:color="auto"/>
        <w:right w:val="none" w:sz="0" w:space="0" w:color="auto"/>
      </w:divBdr>
    </w:div>
    <w:div w:id="1417022650">
      <w:bodyDiv w:val="1"/>
      <w:marLeft w:val="0"/>
      <w:marRight w:val="0"/>
      <w:marTop w:val="0"/>
      <w:marBottom w:val="0"/>
      <w:divBdr>
        <w:top w:val="none" w:sz="0" w:space="0" w:color="auto"/>
        <w:left w:val="none" w:sz="0" w:space="0" w:color="auto"/>
        <w:bottom w:val="none" w:sz="0" w:space="0" w:color="auto"/>
        <w:right w:val="none" w:sz="0" w:space="0" w:color="auto"/>
      </w:divBdr>
    </w:div>
    <w:div w:id="1417482109">
      <w:bodyDiv w:val="1"/>
      <w:marLeft w:val="0"/>
      <w:marRight w:val="0"/>
      <w:marTop w:val="0"/>
      <w:marBottom w:val="0"/>
      <w:divBdr>
        <w:top w:val="none" w:sz="0" w:space="0" w:color="auto"/>
        <w:left w:val="none" w:sz="0" w:space="0" w:color="auto"/>
        <w:bottom w:val="none" w:sz="0" w:space="0" w:color="auto"/>
        <w:right w:val="none" w:sz="0" w:space="0" w:color="auto"/>
      </w:divBdr>
    </w:div>
    <w:div w:id="1418210317">
      <w:bodyDiv w:val="1"/>
      <w:marLeft w:val="0"/>
      <w:marRight w:val="0"/>
      <w:marTop w:val="0"/>
      <w:marBottom w:val="0"/>
      <w:divBdr>
        <w:top w:val="none" w:sz="0" w:space="0" w:color="auto"/>
        <w:left w:val="none" w:sz="0" w:space="0" w:color="auto"/>
        <w:bottom w:val="none" w:sz="0" w:space="0" w:color="auto"/>
        <w:right w:val="none" w:sz="0" w:space="0" w:color="auto"/>
      </w:divBdr>
    </w:div>
    <w:div w:id="1420902636">
      <w:bodyDiv w:val="1"/>
      <w:marLeft w:val="0"/>
      <w:marRight w:val="0"/>
      <w:marTop w:val="0"/>
      <w:marBottom w:val="0"/>
      <w:divBdr>
        <w:top w:val="none" w:sz="0" w:space="0" w:color="auto"/>
        <w:left w:val="none" w:sz="0" w:space="0" w:color="auto"/>
        <w:bottom w:val="none" w:sz="0" w:space="0" w:color="auto"/>
        <w:right w:val="none" w:sz="0" w:space="0" w:color="auto"/>
      </w:divBdr>
    </w:div>
    <w:div w:id="1423187310">
      <w:bodyDiv w:val="1"/>
      <w:marLeft w:val="0"/>
      <w:marRight w:val="0"/>
      <w:marTop w:val="0"/>
      <w:marBottom w:val="0"/>
      <w:divBdr>
        <w:top w:val="none" w:sz="0" w:space="0" w:color="auto"/>
        <w:left w:val="none" w:sz="0" w:space="0" w:color="auto"/>
        <w:bottom w:val="none" w:sz="0" w:space="0" w:color="auto"/>
        <w:right w:val="none" w:sz="0" w:space="0" w:color="auto"/>
      </w:divBdr>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3994187">
      <w:bodyDiv w:val="1"/>
      <w:marLeft w:val="0"/>
      <w:marRight w:val="0"/>
      <w:marTop w:val="0"/>
      <w:marBottom w:val="0"/>
      <w:divBdr>
        <w:top w:val="none" w:sz="0" w:space="0" w:color="auto"/>
        <w:left w:val="none" w:sz="0" w:space="0" w:color="auto"/>
        <w:bottom w:val="none" w:sz="0" w:space="0" w:color="auto"/>
        <w:right w:val="none" w:sz="0" w:space="0" w:color="auto"/>
      </w:divBdr>
    </w:div>
    <w:div w:id="1428623648">
      <w:bodyDiv w:val="1"/>
      <w:marLeft w:val="0"/>
      <w:marRight w:val="0"/>
      <w:marTop w:val="0"/>
      <w:marBottom w:val="0"/>
      <w:divBdr>
        <w:top w:val="none" w:sz="0" w:space="0" w:color="auto"/>
        <w:left w:val="none" w:sz="0" w:space="0" w:color="auto"/>
        <w:bottom w:val="none" w:sz="0" w:space="0" w:color="auto"/>
        <w:right w:val="none" w:sz="0" w:space="0" w:color="auto"/>
      </w:divBdr>
    </w:div>
    <w:div w:id="1431579874">
      <w:bodyDiv w:val="1"/>
      <w:marLeft w:val="0"/>
      <w:marRight w:val="0"/>
      <w:marTop w:val="0"/>
      <w:marBottom w:val="0"/>
      <w:divBdr>
        <w:top w:val="none" w:sz="0" w:space="0" w:color="auto"/>
        <w:left w:val="none" w:sz="0" w:space="0" w:color="auto"/>
        <w:bottom w:val="none" w:sz="0" w:space="0" w:color="auto"/>
        <w:right w:val="none" w:sz="0" w:space="0" w:color="auto"/>
      </w:divBdr>
    </w:div>
    <w:div w:id="1434279836">
      <w:bodyDiv w:val="1"/>
      <w:marLeft w:val="0"/>
      <w:marRight w:val="0"/>
      <w:marTop w:val="0"/>
      <w:marBottom w:val="0"/>
      <w:divBdr>
        <w:top w:val="none" w:sz="0" w:space="0" w:color="auto"/>
        <w:left w:val="none" w:sz="0" w:space="0" w:color="auto"/>
        <w:bottom w:val="none" w:sz="0" w:space="0" w:color="auto"/>
        <w:right w:val="none" w:sz="0" w:space="0" w:color="auto"/>
      </w:divBdr>
    </w:div>
    <w:div w:id="1434783234">
      <w:bodyDiv w:val="1"/>
      <w:marLeft w:val="0"/>
      <w:marRight w:val="0"/>
      <w:marTop w:val="0"/>
      <w:marBottom w:val="0"/>
      <w:divBdr>
        <w:top w:val="none" w:sz="0" w:space="0" w:color="auto"/>
        <w:left w:val="none" w:sz="0" w:space="0" w:color="auto"/>
        <w:bottom w:val="none" w:sz="0" w:space="0" w:color="auto"/>
        <w:right w:val="none" w:sz="0" w:space="0" w:color="auto"/>
      </w:divBdr>
    </w:div>
    <w:div w:id="1441221567">
      <w:bodyDiv w:val="1"/>
      <w:marLeft w:val="0"/>
      <w:marRight w:val="0"/>
      <w:marTop w:val="0"/>
      <w:marBottom w:val="0"/>
      <w:divBdr>
        <w:top w:val="none" w:sz="0" w:space="0" w:color="auto"/>
        <w:left w:val="none" w:sz="0" w:space="0" w:color="auto"/>
        <w:bottom w:val="none" w:sz="0" w:space="0" w:color="auto"/>
        <w:right w:val="none" w:sz="0" w:space="0" w:color="auto"/>
      </w:divBdr>
    </w:div>
    <w:div w:id="1441997764">
      <w:bodyDiv w:val="1"/>
      <w:marLeft w:val="0"/>
      <w:marRight w:val="0"/>
      <w:marTop w:val="0"/>
      <w:marBottom w:val="0"/>
      <w:divBdr>
        <w:top w:val="none" w:sz="0" w:space="0" w:color="auto"/>
        <w:left w:val="none" w:sz="0" w:space="0" w:color="auto"/>
        <w:bottom w:val="none" w:sz="0" w:space="0" w:color="auto"/>
        <w:right w:val="none" w:sz="0" w:space="0" w:color="auto"/>
      </w:divBdr>
    </w:div>
    <w:div w:id="1446735468">
      <w:bodyDiv w:val="1"/>
      <w:marLeft w:val="0"/>
      <w:marRight w:val="0"/>
      <w:marTop w:val="0"/>
      <w:marBottom w:val="0"/>
      <w:divBdr>
        <w:top w:val="none" w:sz="0" w:space="0" w:color="auto"/>
        <w:left w:val="none" w:sz="0" w:space="0" w:color="auto"/>
        <w:bottom w:val="none" w:sz="0" w:space="0" w:color="auto"/>
        <w:right w:val="none" w:sz="0" w:space="0" w:color="auto"/>
      </w:divBdr>
    </w:div>
    <w:div w:id="1447625857">
      <w:bodyDiv w:val="1"/>
      <w:marLeft w:val="0"/>
      <w:marRight w:val="0"/>
      <w:marTop w:val="0"/>
      <w:marBottom w:val="0"/>
      <w:divBdr>
        <w:top w:val="none" w:sz="0" w:space="0" w:color="auto"/>
        <w:left w:val="none" w:sz="0" w:space="0" w:color="auto"/>
        <w:bottom w:val="none" w:sz="0" w:space="0" w:color="auto"/>
        <w:right w:val="none" w:sz="0" w:space="0" w:color="auto"/>
      </w:divBdr>
    </w:div>
    <w:div w:id="1457484918">
      <w:bodyDiv w:val="1"/>
      <w:marLeft w:val="0"/>
      <w:marRight w:val="0"/>
      <w:marTop w:val="0"/>
      <w:marBottom w:val="0"/>
      <w:divBdr>
        <w:top w:val="none" w:sz="0" w:space="0" w:color="auto"/>
        <w:left w:val="none" w:sz="0" w:space="0" w:color="auto"/>
        <w:bottom w:val="none" w:sz="0" w:space="0" w:color="auto"/>
        <w:right w:val="none" w:sz="0" w:space="0" w:color="auto"/>
      </w:divBdr>
    </w:div>
    <w:div w:id="1458797928">
      <w:bodyDiv w:val="1"/>
      <w:marLeft w:val="0"/>
      <w:marRight w:val="0"/>
      <w:marTop w:val="0"/>
      <w:marBottom w:val="0"/>
      <w:divBdr>
        <w:top w:val="none" w:sz="0" w:space="0" w:color="auto"/>
        <w:left w:val="none" w:sz="0" w:space="0" w:color="auto"/>
        <w:bottom w:val="none" w:sz="0" w:space="0" w:color="auto"/>
        <w:right w:val="none" w:sz="0" w:space="0" w:color="auto"/>
      </w:divBdr>
    </w:div>
    <w:div w:id="1461651749">
      <w:bodyDiv w:val="1"/>
      <w:marLeft w:val="0"/>
      <w:marRight w:val="0"/>
      <w:marTop w:val="0"/>
      <w:marBottom w:val="0"/>
      <w:divBdr>
        <w:top w:val="none" w:sz="0" w:space="0" w:color="auto"/>
        <w:left w:val="none" w:sz="0" w:space="0" w:color="auto"/>
        <w:bottom w:val="none" w:sz="0" w:space="0" w:color="auto"/>
        <w:right w:val="none" w:sz="0" w:space="0" w:color="auto"/>
      </w:divBdr>
    </w:div>
    <w:div w:id="1466040848">
      <w:bodyDiv w:val="1"/>
      <w:marLeft w:val="0"/>
      <w:marRight w:val="0"/>
      <w:marTop w:val="0"/>
      <w:marBottom w:val="0"/>
      <w:divBdr>
        <w:top w:val="none" w:sz="0" w:space="0" w:color="auto"/>
        <w:left w:val="none" w:sz="0" w:space="0" w:color="auto"/>
        <w:bottom w:val="none" w:sz="0" w:space="0" w:color="auto"/>
        <w:right w:val="none" w:sz="0" w:space="0" w:color="auto"/>
      </w:divBdr>
    </w:div>
    <w:div w:id="1468552329">
      <w:bodyDiv w:val="1"/>
      <w:marLeft w:val="0"/>
      <w:marRight w:val="0"/>
      <w:marTop w:val="0"/>
      <w:marBottom w:val="0"/>
      <w:divBdr>
        <w:top w:val="none" w:sz="0" w:space="0" w:color="auto"/>
        <w:left w:val="none" w:sz="0" w:space="0" w:color="auto"/>
        <w:bottom w:val="none" w:sz="0" w:space="0" w:color="auto"/>
        <w:right w:val="none" w:sz="0" w:space="0" w:color="auto"/>
      </w:divBdr>
    </w:div>
    <w:div w:id="1473643554">
      <w:bodyDiv w:val="1"/>
      <w:marLeft w:val="0"/>
      <w:marRight w:val="0"/>
      <w:marTop w:val="0"/>
      <w:marBottom w:val="0"/>
      <w:divBdr>
        <w:top w:val="none" w:sz="0" w:space="0" w:color="auto"/>
        <w:left w:val="none" w:sz="0" w:space="0" w:color="auto"/>
        <w:bottom w:val="none" w:sz="0" w:space="0" w:color="auto"/>
        <w:right w:val="none" w:sz="0" w:space="0" w:color="auto"/>
      </w:divBdr>
    </w:div>
    <w:div w:id="1476219820">
      <w:bodyDiv w:val="1"/>
      <w:marLeft w:val="0"/>
      <w:marRight w:val="0"/>
      <w:marTop w:val="0"/>
      <w:marBottom w:val="0"/>
      <w:divBdr>
        <w:top w:val="none" w:sz="0" w:space="0" w:color="auto"/>
        <w:left w:val="none" w:sz="0" w:space="0" w:color="auto"/>
        <w:bottom w:val="none" w:sz="0" w:space="0" w:color="auto"/>
        <w:right w:val="none" w:sz="0" w:space="0" w:color="auto"/>
      </w:divBdr>
    </w:div>
    <w:div w:id="1477649106">
      <w:bodyDiv w:val="1"/>
      <w:marLeft w:val="0"/>
      <w:marRight w:val="0"/>
      <w:marTop w:val="0"/>
      <w:marBottom w:val="0"/>
      <w:divBdr>
        <w:top w:val="none" w:sz="0" w:space="0" w:color="auto"/>
        <w:left w:val="none" w:sz="0" w:space="0" w:color="auto"/>
        <w:bottom w:val="none" w:sz="0" w:space="0" w:color="auto"/>
        <w:right w:val="none" w:sz="0" w:space="0" w:color="auto"/>
      </w:divBdr>
    </w:div>
    <w:div w:id="1479490426">
      <w:bodyDiv w:val="1"/>
      <w:marLeft w:val="0"/>
      <w:marRight w:val="0"/>
      <w:marTop w:val="0"/>
      <w:marBottom w:val="0"/>
      <w:divBdr>
        <w:top w:val="none" w:sz="0" w:space="0" w:color="auto"/>
        <w:left w:val="none" w:sz="0" w:space="0" w:color="auto"/>
        <w:bottom w:val="none" w:sz="0" w:space="0" w:color="auto"/>
        <w:right w:val="none" w:sz="0" w:space="0" w:color="auto"/>
      </w:divBdr>
    </w:div>
    <w:div w:id="1484077197">
      <w:bodyDiv w:val="1"/>
      <w:marLeft w:val="0"/>
      <w:marRight w:val="0"/>
      <w:marTop w:val="0"/>
      <w:marBottom w:val="0"/>
      <w:divBdr>
        <w:top w:val="none" w:sz="0" w:space="0" w:color="auto"/>
        <w:left w:val="none" w:sz="0" w:space="0" w:color="auto"/>
        <w:bottom w:val="none" w:sz="0" w:space="0" w:color="auto"/>
        <w:right w:val="none" w:sz="0" w:space="0" w:color="auto"/>
      </w:divBdr>
    </w:div>
    <w:div w:id="1485513055">
      <w:bodyDiv w:val="1"/>
      <w:marLeft w:val="0"/>
      <w:marRight w:val="0"/>
      <w:marTop w:val="0"/>
      <w:marBottom w:val="0"/>
      <w:divBdr>
        <w:top w:val="none" w:sz="0" w:space="0" w:color="auto"/>
        <w:left w:val="none" w:sz="0" w:space="0" w:color="auto"/>
        <w:bottom w:val="none" w:sz="0" w:space="0" w:color="auto"/>
        <w:right w:val="none" w:sz="0" w:space="0" w:color="auto"/>
      </w:divBdr>
    </w:div>
    <w:div w:id="1492982715">
      <w:bodyDiv w:val="1"/>
      <w:marLeft w:val="0"/>
      <w:marRight w:val="0"/>
      <w:marTop w:val="0"/>
      <w:marBottom w:val="0"/>
      <w:divBdr>
        <w:top w:val="none" w:sz="0" w:space="0" w:color="auto"/>
        <w:left w:val="none" w:sz="0" w:space="0" w:color="auto"/>
        <w:bottom w:val="none" w:sz="0" w:space="0" w:color="auto"/>
        <w:right w:val="none" w:sz="0" w:space="0" w:color="auto"/>
      </w:divBdr>
    </w:div>
    <w:div w:id="1495298232">
      <w:bodyDiv w:val="1"/>
      <w:marLeft w:val="0"/>
      <w:marRight w:val="0"/>
      <w:marTop w:val="0"/>
      <w:marBottom w:val="0"/>
      <w:divBdr>
        <w:top w:val="none" w:sz="0" w:space="0" w:color="auto"/>
        <w:left w:val="none" w:sz="0" w:space="0" w:color="auto"/>
        <w:bottom w:val="none" w:sz="0" w:space="0" w:color="auto"/>
        <w:right w:val="none" w:sz="0" w:space="0" w:color="auto"/>
      </w:divBdr>
    </w:div>
    <w:div w:id="1498955387">
      <w:bodyDiv w:val="1"/>
      <w:marLeft w:val="0"/>
      <w:marRight w:val="0"/>
      <w:marTop w:val="0"/>
      <w:marBottom w:val="0"/>
      <w:divBdr>
        <w:top w:val="none" w:sz="0" w:space="0" w:color="auto"/>
        <w:left w:val="none" w:sz="0" w:space="0" w:color="auto"/>
        <w:bottom w:val="none" w:sz="0" w:space="0" w:color="auto"/>
        <w:right w:val="none" w:sz="0" w:space="0" w:color="auto"/>
      </w:divBdr>
    </w:div>
    <w:div w:id="1500005948">
      <w:bodyDiv w:val="1"/>
      <w:marLeft w:val="0"/>
      <w:marRight w:val="0"/>
      <w:marTop w:val="0"/>
      <w:marBottom w:val="0"/>
      <w:divBdr>
        <w:top w:val="none" w:sz="0" w:space="0" w:color="auto"/>
        <w:left w:val="none" w:sz="0" w:space="0" w:color="auto"/>
        <w:bottom w:val="none" w:sz="0" w:space="0" w:color="auto"/>
        <w:right w:val="none" w:sz="0" w:space="0" w:color="auto"/>
      </w:divBdr>
    </w:div>
    <w:div w:id="1500727416">
      <w:bodyDiv w:val="1"/>
      <w:marLeft w:val="0"/>
      <w:marRight w:val="0"/>
      <w:marTop w:val="0"/>
      <w:marBottom w:val="0"/>
      <w:divBdr>
        <w:top w:val="none" w:sz="0" w:space="0" w:color="auto"/>
        <w:left w:val="none" w:sz="0" w:space="0" w:color="auto"/>
        <w:bottom w:val="none" w:sz="0" w:space="0" w:color="auto"/>
        <w:right w:val="none" w:sz="0" w:space="0" w:color="auto"/>
      </w:divBdr>
    </w:div>
    <w:div w:id="1505363709">
      <w:bodyDiv w:val="1"/>
      <w:marLeft w:val="0"/>
      <w:marRight w:val="0"/>
      <w:marTop w:val="0"/>
      <w:marBottom w:val="0"/>
      <w:divBdr>
        <w:top w:val="none" w:sz="0" w:space="0" w:color="auto"/>
        <w:left w:val="none" w:sz="0" w:space="0" w:color="auto"/>
        <w:bottom w:val="none" w:sz="0" w:space="0" w:color="auto"/>
        <w:right w:val="none" w:sz="0" w:space="0" w:color="auto"/>
      </w:divBdr>
    </w:div>
    <w:div w:id="1505970397">
      <w:bodyDiv w:val="1"/>
      <w:marLeft w:val="0"/>
      <w:marRight w:val="0"/>
      <w:marTop w:val="0"/>
      <w:marBottom w:val="0"/>
      <w:divBdr>
        <w:top w:val="none" w:sz="0" w:space="0" w:color="auto"/>
        <w:left w:val="none" w:sz="0" w:space="0" w:color="auto"/>
        <w:bottom w:val="none" w:sz="0" w:space="0" w:color="auto"/>
        <w:right w:val="none" w:sz="0" w:space="0" w:color="auto"/>
      </w:divBdr>
    </w:div>
    <w:div w:id="1507749206">
      <w:bodyDiv w:val="1"/>
      <w:marLeft w:val="0"/>
      <w:marRight w:val="0"/>
      <w:marTop w:val="0"/>
      <w:marBottom w:val="0"/>
      <w:divBdr>
        <w:top w:val="none" w:sz="0" w:space="0" w:color="auto"/>
        <w:left w:val="none" w:sz="0" w:space="0" w:color="auto"/>
        <w:bottom w:val="none" w:sz="0" w:space="0" w:color="auto"/>
        <w:right w:val="none" w:sz="0" w:space="0" w:color="auto"/>
      </w:divBdr>
    </w:div>
    <w:div w:id="1514030465">
      <w:bodyDiv w:val="1"/>
      <w:marLeft w:val="0"/>
      <w:marRight w:val="0"/>
      <w:marTop w:val="0"/>
      <w:marBottom w:val="0"/>
      <w:divBdr>
        <w:top w:val="none" w:sz="0" w:space="0" w:color="auto"/>
        <w:left w:val="none" w:sz="0" w:space="0" w:color="auto"/>
        <w:bottom w:val="none" w:sz="0" w:space="0" w:color="auto"/>
        <w:right w:val="none" w:sz="0" w:space="0" w:color="auto"/>
      </w:divBdr>
    </w:div>
    <w:div w:id="1515532438">
      <w:bodyDiv w:val="1"/>
      <w:marLeft w:val="0"/>
      <w:marRight w:val="0"/>
      <w:marTop w:val="0"/>
      <w:marBottom w:val="0"/>
      <w:divBdr>
        <w:top w:val="none" w:sz="0" w:space="0" w:color="auto"/>
        <w:left w:val="none" w:sz="0" w:space="0" w:color="auto"/>
        <w:bottom w:val="none" w:sz="0" w:space="0" w:color="auto"/>
        <w:right w:val="none" w:sz="0" w:space="0" w:color="auto"/>
      </w:divBdr>
    </w:div>
    <w:div w:id="1519585922">
      <w:bodyDiv w:val="1"/>
      <w:marLeft w:val="0"/>
      <w:marRight w:val="0"/>
      <w:marTop w:val="0"/>
      <w:marBottom w:val="0"/>
      <w:divBdr>
        <w:top w:val="none" w:sz="0" w:space="0" w:color="auto"/>
        <w:left w:val="none" w:sz="0" w:space="0" w:color="auto"/>
        <w:bottom w:val="none" w:sz="0" w:space="0" w:color="auto"/>
        <w:right w:val="none" w:sz="0" w:space="0" w:color="auto"/>
      </w:divBdr>
    </w:div>
    <w:div w:id="1520390189">
      <w:bodyDiv w:val="1"/>
      <w:marLeft w:val="0"/>
      <w:marRight w:val="0"/>
      <w:marTop w:val="0"/>
      <w:marBottom w:val="0"/>
      <w:divBdr>
        <w:top w:val="none" w:sz="0" w:space="0" w:color="auto"/>
        <w:left w:val="none" w:sz="0" w:space="0" w:color="auto"/>
        <w:bottom w:val="none" w:sz="0" w:space="0" w:color="auto"/>
        <w:right w:val="none" w:sz="0" w:space="0" w:color="auto"/>
      </w:divBdr>
    </w:div>
    <w:div w:id="1523860492">
      <w:bodyDiv w:val="1"/>
      <w:marLeft w:val="0"/>
      <w:marRight w:val="0"/>
      <w:marTop w:val="0"/>
      <w:marBottom w:val="0"/>
      <w:divBdr>
        <w:top w:val="none" w:sz="0" w:space="0" w:color="auto"/>
        <w:left w:val="none" w:sz="0" w:space="0" w:color="auto"/>
        <w:bottom w:val="none" w:sz="0" w:space="0" w:color="auto"/>
        <w:right w:val="none" w:sz="0" w:space="0" w:color="auto"/>
      </w:divBdr>
    </w:div>
    <w:div w:id="1535000289">
      <w:bodyDiv w:val="1"/>
      <w:marLeft w:val="0"/>
      <w:marRight w:val="0"/>
      <w:marTop w:val="0"/>
      <w:marBottom w:val="0"/>
      <w:divBdr>
        <w:top w:val="none" w:sz="0" w:space="0" w:color="auto"/>
        <w:left w:val="none" w:sz="0" w:space="0" w:color="auto"/>
        <w:bottom w:val="none" w:sz="0" w:space="0" w:color="auto"/>
        <w:right w:val="none" w:sz="0" w:space="0" w:color="auto"/>
      </w:divBdr>
    </w:div>
    <w:div w:id="1541627091">
      <w:bodyDiv w:val="1"/>
      <w:marLeft w:val="0"/>
      <w:marRight w:val="0"/>
      <w:marTop w:val="0"/>
      <w:marBottom w:val="0"/>
      <w:divBdr>
        <w:top w:val="none" w:sz="0" w:space="0" w:color="auto"/>
        <w:left w:val="none" w:sz="0" w:space="0" w:color="auto"/>
        <w:bottom w:val="none" w:sz="0" w:space="0" w:color="auto"/>
        <w:right w:val="none" w:sz="0" w:space="0" w:color="auto"/>
      </w:divBdr>
    </w:div>
    <w:div w:id="1542478899">
      <w:bodyDiv w:val="1"/>
      <w:marLeft w:val="0"/>
      <w:marRight w:val="0"/>
      <w:marTop w:val="0"/>
      <w:marBottom w:val="0"/>
      <w:divBdr>
        <w:top w:val="none" w:sz="0" w:space="0" w:color="auto"/>
        <w:left w:val="none" w:sz="0" w:space="0" w:color="auto"/>
        <w:bottom w:val="none" w:sz="0" w:space="0" w:color="auto"/>
        <w:right w:val="none" w:sz="0" w:space="0" w:color="auto"/>
      </w:divBdr>
    </w:div>
    <w:div w:id="1545404689">
      <w:bodyDiv w:val="1"/>
      <w:marLeft w:val="0"/>
      <w:marRight w:val="0"/>
      <w:marTop w:val="0"/>
      <w:marBottom w:val="0"/>
      <w:divBdr>
        <w:top w:val="none" w:sz="0" w:space="0" w:color="auto"/>
        <w:left w:val="none" w:sz="0" w:space="0" w:color="auto"/>
        <w:bottom w:val="none" w:sz="0" w:space="0" w:color="auto"/>
        <w:right w:val="none" w:sz="0" w:space="0" w:color="auto"/>
      </w:divBdr>
    </w:div>
    <w:div w:id="1548491172">
      <w:bodyDiv w:val="1"/>
      <w:marLeft w:val="0"/>
      <w:marRight w:val="0"/>
      <w:marTop w:val="0"/>
      <w:marBottom w:val="0"/>
      <w:divBdr>
        <w:top w:val="none" w:sz="0" w:space="0" w:color="auto"/>
        <w:left w:val="none" w:sz="0" w:space="0" w:color="auto"/>
        <w:bottom w:val="none" w:sz="0" w:space="0" w:color="auto"/>
        <w:right w:val="none" w:sz="0" w:space="0" w:color="auto"/>
      </w:divBdr>
    </w:div>
    <w:div w:id="1554384813">
      <w:bodyDiv w:val="1"/>
      <w:marLeft w:val="0"/>
      <w:marRight w:val="0"/>
      <w:marTop w:val="0"/>
      <w:marBottom w:val="0"/>
      <w:divBdr>
        <w:top w:val="none" w:sz="0" w:space="0" w:color="auto"/>
        <w:left w:val="none" w:sz="0" w:space="0" w:color="auto"/>
        <w:bottom w:val="none" w:sz="0" w:space="0" w:color="auto"/>
        <w:right w:val="none" w:sz="0" w:space="0" w:color="auto"/>
      </w:divBdr>
    </w:div>
    <w:div w:id="1554464602">
      <w:bodyDiv w:val="1"/>
      <w:marLeft w:val="0"/>
      <w:marRight w:val="0"/>
      <w:marTop w:val="0"/>
      <w:marBottom w:val="0"/>
      <w:divBdr>
        <w:top w:val="none" w:sz="0" w:space="0" w:color="auto"/>
        <w:left w:val="none" w:sz="0" w:space="0" w:color="auto"/>
        <w:bottom w:val="none" w:sz="0" w:space="0" w:color="auto"/>
        <w:right w:val="none" w:sz="0" w:space="0" w:color="auto"/>
      </w:divBdr>
    </w:div>
    <w:div w:id="1562987192">
      <w:bodyDiv w:val="1"/>
      <w:marLeft w:val="0"/>
      <w:marRight w:val="0"/>
      <w:marTop w:val="0"/>
      <w:marBottom w:val="0"/>
      <w:divBdr>
        <w:top w:val="none" w:sz="0" w:space="0" w:color="auto"/>
        <w:left w:val="none" w:sz="0" w:space="0" w:color="auto"/>
        <w:bottom w:val="none" w:sz="0" w:space="0" w:color="auto"/>
        <w:right w:val="none" w:sz="0" w:space="0" w:color="auto"/>
      </w:divBdr>
      <w:divsChild>
        <w:div w:id="1075665875">
          <w:marLeft w:val="0"/>
          <w:marRight w:val="0"/>
          <w:marTop w:val="0"/>
          <w:marBottom w:val="0"/>
          <w:divBdr>
            <w:top w:val="none" w:sz="0" w:space="0" w:color="auto"/>
            <w:left w:val="none" w:sz="0" w:space="0" w:color="auto"/>
            <w:bottom w:val="none" w:sz="0" w:space="0" w:color="auto"/>
            <w:right w:val="none" w:sz="0" w:space="0" w:color="auto"/>
          </w:divBdr>
          <w:divsChild>
            <w:div w:id="51734847">
              <w:marLeft w:val="0"/>
              <w:marRight w:val="0"/>
              <w:marTop w:val="0"/>
              <w:marBottom w:val="0"/>
              <w:divBdr>
                <w:top w:val="none" w:sz="0" w:space="0" w:color="auto"/>
                <w:left w:val="none" w:sz="0" w:space="0" w:color="auto"/>
                <w:bottom w:val="none" w:sz="0" w:space="0" w:color="auto"/>
                <w:right w:val="none" w:sz="0" w:space="0" w:color="auto"/>
              </w:divBdr>
              <w:divsChild>
                <w:div w:id="8929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0227">
      <w:bodyDiv w:val="1"/>
      <w:marLeft w:val="0"/>
      <w:marRight w:val="0"/>
      <w:marTop w:val="0"/>
      <w:marBottom w:val="0"/>
      <w:divBdr>
        <w:top w:val="none" w:sz="0" w:space="0" w:color="auto"/>
        <w:left w:val="none" w:sz="0" w:space="0" w:color="auto"/>
        <w:bottom w:val="none" w:sz="0" w:space="0" w:color="auto"/>
        <w:right w:val="none" w:sz="0" w:space="0" w:color="auto"/>
      </w:divBdr>
    </w:div>
    <w:div w:id="1568688222">
      <w:bodyDiv w:val="1"/>
      <w:marLeft w:val="0"/>
      <w:marRight w:val="0"/>
      <w:marTop w:val="0"/>
      <w:marBottom w:val="0"/>
      <w:divBdr>
        <w:top w:val="none" w:sz="0" w:space="0" w:color="auto"/>
        <w:left w:val="none" w:sz="0" w:space="0" w:color="auto"/>
        <w:bottom w:val="none" w:sz="0" w:space="0" w:color="auto"/>
        <w:right w:val="none" w:sz="0" w:space="0" w:color="auto"/>
      </w:divBdr>
      <w:divsChild>
        <w:div w:id="835337463">
          <w:marLeft w:val="0"/>
          <w:marRight w:val="0"/>
          <w:marTop w:val="0"/>
          <w:marBottom w:val="0"/>
          <w:divBdr>
            <w:top w:val="none" w:sz="0" w:space="0" w:color="auto"/>
            <w:left w:val="none" w:sz="0" w:space="0" w:color="auto"/>
            <w:bottom w:val="none" w:sz="0" w:space="0" w:color="auto"/>
            <w:right w:val="none" w:sz="0" w:space="0" w:color="auto"/>
          </w:divBdr>
          <w:divsChild>
            <w:div w:id="2406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7556">
      <w:bodyDiv w:val="1"/>
      <w:marLeft w:val="0"/>
      <w:marRight w:val="0"/>
      <w:marTop w:val="0"/>
      <w:marBottom w:val="0"/>
      <w:divBdr>
        <w:top w:val="none" w:sz="0" w:space="0" w:color="auto"/>
        <w:left w:val="none" w:sz="0" w:space="0" w:color="auto"/>
        <w:bottom w:val="none" w:sz="0" w:space="0" w:color="auto"/>
        <w:right w:val="none" w:sz="0" w:space="0" w:color="auto"/>
      </w:divBdr>
    </w:div>
    <w:div w:id="1577742969">
      <w:bodyDiv w:val="1"/>
      <w:marLeft w:val="0"/>
      <w:marRight w:val="0"/>
      <w:marTop w:val="0"/>
      <w:marBottom w:val="0"/>
      <w:divBdr>
        <w:top w:val="none" w:sz="0" w:space="0" w:color="auto"/>
        <w:left w:val="none" w:sz="0" w:space="0" w:color="auto"/>
        <w:bottom w:val="none" w:sz="0" w:space="0" w:color="auto"/>
        <w:right w:val="none" w:sz="0" w:space="0" w:color="auto"/>
      </w:divBdr>
    </w:div>
    <w:div w:id="1577938493">
      <w:bodyDiv w:val="1"/>
      <w:marLeft w:val="0"/>
      <w:marRight w:val="0"/>
      <w:marTop w:val="0"/>
      <w:marBottom w:val="0"/>
      <w:divBdr>
        <w:top w:val="none" w:sz="0" w:space="0" w:color="auto"/>
        <w:left w:val="none" w:sz="0" w:space="0" w:color="auto"/>
        <w:bottom w:val="none" w:sz="0" w:space="0" w:color="auto"/>
        <w:right w:val="none" w:sz="0" w:space="0" w:color="auto"/>
      </w:divBdr>
    </w:div>
    <w:div w:id="1581134325">
      <w:bodyDiv w:val="1"/>
      <w:marLeft w:val="0"/>
      <w:marRight w:val="0"/>
      <w:marTop w:val="0"/>
      <w:marBottom w:val="0"/>
      <w:divBdr>
        <w:top w:val="none" w:sz="0" w:space="0" w:color="auto"/>
        <w:left w:val="none" w:sz="0" w:space="0" w:color="auto"/>
        <w:bottom w:val="none" w:sz="0" w:space="0" w:color="auto"/>
        <w:right w:val="none" w:sz="0" w:space="0" w:color="auto"/>
      </w:divBdr>
    </w:div>
    <w:div w:id="1581451612">
      <w:bodyDiv w:val="1"/>
      <w:marLeft w:val="0"/>
      <w:marRight w:val="0"/>
      <w:marTop w:val="0"/>
      <w:marBottom w:val="0"/>
      <w:divBdr>
        <w:top w:val="none" w:sz="0" w:space="0" w:color="auto"/>
        <w:left w:val="none" w:sz="0" w:space="0" w:color="auto"/>
        <w:bottom w:val="none" w:sz="0" w:space="0" w:color="auto"/>
        <w:right w:val="none" w:sz="0" w:space="0" w:color="auto"/>
      </w:divBdr>
    </w:div>
    <w:div w:id="1583832367">
      <w:bodyDiv w:val="1"/>
      <w:marLeft w:val="0"/>
      <w:marRight w:val="0"/>
      <w:marTop w:val="0"/>
      <w:marBottom w:val="0"/>
      <w:divBdr>
        <w:top w:val="none" w:sz="0" w:space="0" w:color="auto"/>
        <w:left w:val="none" w:sz="0" w:space="0" w:color="auto"/>
        <w:bottom w:val="none" w:sz="0" w:space="0" w:color="auto"/>
        <w:right w:val="none" w:sz="0" w:space="0" w:color="auto"/>
      </w:divBdr>
    </w:div>
    <w:div w:id="1588153474">
      <w:bodyDiv w:val="1"/>
      <w:marLeft w:val="0"/>
      <w:marRight w:val="0"/>
      <w:marTop w:val="0"/>
      <w:marBottom w:val="0"/>
      <w:divBdr>
        <w:top w:val="none" w:sz="0" w:space="0" w:color="auto"/>
        <w:left w:val="none" w:sz="0" w:space="0" w:color="auto"/>
        <w:bottom w:val="none" w:sz="0" w:space="0" w:color="auto"/>
        <w:right w:val="none" w:sz="0" w:space="0" w:color="auto"/>
      </w:divBdr>
    </w:div>
    <w:div w:id="1590768095">
      <w:bodyDiv w:val="1"/>
      <w:marLeft w:val="0"/>
      <w:marRight w:val="0"/>
      <w:marTop w:val="0"/>
      <w:marBottom w:val="0"/>
      <w:divBdr>
        <w:top w:val="none" w:sz="0" w:space="0" w:color="auto"/>
        <w:left w:val="none" w:sz="0" w:space="0" w:color="auto"/>
        <w:bottom w:val="none" w:sz="0" w:space="0" w:color="auto"/>
        <w:right w:val="none" w:sz="0" w:space="0" w:color="auto"/>
      </w:divBdr>
    </w:div>
    <w:div w:id="1601639828">
      <w:bodyDiv w:val="1"/>
      <w:marLeft w:val="0"/>
      <w:marRight w:val="0"/>
      <w:marTop w:val="0"/>
      <w:marBottom w:val="0"/>
      <w:divBdr>
        <w:top w:val="none" w:sz="0" w:space="0" w:color="auto"/>
        <w:left w:val="none" w:sz="0" w:space="0" w:color="auto"/>
        <w:bottom w:val="none" w:sz="0" w:space="0" w:color="auto"/>
        <w:right w:val="none" w:sz="0" w:space="0" w:color="auto"/>
      </w:divBdr>
    </w:div>
    <w:div w:id="1604072318">
      <w:bodyDiv w:val="1"/>
      <w:marLeft w:val="0"/>
      <w:marRight w:val="0"/>
      <w:marTop w:val="0"/>
      <w:marBottom w:val="0"/>
      <w:divBdr>
        <w:top w:val="none" w:sz="0" w:space="0" w:color="auto"/>
        <w:left w:val="none" w:sz="0" w:space="0" w:color="auto"/>
        <w:bottom w:val="none" w:sz="0" w:space="0" w:color="auto"/>
        <w:right w:val="none" w:sz="0" w:space="0" w:color="auto"/>
      </w:divBdr>
    </w:div>
    <w:div w:id="1604805885">
      <w:bodyDiv w:val="1"/>
      <w:marLeft w:val="0"/>
      <w:marRight w:val="0"/>
      <w:marTop w:val="0"/>
      <w:marBottom w:val="0"/>
      <w:divBdr>
        <w:top w:val="none" w:sz="0" w:space="0" w:color="auto"/>
        <w:left w:val="none" w:sz="0" w:space="0" w:color="auto"/>
        <w:bottom w:val="none" w:sz="0" w:space="0" w:color="auto"/>
        <w:right w:val="none" w:sz="0" w:space="0" w:color="auto"/>
      </w:divBdr>
    </w:div>
    <w:div w:id="1607614719">
      <w:bodyDiv w:val="1"/>
      <w:marLeft w:val="0"/>
      <w:marRight w:val="0"/>
      <w:marTop w:val="0"/>
      <w:marBottom w:val="0"/>
      <w:divBdr>
        <w:top w:val="none" w:sz="0" w:space="0" w:color="auto"/>
        <w:left w:val="none" w:sz="0" w:space="0" w:color="auto"/>
        <w:bottom w:val="none" w:sz="0" w:space="0" w:color="auto"/>
        <w:right w:val="none" w:sz="0" w:space="0" w:color="auto"/>
      </w:divBdr>
    </w:div>
    <w:div w:id="1610893006">
      <w:bodyDiv w:val="1"/>
      <w:marLeft w:val="0"/>
      <w:marRight w:val="0"/>
      <w:marTop w:val="0"/>
      <w:marBottom w:val="0"/>
      <w:divBdr>
        <w:top w:val="none" w:sz="0" w:space="0" w:color="auto"/>
        <w:left w:val="none" w:sz="0" w:space="0" w:color="auto"/>
        <w:bottom w:val="none" w:sz="0" w:space="0" w:color="auto"/>
        <w:right w:val="none" w:sz="0" w:space="0" w:color="auto"/>
      </w:divBdr>
    </w:div>
    <w:div w:id="1615091651">
      <w:bodyDiv w:val="1"/>
      <w:marLeft w:val="0"/>
      <w:marRight w:val="0"/>
      <w:marTop w:val="0"/>
      <w:marBottom w:val="0"/>
      <w:divBdr>
        <w:top w:val="none" w:sz="0" w:space="0" w:color="auto"/>
        <w:left w:val="none" w:sz="0" w:space="0" w:color="auto"/>
        <w:bottom w:val="none" w:sz="0" w:space="0" w:color="auto"/>
        <w:right w:val="none" w:sz="0" w:space="0" w:color="auto"/>
      </w:divBdr>
    </w:div>
    <w:div w:id="1620721312">
      <w:bodyDiv w:val="1"/>
      <w:marLeft w:val="0"/>
      <w:marRight w:val="0"/>
      <w:marTop w:val="0"/>
      <w:marBottom w:val="0"/>
      <w:divBdr>
        <w:top w:val="none" w:sz="0" w:space="0" w:color="auto"/>
        <w:left w:val="none" w:sz="0" w:space="0" w:color="auto"/>
        <w:bottom w:val="none" w:sz="0" w:space="0" w:color="auto"/>
        <w:right w:val="none" w:sz="0" w:space="0" w:color="auto"/>
      </w:divBdr>
    </w:div>
    <w:div w:id="1621649351">
      <w:bodyDiv w:val="1"/>
      <w:marLeft w:val="0"/>
      <w:marRight w:val="0"/>
      <w:marTop w:val="0"/>
      <w:marBottom w:val="0"/>
      <w:divBdr>
        <w:top w:val="none" w:sz="0" w:space="0" w:color="auto"/>
        <w:left w:val="none" w:sz="0" w:space="0" w:color="auto"/>
        <w:bottom w:val="none" w:sz="0" w:space="0" w:color="auto"/>
        <w:right w:val="none" w:sz="0" w:space="0" w:color="auto"/>
      </w:divBdr>
    </w:div>
    <w:div w:id="1625379696">
      <w:bodyDiv w:val="1"/>
      <w:marLeft w:val="0"/>
      <w:marRight w:val="0"/>
      <w:marTop w:val="0"/>
      <w:marBottom w:val="0"/>
      <w:divBdr>
        <w:top w:val="none" w:sz="0" w:space="0" w:color="auto"/>
        <w:left w:val="none" w:sz="0" w:space="0" w:color="auto"/>
        <w:bottom w:val="none" w:sz="0" w:space="0" w:color="auto"/>
        <w:right w:val="none" w:sz="0" w:space="0" w:color="auto"/>
      </w:divBdr>
    </w:div>
    <w:div w:id="1625574743">
      <w:bodyDiv w:val="1"/>
      <w:marLeft w:val="0"/>
      <w:marRight w:val="0"/>
      <w:marTop w:val="0"/>
      <w:marBottom w:val="0"/>
      <w:divBdr>
        <w:top w:val="none" w:sz="0" w:space="0" w:color="auto"/>
        <w:left w:val="none" w:sz="0" w:space="0" w:color="auto"/>
        <w:bottom w:val="none" w:sz="0" w:space="0" w:color="auto"/>
        <w:right w:val="none" w:sz="0" w:space="0" w:color="auto"/>
      </w:divBdr>
    </w:div>
    <w:div w:id="1628657926">
      <w:bodyDiv w:val="1"/>
      <w:marLeft w:val="0"/>
      <w:marRight w:val="0"/>
      <w:marTop w:val="0"/>
      <w:marBottom w:val="0"/>
      <w:divBdr>
        <w:top w:val="none" w:sz="0" w:space="0" w:color="auto"/>
        <w:left w:val="none" w:sz="0" w:space="0" w:color="auto"/>
        <w:bottom w:val="none" w:sz="0" w:space="0" w:color="auto"/>
        <w:right w:val="none" w:sz="0" w:space="0" w:color="auto"/>
      </w:divBdr>
    </w:div>
    <w:div w:id="1631588644">
      <w:bodyDiv w:val="1"/>
      <w:marLeft w:val="0"/>
      <w:marRight w:val="0"/>
      <w:marTop w:val="0"/>
      <w:marBottom w:val="0"/>
      <w:divBdr>
        <w:top w:val="none" w:sz="0" w:space="0" w:color="auto"/>
        <w:left w:val="none" w:sz="0" w:space="0" w:color="auto"/>
        <w:bottom w:val="none" w:sz="0" w:space="0" w:color="auto"/>
        <w:right w:val="none" w:sz="0" w:space="0" w:color="auto"/>
      </w:divBdr>
    </w:div>
    <w:div w:id="1633435808">
      <w:bodyDiv w:val="1"/>
      <w:marLeft w:val="0"/>
      <w:marRight w:val="0"/>
      <w:marTop w:val="0"/>
      <w:marBottom w:val="0"/>
      <w:divBdr>
        <w:top w:val="none" w:sz="0" w:space="0" w:color="auto"/>
        <w:left w:val="none" w:sz="0" w:space="0" w:color="auto"/>
        <w:bottom w:val="none" w:sz="0" w:space="0" w:color="auto"/>
        <w:right w:val="none" w:sz="0" w:space="0" w:color="auto"/>
      </w:divBdr>
    </w:div>
    <w:div w:id="1635451707">
      <w:bodyDiv w:val="1"/>
      <w:marLeft w:val="0"/>
      <w:marRight w:val="0"/>
      <w:marTop w:val="0"/>
      <w:marBottom w:val="0"/>
      <w:divBdr>
        <w:top w:val="none" w:sz="0" w:space="0" w:color="auto"/>
        <w:left w:val="none" w:sz="0" w:space="0" w:color="auto"/>
        <w:bottom w:val="none" w:sz="0" w:space="0" w:color="auto"/>
        <w:right w:val="none" w:sz="0" w:space="0" w:color="auto"/>
      </w:divBdr>
    </w:div>
    <w:div w:id="1636521801">
      <w:bodyDiv w:val="1"/>
      <w:marLeft w:val="0"/>
      <w:marRight w:val="0"/>
      <w:marTop w:val="0"/>
      <w:marBottom w:val="0"/>
      <w:divBdr>
        <w:top w:val="none" w:sz="0" w:space="0" w:color="auto"/>
        <w:left w:val="none" w:sz="0" w:space="0" w:color="auto"/>
        <w:bottom w:val="none" w:sz="0" w:space="0" w:color="auto"/>
        <w:right w:val="none" w:sz="0" w:space="0" w:color="auto"/>
      </w:divBdr>
    </w:div>
    <w:div w:id="1638416973">
      <w:bodyDiv w:val="1"/>
      <w:marLeft w:val="0"/>
      <w:marRight w:val="0"/>
      <w:marTop w:val="0"/>
      <w:marBottom w:val="0"/>
      <w:divBdr>
        <w:top w:val="none" w:sz="0" w:space="0" w:color="auto"/>
        <w:left w:val="none" w:sz="0" w:space="0" w:color="auto"/>
        <w:bottom w:val="none" w:sz="0" w:space="0" w:color="auto"/>
        <w:right w:val="none" w:sz="0" w:space="0" w:color="auto"/>
      </w:divBdr>
    </w:div>
    <w:div w:id="1641839743">
      <w:bodyDiv w:val="1"/>
      <w:marLeft w:val="0"/>
      <w:marRight w:val="0"/>
      <w:marTop w:val="0"/>
      <w:marBottom w:val="0"/>
      <w:divBdr>
        <w:top w:val="none" w:sz="0" w:space="0" w:color="auto"/>
        <w:left w:val="none" w:sz="0" w:space="0" w:color="auto"/>
        <w:bottom w:val="none" w:sz="0" w:space="0" w:color="auto"/>
        <w:right w:val="none" w:sz="0" w:space="0" w:color="auto"/>
      </w:divBdr>
    </w:div>
    <w:div w:id="1642148321">
      <w:bodyDiv w:val="1"/>
      <w:marLeft w:val="0"/>
      <w:marRight w:val="0"/>
      <w:marTop w:val="0"/>
      <w:marBottom w:val="0"/>
      <w:divBdr>
        <w:top w:val="none" w:sz="0" w:space="0" w:color="auto"/>
        <w:left w:val="none" w:sz="0" w:space="0" w:color="auto"/>
        <w:bottom w:val="none" w:sz="0" w:space="0" w:color="auto"/>
        <w:right w:val="none" w:sz="0" w:space="0" w:color="auto"/>
      </w:divBdr>
    </w:div>
    <w:div w:id="1645500582">
      <w:bodyDiv w:val="1"/>
      <w:marLeft w:val="0"/>
      <w:marRight w:val="0"/>
      <w:marTop w:val="0"/>
      <w:marBottom w:val="0"/>
      <w:divBdr>
        <w:top w:val="none" w:sz="0" w:space="0" w:color="auto"/>
        <w:left w:val="none" w:sz="0" w:space="0" w:color="auto"/>
        <w:bottom w:val="none" w:sz="0" w:space="0" w:color="auto"/>
        <w:right w:val="none" w:sz="0" w:space="0" w:color="auto"/>
      </w:divBdr>
    </w:div>
    <w:div w:id="1647392714">
      <w:bodyDiv w:val="1"/>
      <w:marLeft w:val="0"/>
      <w:marRight w:val="0"/>
      <w:marTop w:val="0"/>
      <w:marBottom w:val="0"/>
      <w:divBdr>
        <w:top w:val="none" w:sz="0" w:space="0" w:color="auto"/>
        <w:left w:val="none" w:sz="0" w:space="0" w:color="auto"/>
        <w:bottom w:val="none" w:sz="0" w:space="0" w:color="auto"/>
        <w:right w:val="none" w:sz="0" w:space="0" w:color="auto"/>
      </w:divBdr>
    </w:div>
    <w:div w:id="1653751971">
      <w:bodyDiv w:val="1"/>
      <w:marLeft w:val="0"/>
      <w:marRight w:val="0"/>
      <w:marTop w:val="0"/>
      <w:marBottom w:val="0"/>
      <w:divBdr>
        <w:top w:val="none" w:sz="0" w:space="0" w:color="auto"/>
        <w:left w:val="none" w:sz="0" w:space="0" w:color="auto"/>
        <w:bottom w:val="none" w:sz="0" w:space="0" w:color="auto"/>
        <w:right w:val="none" w:sz="0" w:space="0" w:color="auto"/>
      </w:divBdr>
    </w:div>
    <w:div w:id="1671256791">
      <w:bodyDiv w:val="1"/>
      <w:marLeft w:val="0"/>
      <w:marRight w:val="0"/>
      <w:marTop w:val="0"/>
      <w:marBottom w:val="0"/>
      <w:divBdr>
        <w:top w:val="none" w:sz="0" w:space="0" w:color="auto"/>
        <w:left w:val="none" w:sz="0" w:space="0" w:color="auto"/>
        <w:bottom w:val="none" w:sz="0" w:space="0" w:color="auto"/>
        <w:right w:val="none" w:sz="0" w:space="0" w:color="auto"/>
      </w:divBdr>
    </w:div>
    <w:div w:id="1671719036">
      <w:bodyDiv w:val="1"/>
      <w:marLeft w:val="0"/>
      <w:marRight w:val="0"/>
      <w:marTop w:val="0"/>
      <w:marBottom w:val="0"/>
      <w:divBdr>
        <w:top w:val="none" w:sz="0" w:space="0" w:color="auto"/>
        <w:left w:val="none" w:sz="0" w:space="0" w:color="auto"/>
        <w:bottom w:val="none" w:sz="0" w:space="0" w:color="auto"/>
        <w:right w:val="none" w:sz="0" w:space="0" w:color="auto"/>
      </w:divBdr>
    </w:div>
    <w:div w:id="1672104067">
      <w:bodyDiv w:val="1"/>
      <w:marLeft w:val="0"/>
      <w:marRight w:val="0"/>
      <w:marTop w:val="0"/>
      <w:marBottom w:val="0"/>
      <w:divBdr>
        <w:top w:val="none" w:sz="0" w:space="0" w:color="auto"/>
        <w:left w:val="none" w:sz="0" w:space="0" w:color="auto"/>
        <w:bottom w:val="none" w:sz="0" w:space="0" w:color="auto"/>
        <w:right w:val="none" w:sz="0" w:space="0" w:color="auto"/>
      </w:divBdr>
    </w:div>
    <w:div w:id="1672368742">
      <w:bodyDiv w:val="1"/>
      <w:marLeft w:val="0"/>
      <w:marRight w:val="0"/>
      <w:marTop w:val="0"/>
      <w:marBottom w:val="0"/>
      <w:divBdr>
        <w:top w:val="none" w:sz="0" w:space="0" w:color="auto"/>
        <w:left w:val="none" w:sz="0" w:space="0" w:color="auto"/>
        <w:bottom w:val="none" w:sz="0" w:space="0" w:color="auto"/>
        <w:right w:val="none" w:sz="0" w:space="0" w:color="auto"/>
      </w:divBdr>
    </w:div>
    <w:div w:id="1673331554">
      <w:bodyDiv w:val="1"/>
      <w:marLeft w:val="0"/>
      <w:marRight w:val="0"/>
      <w:marTop w:val="0"/>
      <w:marBottom w:val="0"/>
      <w:divBdr>
        <w:top w:val="none" w:sz="0" w:space="0" w:color="auto"/>
        <w:left w:val="none" w:sz="0" w:space="0" w:color="auto"/>
        <w:bottom w:val="none" w:sz="0" w:space="0" w:color="auto"/>
        <w:right w:val="none" w:sz="0" w:space="0" w:color="auto"/>
      </w:divBdr>
    </w:div>
    <w:div w:id="1674645164">
      <w:bodyDiv w:val="1"/>
      <w:marLeft w:val="0"/>
      <w:marRight w:val="0"/>
      <w:marTop w:val="0"/>
      <w:marBottom w:val="0"/>
      <w:divBdr>
        <w:top w:val="none" w:sz="0" w:space="0" w:color="auto"/>
        <w:left w:val="none" w:sz="0" w:space="0" w:color="auto"/>
        <w:bottom w:val="none" w:sz="0" w:space="0" w:color="auto"/>
        <w:right w:val="none" w:sz="0" w:space="0" w:color="auto"/>
      </w:divBdr>
    </w:div>
    <w:div w:id="1675843058">
      <w:bodyDiv w:val="1"/>
      <w:marLeft w:val="0"/>
      <w:marRight w:val="0"/>
      <w:marTop w:val="0"/>
      <w:marBottom w:val="0"/>
      <w:divBdr>
        <w:top w:val="none" w:sz="0" w:space="0" w:color="auto"/>
        <w:left w:val="none" w:sz="0" w:space="0" w:color="auto"/>
        <w:bottom w:val="none" w:sz="0" w:space="0" w:color="auto"/>
        <w:right w:val="none" w:sz="0" w:space="0" w:color="auto"/>
      </w:divBdr>
    </w:div>
    <w:div w:id="1676109215">
      <w:bodyDiv w:val="1"/>
      <w:marLeft w:val="0"/>
      <w:marRight w:val="0"/>
      <w:marTop w:val="0"/>
      <w:marBottom w:val="0"/>
      <w:divBdr>
        <w:top w:val="none" w:sz="0" w:space="0" w:color="auto"/>
        <w:left w:val="none" w:sz="0" w:space="0" w:color="auto"/>
        <w:bottom w:val="none" w:sz="0" w:space="0" w:color="auto"/>
        <w:right w:val="none" w:sz="0" w:space="0" w:color="auto"/>
      </w:divBdr>
    </w:div>
    <w:div w:id="1682970512">
      <w:bodyDiv w:val="1"/>
      <w:marLeft w:val="0"/>
      <w:marRight w:val="0"/>
      <w:marTop w:val="0"/>
      <w:marBottom w:val="0"/>
      <w:divBdr>
        <w:top w:val="none" w:sz="0" w:space="0" w:color="auto"/>
        <w:left w:val="none" w:sz="0" w:space="0" w:color="auto"/>
        <w:bottom w:val="none" w:sz="0" w:space="0" w:color="auto"/>
        <w:right w:val="none" w:sz="0" w:space="0" w:color="auto"/>
      </w:divBdr>
    </w:div>
    <w:div w:id="1695501296">
      <w:bodyDiv w:val="1"/>
      <w:marLeft w:val="0"/>
      <w:marRight w:val="0"/>
      <w:marTop w:val="0"/>
      <w:marBottom w:val="0"/>
      <w:divBdr>
        <w:top w:val="none" w:sz="0" w:space="0" w:color="auto"/>
        <w:left w:val="none" w:sz="0" w:space="0" w:color="auto"/>
        <w:bottom w:val="none" w:sz="0" w:space="0" w:color="auto"/>
        <w:right w:val="none" w:sz="0" w:space="0" w:color="auto"/>
      </w:divBdr>
    </w:div>
    <w:div w:id="1699044405">
      <w:bodyDiv w:val="1"/>
      <w:marLeft w:val="0"/>
      <w:marRight w:val="0"/>
      <w:marTop w:val="0"/>
      <w:marBottom w:val="0"/>
      <w:divBdr>
        <w:top w:val="none" w:sz="0" w:space="0" w:color="auto"/>
        <w:left w:val="none" w:sz="0" w:space="0" w:color="auto"/>
        <w:bottom w:val="none" w:sz="0" w:space="0" w:color="auto"/>
        <w:right w:val="none" w:sz="0" w:space="0" w:color="auto"/>
      </w:divBdr>
    </w:div>
    <w:div w:id="1703893136">
      <w:bodyDiv w:val="1"/>
      <w:marLeft w:val="0"/>
      <w:marRight w:val="0"/>
      <w:marTop w:val="0"/>
      <w:marBottom w:val="0"/>
      <w:divBdr>
        <w:top w:val="none" w:sz="0" w:space="0" w:color="auto"/>
        <w:left w:val="none" w:sz="0" w:space="0" w:color="auto"/>
        <w:bottom w:val="none" w:sz="0" w:space="0" w:color="auto"/>
        <w:right w:val="none" w:sz="0" w:space="0" w:color="auto"/>
      </w:divBdr>
      <w:divsChild>
        <w:div w:id="1182084352">
          <w:marLeft w:val="0"/>
          <w:marRight w:val="0"/>
          <w:marTop w:val="0"/>
          <w:marBottom w:val="0"/>
          <w:divBdr>
            <w:top w:val="none" w:sz="0" w:space="0" w:color="auto"/>
            <w:left w:val="none" w:sz="0" w:space="0" w:color="auto"/>
            <w:bottom w:val="none" w:sz="0" w:space="0" w:color="auto"/>
            <w:right w:val="none" w:sz="0" w:space="0" w:color="auto"/>
          </w:divBdr>
          <w:divsChild>
            <w:div w:id="17493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7239">
      <w:bodyDiv w:val="1"/>
      <w:marLeft w:val="0"/>
      <w:marRight w:val="0"/>
      <w:marTop w:val="0"/>
      <w:marBottom w:val="0"/>
      <w:divBdr>
        <w:top w:val="none" w:sz="0" w:space="0" w:color="auto"/>
        <w:left w:val="none" w:sz="0" w:space="0" w:color="auto"/>
        <w:bottom w:val="none" w:sz="0" w:space="0" w:color="auto"/>
        <w:right w:val="none" w:sz="0" w:space="0" w:color="auto"/>
      </w:divBdr>
    </w:div>
    <w:div w:id="1712270610">
      <w:bodyDiv w:val="1"/>
      <w:marLeft w:val="0"/>
      <w:marRight w:val="0"/>
      <w:marTop w:val="0"/>
      <w:marBottom w:val="0"/>
      <w:divBdr>
        <w:top w:val="none" w:sz="0" w:space="0" w:color="auto"/>
        <w:left w:val="none" w:sz="0" w:space="0" w:color="auto"/>
        <w:bottom w:val="none" w:sz="0" w:space="0" w:color="auto"/>
        <w:right w:val="none" w:sz="0" w:space="0" w:color="auto"/>
      </w:divBdr>
    </w:div>
    <w:div w:id="1713111317">
      <w:bodyDiv w:val="1"/>
      <w:marLeft w:val="0"/>
      <w:marRight w:val="0"/>
      <w:marTop w:val="0"/>
      <w:marBottom w:val="0"/>
      <w:divBdr>
        <w:top w:val="none" w:sz="0" w:space="0" w:color="auto"/>
        <w:left w:val="none" w:sz="0" w:space="0" w:color="auto"/>
        <w:bottom w:val="none" w:sz="0" w:space="0" w:color="auto"/>
        <w:right w:val="none" w:sz="0" w:space="0" w:color="auto"/>
      </w:divBdr>
    </w:div>
    <w:div w:id="1714694194">
      <w:bodyDiv w:val="1"/>
      <w:marLeft w:val="0"/>
      <w:marRight w:val="0"/>
      <w:marTop w:val="0"/>
      <w:marBottom w:val="0"/>
      <w:divBdr>
        <w:top w:val="none" w:sz="0" w:space="0" w:color="auto"/>
        <w:left w:val="none" w:sz="0" w:space="0" w:color="auto"/>
        <w:bottom w:val="none" w:sz="0" w:space="0" w:color="auto"/>
        <w:right w:val="none" w:sz="0" w:space="0" w:color="auto"/>
      </w:divBdr>
    </w:div>
    <w:div w:id="1715274272">
      <w:bodyDiv w:val="1"/>
      <w:marLeft w:val="0"/>
      <w:marRight w:val="0"/>
      <w:marTop w:val="0"/>
      <w:marBottom w:val="0"/>
      <w:divBdr>
        <w:top w:val="none" w:sz="0" w:space="0" w:color="auto"/>
        <w:left w:val="none" w:sz="0" w:space="0" w:color="auto"/>
        <w:bottom w:val="none" w:sz="0" w:space="0" w:color="auto"/>
        <w:right w:val="none" w:sz="0" w:space="0" w:color="auto"/>
      </w:divBdr>
    </w:div>
    <w:div w:id="1716929658">
      <w:bodyDiv w:val="1"/>
      <w:marLeft w:val="0"/>
      <w:marRight w:val="0"/>
      <w:marTop w:val="0"/>
      <w:marBottom w:val="0"/>
      <w:divBdr>
        <w:top w:val="none" w:sz="0" w:space="0" w:color="auto"/>
        <w:left w:val="none" w:sz="0" w:space="0" w:color="auto"/>
        <w:bottom w:val="none" w:sz="0" w:space="0" w:color="auto"/>
        <w:right w:val="none" w:sz="0" w:space="0" w:color="auto"/>
      </w:divBdr>
    </w:div>
    <w:div w:id="1722365783">
      <w:bodyDiv w:val="1"/>
      <w:marLeft w:val="0"/>
      <w:marRight w:val="0"/>
      <w:marTop w:val="0"/>
      <w:marBottom w:val="0"/>
      <w:divBdr>
        <w:top w:val="none" w:sz="0" w:space="0" w:color="auto"/>
        <w:left w:val="none" w:sz="0" w:space="0" w:color="auto"/>
        <w:bottom w:val="none" w:sz="0" w:space="0" w:color="auto"/>
        <w:right w:val="none" w:sz="0" w:space="0" w:color="auto"/>
      </w:divBdr>
    </w:div>
    <w:div w:id="1728335753">
      <w:bodyDiv w:val="1"/>
      <w:marLeft w:val="0"/>
      <w:marRight w:val="0"/>
      <w:marTop w:val="0"/>
      <w:marBottom w:val="0"/>
      <w:divBdr>
        <w:top w:val="none" w:sz="0" w:space="0" w:color="auto"/>
        <w:left w:val="none" w:sz="0" w:space="0" w:color="auto"/>
        <w:bottom w:val="none" w:sz="0" w:space="0" w:color="auto"/>
        <w:right w:val="none" w:sz="0" w:space="0" w:color="auto"/>
      </w:divBdr>
    </w:div>
    <w:div w:id="1728646791">
      <w:bodyDiv w:val="1"/>
      <w:marLeft w:val="0"/>
      <w:marRight w:val="0"/>
      <w:marTop w:val="0"/>
      <w:marBottom w:val="0"/>
      <w:divBdr>
        <w:top w:val="none" w:sz="0" w:space="0" w:color="auto"/>
        <w:left w:val="none" w:sz="0" w:space="0" w:color="auto"/>
        <w:bottom w:val="none" w:sz="0" w:space="0" w:color="auto"/>
        <w:right w:val="none" w:sz="0" w:space="0" w:color="auto"/>
      </w:divBdr>
    </w:div>
    <w:div w:id="1730567868">
      <w:bodyDiv w:val="1"/>
      <w:marLeft w:val="0"/>
      <w:marRight w:val="0"/>
      <w:marTop w:val="0"/>
      <w:marBottom w:val="0"/>
      <w:divBdr>
        <w:top w:val="none" w:sz="0" w:space="0" w:color="auto"/>
        <w:left w:val="none" w:sz="0" w:space="0" w:color="auto"/>
        <w:bottom w:val="none" w:sz="0" w:space="0" w:color="auto"/>
        <w:right w:val="none" w:sz="0" w:space="0" w:color="auto"/>
      </w:divBdr>
    </w:div>
    <w:div w:id="1733770520">
      <w:bodyDiv w:val="1"/>
      <w:marLeft w:val="0"/>
      <w:marRight w:val="0"/>
      <w:marTop w:val="0"/>
      <w:marBottom w:val="0"/>
      <w:divBdr>
        <w:top w:val="none" w:sz="0" w:space="0" w:color="auto"/>
        <w:left w:val="none" w:sz="0" w:space="0" w:color="auto"/>
        <w:bottom w:val="none" w:sz="0" w:space="0" w:color="auto"/>
        <w:right w:val="none" w:sz="0" w:space="0" w:color="auto"/>
      </w:divBdr>
    </w:div>
    <w:div w:id="1762096355">
      <w:bodyDiv w:val="1"/>
      <w:marLeft w:val="0"/>
      <w:marRight w:val="0"/>
      <w:marTop w:val="0"/>
      <w:marBottom w:val="0"/>
      <w:divBdr>
        <w:top w:val="none" w:sz="0" w:space="0" w:color="auto"/>
        <w:left w:val="none" w:sz="0" w:space="0" w:color="auto"/>
        <w:bottom w:val="none" w:sz="0" w:space="0" w:color="auto"/>
        <w:right w:val="none" w:sz="0" w:space="0" w:color="auto"/>
      </w:divBdr>
    </w:div>
    <w:div w:id="1762290058">
      <w:bodyDiv w:val="1"/>
      <w:marLeft w:val="0"/>
      <w:marRight w:val="0"/>
      <w:marTop w:val="0"/>
      <w:marBottom w:val="0"/>
      <w:divBdr>
        <w:top w:val="none" w:sz="0" w:space="0" w:color="auto"/>
        <w:left w:val="none" w:sz="0" w:space="0" w:color="auto"/>
        <w:bottom w:val="none" w:sz="0" w:space="0" w:color="auto"/>
        <w:right w:val="none" w:sz="0" w:space="0" w:color="auto"/>
      </w:divBdr>
    </w:div>
    <w:div w:id="1762753714">
      <w:bodyDiv w:val="1"/>
      <w:marLeft w:val="0"/>
      <w:marRight w:val="0"/>
      <w:marTop w:val="0"/>
      <w:marBottom w:val="0"/>
      <w:divBdr>
        <w:top w:val="none" w:sz="0" w:space="0" w:color="auto"/>
        <w:left w:val="none" w:sz="0" w:space="0" w:color="auto"/>
        <w:bottom w:val="none" w:sz="0" w:space="0" w:color="auto"/>
        <w:right w:val="none" w:sz="0" w:space="0" w:color="auto"/>
      </w:divBdr>
    </w:div>
    <w:div w:id="1766412817">
      <w:bodyDiv w:val="1"/>
      <w:marLeft w:val="0"/>
      <w:marRight w:val="0"/>
      <w:marTop w:val="0"/>
      <w:marBottom w:val="0"/>
      <w:divBdr>
        <w:top w:val="none" w:sz="0" w:space="0" w:color="auto"/>
        <w:left w:val="none" w:sz="0" w:space="0" w:color="auto"/>
        <w:bottom w:val="none" w:sz="0" w:space="0" w:color="auto"/>
        <w:right w:val="none" w:sz="0" w:space="0" w:color="auto"/>
      </w:divBdr>
    </w:div>
    <w:div w:id="1771925789">
      <w:bodyDiv w:val="1"/>
      <w:marLeft w:val="0"/>
      <w:marRight w:val="0"/>
      <w:marTop w:val="0"/>
      <w:marBottom w:val="0"/>
      <w:divBdr>
        <w:top w:val="none" w:sz="0" w:space="0" w:color="auto"/>
        <w:left w:val="none" w:sz="0" w:space="0" w:color="auto"/>
        <w:bottom w:val="none" w:sz="0" w:space="0" w:color="auto"/>
        <w:right w:val="none" w:sz="0" w:space="0" w:color="auto"/>
      </w:divBdr>
    </w:div>
    <w:div w:id="1774857103">
      <w:bodyDiv w:val="1"/>
      <w:marLeft w:val="0"/>
      <w:marRight w:val="0"/>
      <w:marTop w:val="0"/>
      <w:marBottom w:val="0"/>
      <w:divBdr>
        <w:top w:val="none" w:sz="0" w:space="0" w:color="auto"/>
        <w:left w:val="none" w:sz="0" w:space="0" w:color="auto"/>
        <w:bottom w:val="none" w:sz="0" w:space="0" w:color="auto"/>
        <w:right w:val="none" w:sz="0" w:space="0" w:color="auto"/>
      </w:divBdr>
    </w:div>
    <w:div w:id="1787505814">
      <w:bodyDiv w:val="1"/>
      <w:marLeft w:val="0"/>
      <w:marRight w:val="0"/>
      <w:marTop w:val="0"/>
      <w:marBottom w:val="0"/>
      <w:divBdr>
        <w:top w:val="none" w:sz="0" w:space="0" w:color="auto"/>
        <w:left w:val="none" w:sz="0" w:space="0" w:color="auto"/>
        <w:bottom w:val="none" w:sz="0" w:space="0" w:color="auto"/>
        <w:right w:val="none" w:sz="0" w:space="0" w:color="auto"/>
      </w:divBdr>
    </w:div>
    <w:div w:id="1787969206">
      <w:bodyDiv w:val="1"/>
      <w:marLeft w:val="0"/>
      <w:marRight w:val="0"/>
      <w:marTop w:val="0"/>
      <w:marBottom w:val="0"/>
      <w:divBdr>
        <w:top w:val="none" w:sz="0" w:space="0" w:color="auto"/>
        <w:left w:val="none" w:sz="0" w:space="0" w:color="auto"/>
        <w:bottom w:val="none" w:sz="0" w:space="0" w:color="auto"/>
        <w:right w:val="none" w:sz="0" w:space="0" w:color="auto"/>
      </w:divBdr>
    </w:div>
    <w:div w:id="1789662873">
      <w:bodyDiv w:val="1"/>
      <w:marLeft w:val="0"/>
      <w:marRight w:val="0"/>
      <w:marTop w:val="0"/>
      <w:marBottom w:val="0"/>
      <w:divBdr>
        <w:top w:val="none" w:sz="0" w:space="0" w:color="auto"/>
        <w:left w:val="none" w:sz="0" w:space="0" w:color="auto"/>
        <w:bottom w:val="none" w:sz="0" w:space="0" w:color="auto"/>
        <w:right w:val="none" w:sz="0" w:space="0" w:color="auto"/>
      </w:divBdr>
    </w:div>
    <w:div w:id="1790203368">
      <w:bodyDiv w:val="1"/>
      <w:marLeft w:val="0"/>
      <w:marRight w:val="0"/>
      <w:marTop w:val="0"/>
      <w:marBottom w:val="0"/>
      <w:divBdr>
        <w:top w:val="none" w:sz="0" w:space="0" w:color="auto"/>
        <w:left w:val="none" w:sz="0" w:space="0" w:color="auto"/>
        <w:bottom w:val="none" w:sz="0" w:space="0" w:color="auto"/>
        <w:right w:val="none" w:sz="0" w:space="0" w:color="auto"/>
      </w:divBdr>
    </w:div>
    <w:div w:id="1793983364">
      <w:bodyDiv w:val="1"/>
      <w:marLeft w:val="0"/>
      <w:marRight w:val="0"/>
      <w:marTop w:val="0"/>
      <w:marBottom w:val="0"/>
      <w:divBdr>
        <w:top w:val="none" w:sz="0" w:space="0" w:color="auto"/>
        <w:left w:val="none" w:sz="0" w:space="0" w:color="auto"/>
        <w:bottom w:val="none" w:sz="0" w:space="0" w:color="auto"/>
        <w:right w:val="none" w:sz="0" w:space="0" w:color="auto"/>
      </w:divBdr>
    </w:div>
    <w:div w:id="1795366788">
      <w:bodyDiv w:val="1"/>
      <w:marLeft w:val="0"/>
      <w:marRight w:val="0"/>
      <w:marTop w:val="0"/>
      <w:marBottom w:val="0"/>
      <w:divBdr>
        <w:top w:val="none" w:sz="0" w:space="0" w:color="auto"/>
        <w:left w:val="none" w:sz="0" w:space="0" w:color="auto"/>
        <w:bottom w:val="none" w:sz="0" w:space="0" w:color="auto"/>
        <w:right w:val="none" w:sz="0" w:space="0" w:color="auto"/>
      </w:divBdr>
    </w:div>
    <w:div w:id="1820681767">
      <w:bodyDiv w:val="1"/>
      <w:marLeft w:val="0"/>
      <w:marRight w:val="0"/>
      <w:marTop w:val="0"/>
      <w:marBottom w:val="0"/>
      <w:divBdr>
        <w:top w:val="none" w:sz="0" w:space="0" w:color="auto"/>
        <w:left w:val="none" w:sz="0" w:space="0" w:color="auto"/>
        <w:bottom w:val="none" w:sz="0" w:space="0" w:color="auto"/>
        <w:right w:val="none" w:sz="0" w:space="0" w:color="auto"/>
      </w:divBdr>
    </w:div>
    <w:div w:id="1823036815">
      <w:bodyDiv w:val="1"/>
      <w:marLeft w:val="0"/>
      <w:marRight w:val="0"/>
      <w:marTop w:val="0"/>
      <w:marBottom w:val="0"/>
      <w:divBdr>
        <w:top w:val="none" w:sz="0" w:space="0" w:color="auto"/>
        <w:left w:val="none" w:sz="0" w:space="0" w:color="auto"/>
        <w:bottom w:val="none" w:sz="0" w:space="0" w:color="auto"/>
        <w:right w:val="none" w:sz="0" w:space="0" w:color="auto"/>
      </w:divBdr>
    </w:div>
    <w:div w:id="1824084720">
      <w:bodyDiv w:val="1"/>
      <w:marLeft w:val="0"/>
      <w:marRight w:val="0"/>
      <w:marTop w:val="0"/>
      <w:marBottom w:val="0"/>
      <w:divBdr>
        <w:top w:val="none" w:sz="0" w:space="0" w:color="auto"/>
        <w:left w:val="none" w:sz="0" w:space="0" w:color="auto"/>
        <w:bottom w:val="none" w:sz="0" w:space="0" w:color="auto"/>
        <w:right w:val="none" w:sz="0" w:space="0" w:color="auto"/>
      </w:divBdr>
    </w:div>
    <w:div w:id="1826317907">
      <w:bodyDiv w:val="1"/>
      <w:marLeft w:val="0"/>
      <w:marRight w:val="0"/>
      <w:marTop w:val="0"/>
      <w:marBottom w:val="0"/>
      <w:divBdr>
        <w:top w:val="none" w:sz="0" w:space="0" w:color="auto"/>
        <w:left w:val="none" w:sz="0" w:space="0" w:color="auto"/>
        <w:bottom w:val="none" w:sz="0" w:space="0" w:color="auto"/>
        <w:right w:val="none" w:sz="0" w:space="0" w:color="auto"/>
      </w:divBdr>
    </w:div>
    <w:div w:id="1833989174">
      <w:bodyDiv w:val="1"/>
      <w:marLeft w:val="0"/>
      <w:marRight w:val="0"/>
      <w:marTop w:val="0"/>
      <w:marBottom w:val="0"/>
      <w:divBdr>
        <w:top w:val="none" w:sz="0" w:space="0" w:color="auto"/>
        <w:left w:val="none" w:sz="0" w:space="0" w:color="auto"/>
        <w:bottom w:val="none" w:sz="0" w:space="0" w:color="auto"/>
        <w:right w:val="none" w:sz="0" w:space="0" w:color="auto"/>
      </w:divBdr>
    </w:div>
    <w:div w:id="1840997650">
      <w:bodyDiv w:val="1"/>
      <w:marLeft w:val="0"/>
      <w:marRight w:val="0"/>
      <w:marTop w:val="0"/>
      <w:marBottom w:val="0"/>
      <w:divBdr>
        <w:top w:val="none" w:sz="0" w:space="0" w:color="auto"/>
        <w:left w:val="none" w:sz="0" w:space="0" w:color="auto"/>
        <w:bottom w:val="none" w:sz="0" w:space="0" w:color="auto"/>
        <w:right w:val="none" w:sz="0" w:space="0" w:color="auto"/>
      </w:divBdr>
    </w:div>
    <w:div w:id="1855338200">
      <w:bodyDiv w:val="1"/>
      <w:marLeft w:val="0"/>
      <w:marRight w:val="0"/>
      <w:marTop w:val="0"/>
      <w:marBottom w:val="0"/>
      <w:divBdr>
        <w:top w:val="none" w:sz="0" w:space="0" w:color="auto"/>
        <w:left w:val="none" w:sz="0" w:space="0" w:color="auto"/>
        <w:bottom w:val="none" w:sz="0" w:space="0" w:color="auto"/>
        <w:right w:val="none" w:sz="0" w:space="0" w:color="auto"/>
      </w:divBdr>
    </w:div>
    <w:div w:id="1855609316">
      <w:bodyDiv w:val="1"/>
      <w:marLeft w:val="0"/>
      <w:marRight w:val="0"/>
      <w:marTop w:val="0"/>
      <w:marBottom w:val="0"/>
      <w:divBdr>
        <w:top w:val="none" w:sz="0" w:space="0" w:color="auto"/>
        <w:left w:val="none" w:sz="0" w:space="0" w:color="auto"/>
        <w:bottom w:val="none" w:sz="0" w:space="0" w:color="auto"/>
        <w:right w:val="none" w:sz="0" w:space="0" w:color="auto"/>
      </w:divBdr>
    </w:div>
    <w:div w:id="1856504672">
      <w:bodyDiv w:val="1"/>
      <w:marLeft w:val="0"/>
      <w:marRight w:val="0"/>
      <w:marTop w:val="0"/>
      <w:marBottom w:val="0"/>
      <w:divBdr>
        <w:top w:val="none" w:sz="0" w:space="0" w:color="auto"/>
        <w:left w:val="none" w:sz="0" w:space="0" w:color="auto"/>
        <w:bottom w:val="none" w:sz="0" w:space="0" w:color="auto"/>
        <w:right w:val="none" w:sz="0" w:space="0" w:color="auto"/>
      </w:divBdr>
    </w:div>
    <w:div w:id="1862206960">
      <w:bodyDiv w:val="1"/>
      <w:marLeft w:val="0"/>
      <w:marRight w:val="0"/>
      <w:marTop w:val="0"/>
      <w:marBottom w:val="0"/>
      <w:divBdr>
        <w:top w:val="none" w:sz="0" w:space="0" w:color="auto"/>
        <w:left w:val="none" w:sz="0" w:space="0" w:color="auto"/>
        <w:bottom w:val="none" w:sz="0" w:space="0" w:color="auto"/>
        <w:right w:val="none" w:sz="0" w:space="0" w:color="auto"/>
      </w:divBdr>
    </w:div>
    <w:div w:id="1864005512">
      <w:bodyDiv w:val="1"/>
      <w:marLeft w:val="0"/>
      <w:marRight w:val="0"/>
      <w:marTop w:val="0"/>
      <w:marBottom w:val="0"/>
      <w:divBdr>
        <w:top w:val="none" w:sz="0" w:space="0" w:color="auto"/>
        <w:left w:val="none" w:sz="0" w:space="0" w:color="auto"/>
        <w:bottom w:val="none" w:sz="0" w:space="0" w:color="auto"/>
        <w:right w:val="none" w:sz="0" w:space="0" w:color="auto"/>
      </w:divBdr>
    </w:div>
    <w:div w:id="1865557659">
      <w:bodyDiv w:val="1"/>
      <w:marLeft w:val="0"/>
      <w:marRight w:val="0"/>
      <w:marTop w:val="0"/>
      <w:marBottom w:val="0"/>
      <w:divBdr>
        <w:top w:val="none" w:sz="0" w:space="0" w:color="auto"/>
        <w:left w:val="none" w:sz="0" w:space="0" w:color="auto"/>
        <w:bottom w:val="none" w:sz="0" w:space="0" w:color="auto"/>
        <w:right w:val="none" w:sz="0" w:space="0" w:color="auto"/>
      </w:divBdr>
    </w:div>
    <w:div w:id="1875652632">
      <w:bodyDiv w:val="1"/>
      <w:marLeft w:val="0"/>
      <w:marRight w:val="0"/>
      <w:marTop w:val="0"/>
      <w:marBottom w:val="0"/>
      <w:divBdr>
        <w:top w:val="none" w:sz="0" w:space="0" w:color="auto"/>
        <w:left w:val="none" w:sz="0" w:space="0" w:color="auto"/>
        <w:bottom w:val="none" w:sz="0" w:space="0" w:color="auto"/>
        <w:right w:val="none" w:sz="0" w:space="0" w:color="auto"/>
      </w:divBdr>
    </w:div>
    <w:div w:id="1878354623">
      <w:bodyDiv w:val="1"/>
      <w:marLeft w:val="0"/>
      <w:marRight w:val="0"/>
      <w:marTop w:val="0"/>
      <w:marBottom w:val="0"/>
      <w:divBdr>
        <w:top w:val="none" w:sz="0" w:space="0" w:color="auto"/>
        <w:left w:val="none" w:sz="0" w:space="0" w:color="auto"/>
        <w:bottom w:val="none" w:sz="0" w:space="0" w:color="auto"/>
        <w:right w:val="none" w:sz="0" w:space="0" w:color="auto"/>
      </w:divBdr>
    </w:div>
    <w:div w:id="1879051164">
      <w:bodyDiv w:val="1"/>
      <w:marLeft w:val="0"/>
      <w:marRight w:val="0"/>
      <w:marTop w:val="0"/>
      <w:marBottom w:val="0"/>
      <w:divBdr>
        <w:top w:val="none" w:sz="0" w:space="0" w:color="auto"/>
        <w:left w:val="none" w:sz="0" w:space="0" w:color="auto"/>
        <w:bottom w:val="none" w:sz="0" w:space="0" w:color="auto"/>
        <w:right w:val="none" w:sz="0" w:space="0" w:color="auto"/>
      </w:divBdr>
    </w:div>
    <w:div w:id="1879079282">
      <w:bodyDiv w:val="1"/>
      <w:marLeft w:val="0"/>
      <w:marRight w:val="0"/>
      <w:marTop w:val="0"/>
      <w:marBottom w:val="0"/>
      <w:divBdr>
        <w:top w:val="none" w:sz="0" w:space="0" w:color="auto"/>
        <w:left w:val="none" w:sz="0" w:space="0" w:color="auto"/>
        <w:bottom w:val="none" w:sz="0" w:space="0" w:color="auto"/>
        <w:right w:val="none" w:sz="0" w:space="0" w:color="auto"/>
      </w:divBdr>
    </w:div>
    <w:div w:id="1882354515">
      <w:bodyDiv w:val="1"/>
      <w:marLeft w:val="0"/>
      <w:marRight w:val="0"/>
      <w:marTop w:val="0"/>
      <w:marBottom w:val="0"/>
      <w:divBdr>
        <w:top w:val="none" w:sz="0" w:space="0" w:color="auto"/>
        <w:left w:val="none" w:sz="0" w:space="0" w:color="auto"/>
        <w:bottom w:val="none" w:sz="0" w:space="0" w:color="auto"/>
        <w:right w:val="none" w:sz="0" w:space="0" w:color="auto"/>
      </w:divBdr>
    </w:div>
    <w:div w:id="1892184850">
      <w:bodyDiv w:val="1"/>
      <w:marLeft w:val="0"/>
      <w:marRight w:val="0"/>
      <w:marTop w:val="0"/>
      <w:marBottom w:val="0"/>
      <w:divBdr>
        <w:top w:val="none" w:sz="0" w:space="0" w:color="auto"/>
        <w:left w:val="none" w:sz="0" w:space="0" w:color="auto"/>
        <w:bottom w:val="none" w:sz="0" w:space="0" w:color="auto"/>
        <w:right w:val="none" w:sz="0" w:space="0" w:color="auto"/>
      </w:divBdr>
    </w:div>
    <w:div w:id="1892380335">
      <w:bodyDiv w:val="1"/>
      <w:marLeft w:val="0"/>
      <w:marRight w:val="0"/>
      <w:marTop w:val="0"/>
      <w:marBottom w:val="0"/>
      <w:divBdr>
        <w:top w:val="none" w:sz="0" w:space="0" w:color="auto"/>
        <w:left w:val="none" w:sz="0" w:space="0" w:color="auto"/>
        <w:bottom w:val="none" w:sz="0" w:space="0" w:color="auto"/>
        <w:right w:val="none" w:sz="0" w:space="0" w:color="auto"/>
      </w:divBdr>
      <w:divsChild>
        <w:div w:id="555505233">
          <w:marLeft w:val="0"/>
          <w:marRight w:val="0"/>
          <w:marTop w:val="0"/>
          <w:marBottom w:val="0"/>
          <w:divBdr>
            <w:top w:val="none" w:sz="0" w:space="0" w:color="auto"/>
            <w:left w:val="none" w:sz="0" w:space="0" w:color="auto"/>
            <w:bottom w:val="none" w:sz="0" w:space="0" w:color="auto"/>
            <w:right w:val="none" w:sz="0" w:space="0" w:color="auto"/>
          </w:divBdr>
          <w:divsChild>
            <w:div w:id="432242654">
              <w:marLeft w:val="0"/>
              <w:marRight w:val="0"/>
              <w:marTop w:val="0"/>
              <w:marBottom w:val="0"/>
              <w:divBdr>
                <w:top w:val="none" w:sz="0" w:space="0" w:color="auto"/>
                <w:left w:val="none" w:sz="0" w:space="0" w:color="auto"/>
                <w:bottom w:val="none" w:sz="0" w:space="0" w:color="auto"/>
                <w:right w:val="none" w:sz="0" w:space="0" w:color="auto"/>
              </w:divBdr>
              <w:divsChild>
                <w:div w:id="17614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557494">
      <w:bodyDiv w:val="1"/>
      <w:marLeft w:val="0"/>
      <w:marRight w:val="0"/>
      <w:marTop w:val="0"/>
      <w:marBottom w:val="0"/>
      <w:divBdr>
        <w:top w:val="none" w:sz="0" w:space="0" w:color="auto"/>
        <w:left w:val="none" w:sz="0" w:space="0" w:color="auto"/>
        <w:bottom w:val="none" w:sz="0" w:space="0" w:color="auto"/>
        <w:right w:val="none" w:sz="0" w:space="0" w:color="auto"/>
      </w:divBdr>
    </w:div>
    <w:div w:id="1904367088">
      <w:bodyDiv w:val="1"/>
      <w:marLeft w:val="0"/>
      <w:marRight w:val="0"/>
      <w:marTop w:val="0"/>
      <w:marBottom w:val="0"/>
      <w:divBdr>
        <w:top w:val="none" w:sz="0" w:space="0" w:color="auto"/>
        <w:left w:val="none" w:sz="0" w:space="0" w:color="auto"/>
        <w:bottom w:val="none" w:sz="0" w:space="0" w:color="auto"/>
        <w:right w:val="none" w:sz="0" w:space="0" w:color="auto"/>
      </w:divBdr>
    </w:div>
    <w:div w:id="1908488691">
      <w:bodyDiv w:val="1"/>
      <w:marLeft w:val="0"/>
      <w:marRight w:val="0"/>
      <w:marTop w:val="0"/>
      <w:marBottom w:val="0"/>
      <w:divBdr>
        <w:top w:val="none" w:sz="0" w:space="0" w:color="auto"/>
        <w:left w:val="none" w:sz="0" w:space="0" w:color="auto"/>
        <w:bottom w:val="none" w:sz="0" w:space="0" w:color="auto"/>
        <w:right w:val="none" w:sz="0" w:space="0" w:color="auto"/>
      </w:divBdr>
    </w:div>
    <w:div w:id="1910193862">
      <w:bodyDiv w:val="1"/>
      <w:marLeft w:val="0"/>
      <w:marRight w:val="0"/>
      <w:marTop w:val="0"/>
      <w:marBottom w:val="0"/>
      <w:divBdr>
        <w:top w:val="none" w:sz="0" w:space="0" w:color="auto"/>
        <w:left w:val="none" w:sz="0" w:space="0" w:color="auto"/>
        <w:bottom w:val="none" w:sz="0" w:space="0" w:color="auto"/>
        <w:right w:val="none" w:sz="0" w:space="0" w:color="auto"/>
      </w:divBdr>
    </w:div>
    <w:div w:id="1914005384">
      <w:bodyDiv w:val="1"/>
      <w:marLeft w:val="0"/>
      <w:marRight w:val="0"/>
      <w:marTop w:val="0"/>
      <w:marBottom w:val="0"/>
      <w:divBdr>
        <w:top w:val="none" w:sz="0" w:space="0" w:color="auto"/>
        <w:left w:val="none" w:sz="0" w:space="0" w:color="auto"/>
        <w:bottom w:val="none" w:sz="0" w:space="0" w:color="auto"/>
        <w:right w:val="none" w:sz="0" w:space="0" w:color="auto"/>
      </w:divBdr>
    </w:div>
    <w:div w:id="1919167850">
      <w:bodyDiv w:val="1"/>
      <w:marLeft w:val="0"/>
      <w:marRight w:val="0"/>
      <w:marTop w:val="0"/>
      <w:marBottom w:val="0"/>
      <w:divBdr>
        <w:top w:val="none" w:sz="0" w:space="0" w:color="auto"/>
        <w:left w:val="none" w:sz="0" w:space="0" w:color="auto"/>
        <w:bottom w:val="none" w:sz="0" w:space="0" w:color="auto"/>
        <w:right w:val="none" w:sz="0" w:space="0" w:color="auto"/>
      </w:divBdr>
    </w:div>
    <w:div w:id="1928999855">
      <w:bodyDiv w:val="1"/>
      <w:marLeft w:val="0"/>
      <w:marRight w:val="0"/>
      <w:marTop w:val="0"/>
      <w:marBottom w:val="0"/>
      <w:divBdr>
        <w:top w:val="none" w:sz="0" w:space="0" w:color="auto"/>
        <w:left w:val="none" w:sz="0" w:space="0" w:color="auto"/>
        <w:bottom w:val="none" w:sz="0" w:space="0" w:color="auto"/>
        <w:right w:val="none" w:sz="0" w:space="0" w:color="auto"/>
      </w:divBdr>
    </w:div>
    <w:div w:id="1929726290">
      <w:bodyDiv w:val="1"/>
      <w:marLeft w:val="0"/>
      <w:marRight w:val="0"/>
      <w:marTop w:val="0"/>
      <w:marBottom w:val="0"/>
      <w:divBdr>
        <w:top w:val="none" w:sz="0" w:space="0" w:color="auto"/>
        <w:left w:val="none" w:sz="0" w:space="0" w:color="auto"/>
        <w:bottom w:val="none" w:sz="0" w:space="0" w:color="auto"/>
        <w:right w:val="none" w:sz="0" w:space="0" w:color="auto"/>
      </w:divBdr>
    </w:div>
    <w:div w:id="1931238572">
      <w:bodyDiv w:val="1"/>
      <w:marLeft w:val="0"/>
      <w:marRight w:val="0"/>
      <w:marTop w:val="0"/>
      <w:marBottom w:val="0"/>
      <w:divBdr>
        <w:top w:val="none" w:sz="0" w:space="0" w:color="auto"/>
        <w:left w:val="none" w:sz="0" w:space="0" w:color="auto"/>
        <w:bottom w:val="none" w:sz="0" w:space="0" w:color="auto"/>
        <w:right w:val="none" w:sz="0" w:space="0" w:color="auto"/>
      </w:divBdr>
    </w:div>
    <w:div w:id="1933512758">
      <w:bodyDiv w:val="1"/>
      <w:marLeft w:val="0"/>
      <w:marRight w:val="0"/>
      <w:marTop w:val="0"/>
      <w:marBottom w:val="0"/>
      <w:divBdr>
        <w:top w:val="none" w:sz="0" w:space="0" w:color="auto"/>
        <w:left w:val="none" w:sz="0" w:space="0" w:color="auto"/>
        <w:bottom w:val="none" w:sz="0" w:space="0" w:color="auto"/>
        <w:right w:val="none" w:sz="0" w:space="0" w:color="auto"/>
      </w:divBdr>
    </w:div>
    <w:div w:id="1945960566">
      <w:bodyDiv w:val="1"/>
      <w:marLeft w:val="0"/>
      <w:marRight w:val="0"/>
      <w:marTop w:val="0"/>
      <w:marBottom w:val="0"/>
      <w:divBdr>
        <w:top w:val="none" w:sz="0" w:space="0" w:color="auto"/>
        <w:left w:val="none" w:sz="0" w:space="0" w:color="auto"/>
        <w:bottom w:val="none" w:sz="0" w:space="0" w:color="auto"/>
        <w:right w:val="none" w:sz="0" w:space="0" w:color="auto"/>
      </w:divBdr>
    </w:div>
    <w:div w:id="1948348693">
      <w:bodyDiv w:val="1"/>
      <w:marLeft w:val="0"/>
      <w:marRight w:val="0"/>
      <w:marTop w:val="0"/>
      <w:marBottom w:val="0"/>
      <w:divBdr>
        <w:top w:val="none" w:sz="0" w:space="0" w:color="auto"/>
        <w:left w:val="none" w:sz="0" w:space="0" w:color="auto"/>
        <w:bottom w:val="none" w:sz="0" w:space="0" w:color="auto"/>
        <w:right w:val="none" w:sz="0" w:space="0" w:color="auto"/>
      </w:divBdr>
    </w:div>
    <w:div w:id="1952933105">
      <w:bodyDiv w:val="1"/>
      <w:marLeft w:val="0"/>
      <w:marRight w:val="0"/>
      <w:marTop w:val="0"/>
      <w:marBottom w:val="0"/>
      <w:divBdr>
        <w:top w:val="none" w:sz="0" w:space="0" w:color="auto"/>
        <w:left w:val="none" w:sz="0" w:space="0" w:color="auto"/>
        <w:bottom w:val="none" w:sz="0" w:space="0" w:color="auto"/>
        <w:right w:val="none" w:sz="0" w:space="0" w:color="auto"/>
      </w:divBdr>
      <w:divsChild>
        <w:div w:id="677660426">
          <w:marLeft w:val="0"/>
          <w:marRight w:val="0"/>
          <w:marTop w:val="0"/>
          <w:marBottom w:val="0"/>
          <w:divBdr>
            <w:top w:val="none" w:sz="0" w:space="0" w:color="auto"/>
            <w:left w:val="none" w:sz="0" w:space="0" w:color="auto"/>
            <w:bottom w:val="none" w:sz="0" w:space="0" w:color="auto"/>
            <w:right w:val="none" w:sz="0" w:space="0" w:color="auto"/>
          </w:divBdr>
          <w:divsChild>
            <w:div w:id="10378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558">
      <w:bodyDiv w:val="1"/>
      <w:marLeft w:val="0"/>
      <w:marRight w:val="0"/>
      <w:marTop w:val="0"/>
      <w:marBottom w:val="0"/>
      <w:divBdr>
        <w:top w:val="none" w:sz="0" w:space="0" w:color="auto"/>
        <w:left w:val="none" w:sz="0" w:space="0" w:color="auto"/>
        <w:bottom w:val="none" w:sz="0" w:space="0" w:color="auto"/>
        <w:right w:val="none" w:sz="0" w:space="0" w:color="auto"/>
      </w:divBdr>
    </w:div>
    <w:div w:id="1971129597">
      <w:bodyDiv w:val="1"/>
      <w:marLeft w:val="0"/>
      <w:marRight w:val="0"/>
      <w:marTop w:val="0"/>
      <w:marBottom w:val="0"/>
      <w:divBdr>
        <w:top w:val="none" w:sz="0" w:space="0" w:color="auto"/>
        <w:left w:val="none" w:sz="0" w:space="0" w:color="auto"/>
        <w:bottom w:val="none" w:sz="0" w:space="0" w:color="auto"/>
        <w:right w:val="none" w:sz="0" w:space="0" w:color="auto"/>
      </w:divBdr>
    </w:div>
    <w:div w:id="1983657874">
      <w:bodyDiv w:val="1"/>
      <w:marLeft w:val="0"/>
      <w:marRight w:val="0"/>
      <w:marTop w:val="0"/>
      <w:marBottom w:val="0"/>
      <w:divBdr>
        <w:top w:val="none" w:sz="0" w:space="0" w:color="auto"/>
        <w:left w:val="none" w:sz="0" w:space="0" w:color="auto"/>
        <w:bottom w:val="none" w:sz="0" w:space="0" w:color="auto"/>
        <w:right w:val="none" w:sz="0" w:space="0" w:color="auto"/>
      </w:divBdr>
    </w:div>
    <w:div w:id="1984189369">
      <w:bodyDiv w:val="1"/>
      <w:marLeft w:val="0"/>
      <w:marRight w:val="0"/>
      <w:marTop w:val="0"/>
      <w:marBottom w:val="0"/>
      <w:divBdr>
        <w:top w:val="none" w:sz="0" w:space="0" w:color="auto"/>
        <w:left w:val="none" w:sz="0" w:space="0" w:color="auto"/>
        <w:bottom w:val="none" w:sz="0" w:space="0" w:color="auto"/>
        <w:right w:val="none" w:sz="0" w:space="0" w:color="auto"/>
      </w:divBdr>
    </w:div>
    <w:div w:id="1984508260">
      <w:bodyDiv w:val="1"/>
      <w:marLeft w:val="0"/>
      <w:marRight w:val="0"/>
      <w:marTop w:val="0"/>
      <w:marBottom w:val="0"/>
      <w:divBdr>
        <w:top w:val="none" w:sz="0" w:space="0" w:color="auto"/>
        <w:left w:val="none" w:sz="0" w:space="0" w:color="auto"/>
        <w:bottom w:val="none" w:sz="0" w:space="0" w:color="auto"/>
        <w:right w:val="none" w:sz="0" w:space="0" w:color="auto"/>
      </w:divBdr>
    </w:div>
    <w:div w:id="1985695197">
      <w:bodyDiv w:val="1"/>
      <w:marLeft w:val="0"/>
      <w:marRight w:val="0"/>
      <w:marTop w:val="0"/>
      <w:marBottom w:val="0"/>
      <w:divBdr>
        <w:top w:val="none" w:sz="0" w:space="0" w:color="auto"/>
        <w:left w:val="none" w:sz="0" w:space="0" w:color="auto"/>
        <w:bottom w:val="none" w:sz="0" w:space="0" w:color="auto"/>
        <w:right w:val="none" w:sz="0" w:space="0" w:color="auto"/>
      </w:divBdr>
    </w:div>
    <w:div w:id="1988825145">
      <w:bodyDiv w:val="1"/>
      <w:marLeft w:val="0"/>
      <w:marRight w:val="0"/>
      <w:marTop w:val="0"/>
      <w:marBottom w:val="0"/>
      <w:divBdr>
        <w:top w:val="none" w:sz="0" w:space="0" w:color="auto"/>
        <w:left w:val="none" w:sz="0" w:space="0" w:color="auto"/>
        <w:bottom w:val="none" w:sz="0" w:space="0" w:color="auto"/>
        <w:right w:val="none" w:sz="0" w:space="0" w:color="auto"/>
      </w:divBdr>
    </w:div>
    <w:div w:id="1989438384">
      <w:bodyDiv w:val="1"/>
      <w:marLeft w:val="0"/>
      <w:marRight w:val="0"/>
      <w:marTop w:val="0"/>
      <w:marBottom w:val="0"/>
      <w:divBdr>
        <w:top w:val="none" w:sz="0" w:space="0" w:color="auto"/>
        <w:left w:val="none" w:sz="0" w:space="0" w:color="auto"/>
        <w:bottom w:val="none" w:sz="0" w:space="0" w:color="auto"/>
        <w:right w:val="none" w:sz="0" w:space="0" w:color="auto"/>
      </w:divBdr>
    </w:div>
    <w:div w:id="1989552669">
      <w:bodyDiv w:val="1"/>
      <w:marLeft w:val="0"/>
      <w:marRight w:val="0"/>
      <w:marTop w:val="0"/>
      <w:marBottom w:val="0"/>
      <w:divBdr>
        <w:top w:val="none" w:sz="0" w:space="0" w:color="auto"/>
        <w:left w:val="none" w:sz="0" w:space="0" w:color="auto"/>
        <w:bottom w:val="none" w:sz="0" w:space="0" w:color="auto"/>
        <w:right w:val="none" w:sz="0" w:space="0" w:color="auto"/>
      </w:divBdr>
    </w:div>
    <w:div w:id="1992128448">
      <w:bodyDiv w:val="1"/>
      <w:marLeft w:val="0"/>
      <w:marRight w:val="0"/>
      <w:marTop w:val="0"/>
      <w:marBottom w:val="0"/>
      <w:divBdr>
        <w:top w:val="none" w:sz="0" w:space="0" w:color="auto"/>
        <w:left w:val="none" w:sz="0" w:space="0" w:color="auto"/>
        <w:bottom w:val="none" w:sz="0" w:space="0" w:color="auto"/>
        <w:right w:val="none" w:sz="0" w:space="0" w:color="auto"/>
      </w:divBdr>
    </w:div>
    <w:div w:id="1996564816">
      <w:bodyDiv w:val="1"/>
      <w:marLeft w:val="0"/>
      <w:marRight w:val="0"/>
      <w:marTop w:val="0"/>
      <w:marBottom w:val="0"/>
      <w:divBdr>
        <w:top w:val="none" w:sz="0" w:space="0" w:color="auto"/>
        <w:left w:val="none" w:sz="0" w:space="0" w:color="auto"/>
        <w:bottom w:val="none" w:sz="0" w:space="0" w:color="auto"/>
        <w:right w:val="none" w:sz="0" w:space="0" w:color="auto"/>
      </w:divBdr>
    </w:div>
    <w:div w:id="1996839686">
      <w:bodyDiv w:val="1"/>
      <w:marLeft w:val="0"/>
      <w:marRight w:val="0"/>
      <w:marTop w:val="0"/>
      <w:marBottom w:val="0"/>
      <w:divBdr>
        <w:top w:val="none" w:sz="0" w:space="0" w:color="auto"/>
        <w:left w:val="none" w:sz="0" w:space="0" w:color="auto"/>
        <w:bottom w:val="none" w:sz="0" w:space="0" w:color="auto"/>
        <w:right w:val="none" w:sz="0" w:space="0" w:color="auto"/>
      </w:divBdr>
    </w:div>
    <w:div w:id="1998264113">
      <w:bodyDiv w:val="1"/>
      <w:marLeft w:val="0"/>
      <w:marRight w:val="0"/>
      <w:marTop w:val="0"/>
      <w:marBottom w:val="0"/>
      <w:divBdr>
        <w:top w:val="none" w:sz="0" w:space="0" w:color="auto"/>
        <w:left w:val="none" w:sz="0" w:space="0" w:color="auto"/>
        <w:bottom w:val="none" w:sz="0" w:space="0" w:color="auto"/>
        <w:right w:val="none" w:sz="0" w:space="0" w:color="auto"/>
      </w:divBdr>
    </w:div>
    <w:div w:id="1998680939">
      <w:bodyDiv w:val="1"/>
      <w:marLeft w:val="0"/>
      <w:marRight w:val="0"/>
      <w:marTop w:val="0"/>
      <w:marBottom w:val="0"/>
      <w:divBdr>
        <w:top w:val="none" w:sz="0" w:space="0" w:color="auto"/>
        <w:left w:val="none" w:sz="0" w:space="0" w:color="auto"/>
        <w:bottom w:val="none" w:sz="0" w:space="0" w:color="auto"/>
        <w:right w:val="none" w:sz="0" w:space="0" w:color="auto"/>
      </w:divBdr>
    </w:div>
    <w:div w:id="1999384567">
      <w:bodyDiv w:val="1"/>
      <w:marLeft w:val="0"/>
      <w:marRight w:val="0"/>
      <w:marTop w:val="0"/>
      <w:marBottom w:val="0"/>
      <w:divBdr>
        <w:top w:val="none" w:sz="0" w:space="0" w:color="auto"/>
        <w:left w:val="none" w:sz="0" w:space="0" w:color="auto"/>
        <w:bottom w:val="none" w:sz="0" w:space="0" w:color="auto"/>
        <w:right w:val="none" w:sz="0" w:space="0" w:color="auto"/>
      </w:divBdr>
    </w:div>
    <w:div w:id="2000696231">
      <w:bodyDiv w:val="1"/>
      <w:marLeft w:val="0"/>
      <w:marRight w:val="0"/>
      <w:marTop w:val="0"/>
      <w:marBottom w:val="0"/>
      <w:divBdr>
        <w:top w:val="none" w:sz="0" w:space="0" w:color="auto"/>
        <w:left w:val="none" w:sz="0" w:space="0" w:color="auto"/>
        <w:bottom w:val="none" w:sz="0" w:space="0" w:color="auto"/>
        <w:right w:val="none" w:sz="0" w:space="0" w:color="auto"/>
      </w:divBdr>
    </w:div>
    <w:div w:id="2001277016">
      <w:bodyDiv w:val="1"/>
      <w:marLeft w:val="0"/>
      <w:marRight w:val="0"/>
      <w:marTop w:val="0"/>
      <w:marBottom w:val="0"/>
      <w:divBdr>
        <w:top w:val="none" w:sz="0" w:space="0" w:color="auto"/>
        <w:left w:val="none" w:sz="0" w:space="0" w:color="auto"/>
        <w:bottom w:val="none" w:sz="0" w:space="0" w:color="auto"/>
        <w:right w:val="none" w:sz="0" w:space="0" w:color="auto"/>
      </w:divBdr>
    </w:div>
    <w:div w:id="2003195913">
      <w:bodyDiv w:val="1"/>
      <w:marLeft w:val="0"/>
      <w:marRight w:val="0"/>
      <w:marTop w:val="0"/>
      <w:marBottom w:val="0"/>
      <w:divBdr>
        <w:top w:val="none" w:sz="0" w:space="0" w:color="auto"/>
        <w:left w:val="none" w:sz="0" w:space="0" w:color="auto"/>
        <w:bottom w:val="none" w:sz="0" w:space="0" w:color="auto"/>
        <w:right w:val="none" w:sz="0" w:space="0" w:color="auto"/>
      </w:divBdr>
    </w:div>
    <w:div w:id="2006785799">
      <w:bodyDiv w:val="1"/>
      <w:marLeft w:val="0"/>
      <w:marRight w:val="0"/>
      <w:marTop w:val="0"/>
      <w:marBottom w:val="0"/>
      <w:divBdr>
        <w:top w:val="none" w:sz="0" w:space="0" w:color="auto"/>
        <w:left w:val="none" w:sz="0" w:space="0" w:color="auto"/>
        <w:bottom w:val="none" w:sz="0" w:space="0" w:color="auto"/>
        <w:right w:val="none" w:sz="0" w:space="0" w:color="auto"/>
      </w:divBdr>
    </w:div>
    <w:div w:id="2008899618">
      <w:bodyDiv w:val="1"/>
      <w:marLeft w:val="0"/>
      <w:marRight w:val="0"/>
      <w:marTop w:val="0"/>
      <w:marBottom w:val="0"/>
      <w:divBdr>
        <w:top w:val="none" w:sz="0" w:space="0" w:color="auto"/>
        <w:left w:val="none" w:sz="0" w:space="0" w:color="auto"/>
        <w:bottom w:val="none" w:sz="0" w:space="0" w:color="auto"/>
        <w:right w:val="none" w:sz="0" w:space="0" w:color="auto"/>
      </w:divBdr>
    </w:div>
    <w:div w:id="2012680228">
      <w:bodyDiv w:val="1"/>
      <w:marLeft w:val="0"/>
      <w:marRight w:val="0"/>
      <w:marTop w:val="0"/>
      <w:marBottom w:val="0"/>
      <w:divBdr>
        <w:top w:val="none" w:sz="0" w:space="0" w:color="auto"/>
        <w:left w:val="none" w:sz="0" w:space="0" w:color="auto"/>
        <w:bottom w:val="none" w:sz="0" w:space="0" w:color="auto"/>
        <w:right w:val="none" w:sz="0" w:space="0" w:color="auto"/>
      </w:divBdr>
    </w:div>
    <w:div w:id="2013725998">
      <w:bodyDiv w:val="1"/>
      <w:marLeft w:val="0"/>
      <w:marRight w:val="0"/>
      <w:marTop w:val="0"/>
      <w:marBottom w:val="0"/>
      <w:divBdr>
        <w:top w:val="none" w:sz="0" w:space="0" w:color="auto"/>
        <w:left w:val="none" w:sz="0" w:space="0" w:color="auto"/>
        <w:bottom w:val="none" w:sz="0" w:space="0" w:color="auto"/>
        <w:right w:val="none" w:sz="0" w:space="0" w:color="auto"/>
      </w:divBdr>
    </w:div>
    <w:div w:id="2014449906">
      <w:bodyDiv w:val="1"/>
      <w:marLeft w:val="0"/>
      <w:marRight w:val="0"/>
      <w:marTop w:val="0"/>
      <w:marBottom w:val="0"/>
      <w:divBdr>
        <w:top w:val="none" w:sz="0" w:space="0" w:color="auto"/>
        <w:left w:val="none" w:sz="0" w:space="0" w:color="auto"/>
        <w:bottom w:val="none" w:sz="0" w:space="0" w:color="auto"/>
        <w:right w:val="none" w:sz="0" w:space="0" w:color="auto"/>
      </w:divBdr>
    </w:div>
    <w:div w:id="2017730891">
      <w:bodyDiv w:val="1"/>
      <w:marLeft w:val="0"/>
      <w:marRight w:val="0"/>
      <w:marTop w:val="0"/>
      <w:marBottom w:val="0"/>
      <w:divBdr>
        <w:top w:val="none" w:sz="0" w:space="0" w:color="auto"/>
        <w:left w:val="none" w:sz="0" w:space="0" w:color="auto"/>
        <w:bottom w:val="none" w:sz="0" w:space="0" w:color="auto"/>
        <w:right w:val="none" w:sz="0" w:space="0" w:color="auto"/>
      </w:divBdr>
    </w:div>
    <w:div w:id="2027053440">
      <w:bodyDiv w:val="1"/>
      <w:marLeft w:val="0"/>
      <w:marRight w:val="0"/>
      <w:marTop w:val="0"/>
      <w:marBottom w:val="0"/>
      <w:divBdr>
        <w:top w:val="none" w:sz="0" w:space="0" w:color="auto"/>
        <w:left w:val="none" w:sz="0" w:space="0" w:color="auto"/>
        <w:bottom w:val="none" w:sz="0" w:space="0" w:color="auto"/>
        <w:right w:val="none" w:sz="0" w:space="0" w:color="auto"/>
      </w:divBdr>
    </w:div>
    <w:div w:id="2030520749">
      <w:bodyDiv w:val="1"/>
      <w:marLeft w:val="0"/>
      <w:marRight w:val="0"/>
      <w:marTop w:val="0"/>
      <w:marBottom w:val="0"/>
      <w:divBdr>
        <w:top w:val="none" w:sz="0" w:space="0" w:color="auto"/>
        <w:left w:val="none" w:sz="0" w:space="0" w:color="auto"/>
        <w:bottom w:val="none" w:sz="0" w:space="0" w:color="auto"/>
        <w:right w:val="none" w:sz="0" w:space="0" w:color="auto"/>
      </w:divBdr>
    </w:div>
    <w:div w:id="2031103523">
      <w:bodyDiv w:val="1"/>
      <w:marLeft w:val="0"/>
      <w:marRight w:val="0"/>
      <w:marTop w:val="0"/>
      <w:marBottom w:val="0"/>
      <w:divBdr>
        <w:top w:val="none" w:sz="0" w:space="0" w:color="auto"/>
        <w:left w:val="none" w:sz="0" w:space="0" w:color="auto"/>
        <w:bottom w:val="none" w:sz="0" w:space="0" w:color="auto"/>
        <w:right w:val="none" w:sz="0" w:space="0" w:color="auto"/>
      </w:divBdr>
    </w:div>
    <w:div w:id="2034719099">
      <w:bodyDiv w:val="1"/>
      <w:marLeft w:val="0"/>
      <w:marRight w:val="0"/>
      <w:marTop w:val="0"/>
      <w:marBottom w:val="0"/>
      <w:divBdr>
        <w:top w:val="none" w:sz="0" w:space="0" w:color="auto"/>
        <w:left w:val="none" w:sz="0" w:space="0" w:color="auto"/>
        <w:bottom w:val="none" w:sz="0" w:space="0" w:color="auto"/>
        <w:right w:val="none" w:sz="0" w:space="0" w:color="auto"/>
      </w:divBdr>
    </w:div>
    <w:div w:id="2040544092">
      <w:bodyDiv w:val="1"/>
      <w:marLeft w:val="0"/>
      <w:marRight w:val="0"/>
      <w:marTop w:val="0"/>
      <w:marBottom w:val="0"/>
      <w:divBdr>
        <w:top w:val="none" w:sz="0" w:space="0" w:color="auto"/>
        <w:left w:val="none" w:sz="0" w:space="0" w:color="auto"/>
        <w:bottom w:val="none" w:sz="0" w:space="0" w:color="auto"/>
        <w:right w:val="none" w:sz="0" w:space="0" w:color="auto"/>
      </w:divBdr>
    </w:div>
    <w:div w:id="2046517852">
      <w:bodyDiv w:val="1"/>
      <w:marLeft w:val="0"/>
      <w:marRight w:val="0"/>
      <w:marTop w:val="0"/>
      <w:marBottom w:val="0"/>
      <w:divBdr>
        <w:top w:val="none" w:sz="0" w:space="0" w:color="auto"/>
        <w:left w:val="none" w:sz="0" w:space="0" w:color="auto"/>
        <w:bottom w:val="none" w:sz="0" w:space="0" w:color="auto"/>
        <w:right w:val="none" w:sz="0" w:space="0" w:color="auto"/>
      </w:divBdr>
    </w:div>
    <w:div w:id="2056537607">
      <w:bodyDiv w:val="1"/>
      <w:marLeft w:val="0"/>
      <w:marRight w:val="0"/>
      <w:marTop w:val="0"/>
      <w:marBottom w:val="0"/>
      <w:divBdr>
        <w:top w:val="none" w:sz="0" w:space="0" w:color="auto"/>
        <w:left w:val="none" w:sz="0" w:space="0" w:color="auto"/>
        <w:bottom w:val="none" w:sz="0" w:space="0" w:color="auto"/>
        <w:right w:val="none" w:sz="0" w:space="0" w:color="auto"/>
      </w:divBdr>
    </w:div>
    <w:div w:id="2059233658">
      <w:bodyDiv w:val="1"/>
      <w:marLeft w:val="0"/>
      <w:marRight w:val="0"/>
      <w:marTop w:val="0"/>
      <w:marBottom w:val="0"/>
      <w:divBdr>
        <w:top w:val="none" w:sz="0" w:space="0" w:color="auto"/>
        <w:left w:val="none" w:sz="0" w:space="0" w:color="auto"/>
        <w:bottom w:val="none" w:sz="0" w:space="0" w:color="auto"/>
        <w:right w:val="none" w:sz="0" w:space="0" w:color="auto"/>
      </w:divBdr>
    </w:div>
    <w:div w:id="2061855977">
      <w:bodyDiv w:val="1"/>
      <w:marLeft w:val="0"/>
      <w:marRight w:val="0"/>
      <w:marTop w:val="0"/>
      <w:marBottom w:val="0"/>
      <w:divBdr>
        <w:top w:val="none" w:sz="0" w:space="0" w:color="auto"/>
        <w:left w:val="none" w:sz="0" w:space="0" w:color="auto"/>
        <w:bottom w:val="none" w:sz="0" w:space="0" w:color="auto"/>
        <w:right w:val="none" w:sz="0" w:space="0" w:color="auto"/>
      </w:divBdr>
    </w:div>
    <w:div w:id="2067684613">
      <w:bodyDiv w:val="1"/>
      <w:marLeft w:val="0"/>
      <w:marRight w:val="0"/>
      <w:marTop w:val="0"/>
      <w:marBottom w:val="0"/>
      <w:divBdr>
        <w:top w:val="none" w:sz="0" w:space="0" w:color="auto"/>
        <w:left w:val="none" w:sz="0" w:space="0" w:color="auto"/>
        <w:bottom w:val="none" w:sz="0" w:space="0" w:color="auto"/>
        <w:right w:val="none" w:sz="0" w:space="0" w:color="auto"/>
      </w:divBdr>
    </w:div>
    <w:div w:id="2068912919">
      <w:bodyDiv w:val="1"/>
      <w:marLeft w:val="0"/>
      <w:marRight w:val="0"/>
      <w:marTop w:val="0"/>
      <w:marBottom w:val="0"/>
      <w:divBdr>
        <w:top w:val="none" w:sz="0" w:space="0" w:color="auto"/>
        <w:left w:val="none" w:sz="0" w:space="0" w:color="auto"/>
        <w:bottom w:val="none" w:sz="0" w:space="0" w:color="auto"/>
        <w:right w:val="none" w:sz="0" w:space="0" w:color="auto"/>
      </w:divBdr>
    </w:div>
    <w:div w:id="2070423994">
      <w:bodyDiv w:val="1"/>
      <w:marLeft w:val="0"/>
      <w:marRight w:val="0"/>
      <w:marTop w:val="0"/>
      <w:marBottom w:val="0"/>
      <w:divBdr>
        <w:top w:val="none" w:sz="0" w:space="0" w:color="auto"/>
        <w:left w:val="none" w:sz="0" w:space="0" w:color="auto"/>
        <w:bottom w:val="none" w:sz="0" w:space="0" w:color="auto"/>
        <w:right w:val="none" w:sz="0" w:space="0" w:color="auto"/>
      </w:divBdr>
    </w:div>
    <w:div w:id="2072802588">
      <w:bodyDiv w:val="1"/>
      <w:marLeft w:val="0"/>
      <w:marRight w:val="0"/>
      <w:marTop w:val="0"/>
      <w:marBottom w:val="0"/>
      <w:divBdr>
        <w:top w:val="none" w:sz="0" w:space="0" w:color="auto"/>
        <w:left w:val="none" w:sz="0" w:space="0" w:color="auto"/>
        <w:bottom w:val="none" w:sz="0" w:space="0" w:color="auto"/>
        <w:right w:val="none" w:sz="0" w:space="0" w:color="auto"/>
      </w:divBdr>
    </w:div>
    <w:div w:id="2073387012">
      <w:bodyDiv w:val="1"/>
      <w:marLeft w:val="0"/>
      <w:marRight w:val="0"/>
      <w:marTop w:val="0"/>
      <w:marBottom w:val="0"/>
      <w:divBdr>
        <w:top w:val="none" w:sz="0" w:space="0" w:color="auto"/>
        <w:left w:val="none" w:sz="0" w:space="0" w:color="auto"/>
        <w:bottom w:val="none" w:sz="0" w:space="0" w:color="auto"/>
        <w:right w:val="none" w:sz="0" w:space="0" w:color="auto"/>
      </w:divBdr>
    </w:div>
    <w:div w:id="2073505024">
      <w:bodyDiv w:val="1"/>
      <w:marLeft w:val="0"/>
      <w:marRight w:val="0"/>
      <w:marTop w:val="0"/>
      <w:marBottom w:val="0"/>
      <w:divBdr>
        <w:top w:val="none" w:sz="0" w:space="0" w:color="auto"/>
        <w:left w:val="none" w:sz="0" w:space="0" w:color="auto"/>
        <w:bottom w:val="none" w:sz="0" w:space="0" w:color="auto"/>
        <w:right w:val="none" w:sz="0" w:space="0" w:color="auto"/>
      </w:divBdr>
    </w:div>
    <w:div w:id="2079933003">
      <w:bodyDiv w:val="1"/>
      <w:marLeft w:val="0"/>
      <w:marRight w:val="0"/>
      <w:marTop w:val="0"/>
      <w:marBottom w:val="0"/>
      <w:divBdr>
        <w:top w:val="none" w:sz="0" w:space="0" w:color="auto"/>
        <w:left w:val="none" w:sz="0" w:space="0" w:color="auto"/>
        <w:bottom w:val="none" w:sz="0" w:space="0" w:color="auto"/>
        <w:right w:val="none" w:sz="0" w:space="0" w:color="auto"/>
      </w:divBdr>
    </w:div>
    <w:div w:id="2080856643">
      <w:bodyDiv w:val="1"/>
      <w:marLeft w:val="0"/>
      <w:marRight w:val="0"/>
      <w:marTop w:val="0"/>
      <w:marBottom w:val="0"/>
      <w:divBdr>
        <w:top w:val="none" w:sz="0" w:space="0" w:color="auto"/>
        <w:left w:val="none" w:sz="0" w:space="0" w:color="auto"/>
        <w:bottom w:val="none" w:sz="0" w:space="0" w:color="auto"/>
        <w:right w:val="none" w:sz="0" w:space="0" w:color="auto"/>
      </w:divBdr>
    </w:div>
    <w:div w:id="2082941637">
      <w:bodyDiv w:val="1"/>
      <w:marLeft w:val="0"/>
      <w:marRight w:val="0"/>
      <w:marTop w:val="0"/>
      <w:marBottom w:val="0"/>
      <w:divBdr>
        <w:top w:val="none" w:sz="0" w:space="0" w:color="auto"/>
        <w:left w:val="none" w:sz="0" w:space="0" w:color="auto"/>
        <w:bottom w:val="none" w:sz="0" w:space="0" w:color="auto"/>
        <w:right w:val="none" w:sz="0" w:space="0" w:color="auto"/>
      </w:divBdr>
    </w:div>
    <w:div w:id="2088921452">
      <w:bodyDiv w:val="1"/>
      <w:marLeft w:val="0"/>
      <w:marRight w:val="0"/>
      <w:marTop w:val="0"/>
      <w:marBottom w:val="0"/>
      <w:divBdr>
        <w:top w:val="none" w:sz="0" w:space="0" w:color="auto"/>
        <w:left w:val="none" w:sz="0" w:space="0" w:color="auto"/>
        <w:bottom w:val="none" w:sz="0" w:space="0" w:color="auto"/>
        <w:right w:val="none" w:sz="0" w:space="0" w:color="auto"/>
      </w:divBdr>
    </w:div>
    <w:div w:id="2093580110">
      <w:bodyDiv w:val="1"/>
      <w:marLeft w:val="0"/>
      <w:marRight w:val="0"/>
      <w:marTop w:val="0"/>
      <w:marBottom w:val="0"/>
      <w:divBdr>
        <w:top w:val="none" w:sz="0" w:space="0" w:color="auto"/>
        <w:left w:val="none" w:sz="0" w:space="0" w:color="auto"/>
        <w:bottom w:val="none" w:sz="0" w:space="0" w:color="auto"/>
        <w:right w:val="none" w:sz="0" w:space="0" w:color="auto"/>
      </w:divBdr>
    </w:div>
    <w:div w:id="2095785841">
      <w:bodyDiv w:val="1"/>
      <w:marLeft w:val="0"/>
      <w:marRight w:val="0"/>
      <w:marTop w:val="0"/>
      <w:marBottom w:val="0"/>
      <w:divBdr>
        <w:top w:val="none" w:sz="0" w:space="0" w:color="auto"/>
        <w:left w:val="none" w:sz="0" w:space="0" w:color="auto"/>
        <w:bottom w:val="none" w:sz="0" w:space="0" w:color="auto"/>
        <w:right w:val="none" w:sz="0" w:space="0" w:color="auto"/>
      </w:divBdr>
    </w:div>
    <w:div w:id="2097627634">
      <w:bodyDiv w:val="1"/>
      <w:marLeft w:val="0"/>
      <w:marRight w:val="0"/>
      <w:marTop w:val="0"/>
      <w:marBottom w:val="0"/>
      <w:divBdr>
        <w:top w:val="none" w:sz="0" w:space="0" w:color="auto"/>
        <w:left w:val="none" w:sz="0" w:space="0" w:color="auto"/>
        <w:bottom w:val="none" w:sz="0" w:space="0" w:color="auto"/>
        <w:right w:val="none" w:sz="0" w:space="0" w:color="auto"/>
      </w:divBdr>
    </w:div>
    <w:div w:id="2100253008">
      <w:bodyDiv w:val="1"/>
      <w:marLeft w:val="0"/>
      <w:marRight w:val="0"/>
      <w:marTop w:val="0"/>
      <w:marBottom w:val="0"/>
      <w:divBdr>
        <w:top w:val="none" w:sz="0" w:space="0" w:color="auto"/>
        <w:left w:val="none" w:sz="0" w:space="0" w:color="auto"/>
        <w:bottom w:val="none" w:sz="0" w:space="0" w:color="auto"/>
        <w:right w:val="none" w:sz="0" w:space="0" w:color="auto"/>
      </w:divBdr>
    </w:div>
    <w:div w:id="2103065413">
      <w:bodyDiv w:val="1"/>
      <w:marLeft w:val="0"/>
      <w:marRight w:val="0"/>
      <w:marTop w:val="0"/>
      <w:marBottom w:val="0"/>
      <w:divBdr>
        <w:top w:val="none" w:sz="0" w:space="0" w:color="auto"/>
        <w:left w:val="none" w:sz="0" w:space="0" w:color="auto"/>
        <w:bottom w:val="none" w:sz="0" w:space="0" w:color="auto"/>
        <w:right w:val="none" w:sz="0" w:space="0" w:color="auto"/>
      </w:divBdr>
    </w:div>
    <w:div w:id="2104256360">
      <w:bodyDiv w:val="1"/>
      <w:marLeft w:val="0"/>
      <w:marRight w:val="0"/>
      <w:marTop w:val="0"/>
      <w:marBottom w:val="0"/>
      <w:divBdr>
        <w:top w:val="none" w:sz="0" w:space="0" w:color="auto"/>
        <w:left w:val="none" w:sz="0" w:space="0" w:color="auto"/>
        <w:bottom w:val="none" w:sz="0" w:space="0" w:color="auto"/>
        <w:right w:val="none" w:sz="0" w:space="0" w:color="auto"/>
      </w:divBdr>
    </w:div>
    <w:div w:id="2104951328">
      <w:bodyDiv w:val="1"/>
      <w:marLeft w:val="0"/>
      <w:marRight w:val="0"/>
      <w:marTop w:val="0"/>
      <w:marBottom w:val="0"/>
      <w:divBdr>
        <w:top w:val="none" w:sz="0" w:space="0" w:color="auto"/>
        <w:left w:val="none" w:sz="0" w:space="0" w:color="auto"/>
        <w:bottom w:val="none" w:sz="0" w:space="0" w:color="auto"/>
        <w:right w:val="none" w:sz="0" w:space="0" w:color="auto"/>
      </w:divBdr>
    </w:div>
    <w:div w:id="2104959579">
      <w:bodyDiv w:val="1"/>
      <w:marLeft w:val="0"/>
      <w:marRight w:val="0"/>
      <w:marTop w:val="0"/>
      <w:marBottom w:val="0"/>
      <w:divBdr>
        <w:top w:val="none" w:sz="0" w:space="0" w:color="auto"/>
        <w:left w:val="none" w:sz="0" w:space="0" w:color="auto"/>
        <w:bottom w:val="none" w:sz="0" w:space="0" w:color="auto"/>
        <w:right w:val="none" w:sz="0" w:space="0" w:color="auto"/>
      </w:divBdr>
    </w:div>
    <w:div w:id="2115250973">
      <w:bodyDiv w:val="1"/>
      <w:marLeft w:val="0"/>
      <w:marRight w:val="0"/>
      <w:marTop w:val="0"/>
      <w:marBottom w:val="0"/>
      <w:divBdr>
        <w:top w:val="none" w:sz="0" w:space="0" w:color="auto"/>
        <w:left w:val="none" w:sz="0" w:space="0" w:color="auto"/>
        <w:bottom w:val="none" w:sz="0" w:space="0" w:color="auto"/>
        <w:right w:val="none" w:sz="0" w:space="0" w:color="auto"/>
      </w:divBdr>
    </w:div>
    <w:div w:id="2118523450">
      <w:bodyDiv w:val="1"/>
      <w:marLeft w:val="0"/>
      <w:marRight w:val="0"/>
      <w:marTop w:val="0"/>
      <w:marBottom w:val="0"/>
      <w:divBdr>
        <w:top w:val="none" w:sz="0" w:space="0" w:color="auto"/>
        <w:left w:val="none" w:sz="0" w:space="0" w:color="auto"/>
        <w:bottom w:val="none" w:sz="0" w:space="0" w:color="auto"/>
        <w:right w:val="none" w:sz="0" w:space="0" w:color="auto"/>
      </w:divBdr>
    </w:div>
    <w:div w:id="2127961988">
      <w:bodyDiv w:val="1"/>
      <w:marLeft w:val="0"/>
      <w:marRight w:val="0"/>
      <w:marTop w:val="0"/>
      <w:marBottom w:val="0"/>
      <w:divBdr>
        <w:top w:val="none" w:sz="0" w:space="0" w:color="auto"/>
        <w:left w:val="none" w:sz="0" w:space="0" w:color="auto"/>
        <w:bottom w:val="none" w:sz="0" w:space="0" w:color="auto"/>
        <w:right w:val="none" w:sz="0" w:space="0" w:color="auto"/>
      </w:divBdr>
    </w:div>
    <w:div w:id="2130660848">
      <w:bodyDiv w:val="1"/>
      <w:marLeft w:val="0"/>
      <w:marRight w:val="0"/>
      <w:marTop w:val="0"/>
      <w:marBottom w:val="0"/>
      <w:divBdr>
        <w:top w:val="none" w:sz="0" w:space="0" w:color="auto"/>
        <w:left w:val="none" w:sz="0" w:space="0" w:color="auto"/>
        <w:bottom w:val="none" w:sz="0" w:space="0" w:color="auto"/>
        <w:right w:val="none" w:sz="0" w:space="0" w:color="auto"/>
      </w:divBdr>
    </w:div>
    <w:div w:id="2140955441">
      <w:bodyDiv w:val="1"/>
      <w:marLeft w:val="0"/>
      <w:marRight w:val="0"/>
      <w:marTop w:val="0"/>
      <w:marBottom w:val="0"/>
      <w:divBdr>
        <w:top w:val="none" w:sz="0" w:space="0" w:color="auto"/>
        <w:left w:val="none" w:sz="0" w:space="0" w:color="auto"/>
        <w:bottom w:val="none" w:sz="0" w:space="0" w:color="auto"/>
        <w:right w:val="none" w:sz="0" w:space="0" w:color="auto"/>
      </w:divBdr>
    </w:div>
    <w:div w:id="2141149168">
      <w:bodyDiv w:val="1"/>
      <w:marLeft w:val="0"/>
      <w:marRight w:val="0"/>
      <w:marTop w:val="0"/>
      <w:marBottom w:val="0"/>
      <w:divBdr>
        <w:top w:val="none" w:sz="0" w:space="0" w:color="auto"/>
        <w:left w:val="none" w:sz="0" w:space="0" w:color="auto"/>
        <w:bottom w:val="none" w:sz="0" w:space="0" w:color="auto"/>
        <w:right w:val="none" w:sz="0" w:space="0" w:color="auto"/>
      </w:divBdr>
    </w:div>
    <w:div w:id="2141220905">
      <w:bodyDiv w:val="1"/>
      <w:marLeft w:val="0"/>
      <w:marRight w:val="0"/>
      <w:marTop w:val="0"/>
      <w:marBottom w:val="0"/>
      <w:divBdr>
        <w:top w:val="none" w:sz="0" w:space="0" w:color="auto"/>
        <w:left w:val="none" w:sz="0" w:space="0" w:color="auto"/>
        <w:bottom w:val="none" w:sz="0" w:space="0" w:color="auto"/>
        <w:right w:val="none" w:sz="0" w:space="0" w:color="auto"/>
      </w:divBdr>
    </w:div>
    <w:div w:id="21421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1050;&#1040;&#1053;&#1062;&#1045;&#1051;&#1071;&#1056;&#1048;&#1071;\&#1054;&#1041;&#1056;&#1040;&#1047;&#1062;&#1067;%20&#1044;&#1054;&#1050;&#1059;&#1052;&#1045;&#1053;&#1058;&#1054;&#1042;%20&#1044;&#1051;&#1071;%20&#1056;&#1040;&#1041;&#1054;&#1058;&#1067;\&#1054;&#1041;&#1056;&#1040;&#1047;&#1045;&#1062;%20&#1055;&#1048;&#1057;&#1068;&#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2D9C9-3280-4EB5-9C2D-B8E2E01D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ОБРАЗЕЦ ПИСЬМА.dot</Template>
  <TotalTime>4130</TotalTime>
  <Pages>27</Pages>
  <Words>7713</Words>
  <Characters>47446</Characters>
  <Application>Microsoft Office Word</Application>
  <DocSecurity>0</DocSecurity>
  <Lines>395</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МЧС</Company>
  <LinksUpToDate>false</LinksUpToDate>
  <CharactersWithSpaces>55049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Ефимов Андрей Олегович</cp:lastModifiedBy>
  <cp:revision>331</cp:revision>
  <cp:lastPrinted>2022-03-22T07:51:00Z</cp:lastPrinted>
  <dcterms:created xsi:type="dcterms:W3CDTF">2022-01-29T07:25:00Z</dcterms:created>
  <dcterms:modified xsi:type="dcterms:W3CDTF">2022-03-22T07:53:00Z</dcterms:modified>
</cp:coreProperties>
</file>